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3B278F">
        <w:rPr>
          <w:rFonts w:ascii="Arial" w:hAnsi="Arial" w:cs="Arial"/>
          <w:b/>
          <w:bCs/>
          <w:sz w:val="22"/>
          <w:szCs w:val="22"/>
        </w:rPr>
        <w:t>9</w:t>
      </w:r>
      <w:r w:rsidR="00924DB1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D4365">
        <w:rPr>
          <w:rFonts w:ascii="Arial" w:hAnsi="Arial" w:cs="Arial"/>
          <w:b/>
          <w:bCs/>
          <w:sz w:val="22"/>
          <w:szCs w:val="22"/>
        </w:rPr>
        <w:t>5</w:t>
      </w:r>
      <w:r w:rsidR="00924DB1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3B278F">
        <w:rPr>
          <w:b w:val="0"/>
          <w:sz w:val="22"/>
          <w:szCs w:val="22"/>
        </w:rPr>
        <w:t>9</w:t>
      </w:r>
      <w:r w:rsidR="00924DB1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FD4365">
        <w:rPr>
          <w:b w:val="0"/>
          <w:sz w:val="22"/>
          <w:szCs w:val="22"/>
        </w:rPr>
        <w:t>5</w:t>
      </w:r>
      <w:r w:rsidR="00924DB1">
        <w:rPr>
          <w:b w:val="0"/>
          <w:sz w:val="22"/>
          <w:szCs w:val="22"/>
        </w:rPr>
        <w:t>9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2552"/>
        <w:gridCol w:w="3130"/>
      </w:tblGrid>
      <w:tr w:rsidR="0083780E" w:rsidRPr="00E258E2" w:rsidTr="008C2D4C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C2D4C" w:rsidRPr="00E258E2" w:rsidTr="008C2D4C">
        <w:trPr>
          <w:trHeight w:val="350"/>
        </w:trPr>
        <w:tc>
          <w:tcPr>
            <w:tcW w:w="765" w:type="dxa"/>
            <w:shd w:val="clear" w:color="auto" w:fill="auto"/>
          </w:tcPr>
          <w:p w:rsidR="008C2D4C" w:rsidRPr="00E258E2" w:rsidRDefault="008C2D4C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C2D4C" w:rsidRPr="00184410" w:rsidRDefault="008C2D4C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2552" w:type="dxa"/>
            <w:shd w:val="clear" w:color="auto" w:fill="auto"/>
          </w:tcPr>
          <w:p w:rsidR="008C2D4C" w:rsidRDefault="008C2D4C" w:rsidP="003B278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V, VI, VII</w:t>
            </w:r>
          </w:p>
        </w:tc>
        <w:tc>
          <w:tcPr>
            <w:tcW w:w="3130" w:type="dxa"/>
            <w:shd w:val="clear" w:color="auto" w:fill="auto"/>
          </w:tcPr>
          <w:p w:rsidR="008C2D4C" w:rsidRPr="008C2D4C" w:rsidRDefault="008C2D4C" w:rsidP="008C2D4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0,5%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1%</w:t>
            </w:r>
          </w:p>
        </w:tc>
      </w:tr>
      <w:tr w:rsidR="008C2D4C" w:rsidRPr="00E258E2" w:rsidTr="008C2D4C">
        <w:trPr>
          <w:trHeight w:val="350"/>
        </w:trPr>
        <w:tc>
          <w:tcPr>
            <w:tcW w:w="765" w:type="dxa"/>
            <w:shd w:val="clear" w:color="auto" w:fill="auto"/>
          </w:tcPr>
          <w:p w:rsidR="008C2D4C" w:rsidRPr="00E258E2" w:rsidRDefault="008C2D4C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C2D4C" w:rsidRDefault="008C2D4C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2552" w:type="dxa"/>
            <w:shd w:val="clear" w:color="auto" w:fill="auto"/>
          </w:tcPr>
          <w:p w:rsidR="008C2D4C" w:rsidRPr="00E258E2" w:rsidRDefault="008C2D4C" w:rsidP="003B278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I, II, II, IV</w:t>
            </w:r>
          </w:p>
        </w:tc>
        <w:tc>
          <w:tcPr>
            <w:tcW w:w="3130" w:type="dxa"/>
            <w:shd w:val="clear" w:color="auto" w:fill="auto"/>
          </w:tcPr>
          <w:p w:rsidR="008C2D4C" w:rsidRPr="00E258E2" w:rsidRDefault="008C2D4C" w:rsidP="008C2D4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2D4C">
              <w:rPr>
                <w:rFonts w:ascii="Arial" w:hAnsi="Arial" w:cs="Arial"/>
                <w:sz w:val="20"/>
                <w:szCs w:val="20"/>
              </w:rPr>
              <w:t>0,90%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0,50%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0,30%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8C2D4C">
        <w:rPr>
          <w:b w:val="0"/>
          <w:sz w:val="22"/>
          <w:szCs w:val="22"/>
        </w:rPr>
        <w:t>10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C2D4C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de 201</w:t>
      </w:r>
      <w:r w:rsidR="008C2D4C">
        <w:rPr>
          <w:b w:val="0"/>
          <w:sz w:val="22"/>
          <w:szCs w:val="22"/>
        </w:rPr>
        <w:t>9.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DF6" w:rsidRDefault="001E7DF6" w:rsidP="00035C98">
      <w:r>
        <w:separator/>
      </w:r>
    </w:p>
  </w:endnote>
  <w:endnote w:type="continuationSeparator" w:id="1">
    <w:p w:rsidR="001E7DF6" w:rsidRDefault="001E7DF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24DB1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24DB1">
      <w:rPr>
        <w:sz w:val="20"/>
        <w:szCs w:val="20"/>
        <w:lang w:val="en-US"/>
      </w:rPr>
      <w:t>Tel: (37)</w:t>
    </w:r>
    <w:r w:rsidR="00E80B90" w:rsidRPr="00924DB1">
      <w:rPr>
        <w:sz w:val="20"/>
        <w:szCs w:val="20"/>
        <w:lang w:val="en-US"/>
      </w:rPr>
      <w:t xml:space="preserve"> </w:t>
    </w:r>
    <w:r w:rsidRPr="00924DB1">
      <w:rPr>
        <w:sz w:val="20"/>
        <w:szCs w:val="20"/>
        <w:lang w:val="en-US"/>
      </w:rPr>
      <w:t>3278-1247- Fax: (37) 3278-1272</w:t>
    </w:r>
  </w:p>
  <w:p w:rsidR="00667623" w:rsidRPr="00924DB1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24DB1">
      <w:rPr>
        <w:sz w:val="20"/>
        <w:szCs w:val="20"/>
        <w:lang w:val="en-US"/>
      </w:rPr>
      <w:t>Email: licitações@pequi.mg.gov.br</w:t>
    </w:r>
  </w:p>
  <w:p w:rsidR="006A177A" w:rsidRPr="00924DB1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DF6" w:rsidRDefault="001E7DF6" w:rsidP="00035C98">
      <w:r>
        <w:separator/>
      </w:r>
    </w:p>
  </w:footnote>
  <w:footnote w:type="continuationSeparator" w:id="1">
    <w:p w:rsidR="001E7DF6" w:rsidRDefault="001E7DF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DF6"/>
    <w:rsid w:val="001F45AB"/>
    <w:rsid w:val="00256024"/>
    <w:rsid w:val="0029308A"/>
    <w:rsid w:val="003049E8"/>
    <w:rsid w:val="003208FE"/>
    <w:rsid w:val="00337DC6"/>
    <w:rsid w:val="0037079A"/>
    <w:rsid w:val="003A38B4"/>
    <w:rsid w:val="003A7ACC"/>
    <w:rsid w:val="003B22EA"/>
    <w:rsid w:val="003B278F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C2D4C"/>
    <w:rsid w:val="008E02AF"/>
    <w:rsid w:val="008E79D7"/>
    <w:rsid w:val="009218B5"/>
    <w:rsid w:val="00924DB1"/>
    <w:rsid w:val="00934700"/>
    <w:rsid w:val="0099562B"/>
    <w:rsid w:val="009B0842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6519F"/>
    <w:rsid w:val="00C665F5"/>
    <w:rsid w:val="00C73FD0"/>
    <w:rsid w:val="00C86E5A"/>
    <w:rsid w:val="00CB369D"/>
    <w:rsid w:val="00CC2DEB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C5450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17AF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29</cp:revision>
  <cp:lastPrinted>2018-12-18T14:42:00Z</cp:lastPrinted>
  <dcterms:created xsi:type="dcterms:W3CDTF">2018-02-27T20:00:00Z</dcterms:created>
  <dcterms:modified xsi:type="dcterms:W3CDTF">2019-01-11T15:05:00Z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