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70372A">
        <w:rPr>
          <w:rFonts w:ascii="Arial" w:hAnsi="Arial" w:cs="Arial"/>
          <w:b/>
          <w:bCs/>
          <w:sz w:val="22"/>
          <w:szCs w:val="22"/>
        </w:rPr>
        <w:t>9</w:t>
      </w:r>
      <w:r w:rsidR="00157F7C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A2811">
        <w:rPr>
          <w:rFonts w:ascii="Arial" w:hAnsi="Arial" w:cs="Arial"/>
          <w:b/>
          <w:bCs/>
          <w:sz w:val="22"/>
          <w:szCs w:val="22"/>
        </w:rPr>
        <w:t>5</w:t>
      </w:r>
      <w:r w:rsidR="00157F7C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70372A">
        <w:rPr>
          <w:b w:val="0"/>
          <w:sz w:val="22"/>
          <w:szCs w:val="22"/>
        </w:rPr>
        <w:t>9</w:t>
      </w:r>
      <w:r w:rsidR="00157F7C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Modalidade Pregão 0</w:t>
      </w:r>
      <w:r w:rsidR="008A2811">
        <w:rPr>
          <w:b w:val="0"/>
          <w:sz w:val="22"/>
          <w:szCs w:val="22"/>
        </w:rPr>
        <w:t>5</w:t>
      </w:r>
      <w:r w:rsidR="00157F7C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157F7C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157F7C" w:rsidRPr="00E258E2" w:rsidRDefault="00157F7C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157F7C" w:rsidRPr="00184410" w:rsidRDefault="00157F7C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3119" w:type="dxa"/>
            <w:shd w:val="clear" w:color="auto" w:fill="auto"/>
          </w:tcPr>
          <w:p w:rsidR="00157F7C" w:rsidRDefault="00157F7C" w:rsidP="00241B0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V, VI, VII</w:t>
            </w:r>
          </w:p>
        </w:tc>
        <w:tc>
          <w:tcPr>
            <w:tcW w:w="2563" w:type="dxa"/>
            <w:shd w:val="clear" w:color="auto" w:fill="auto"/>
          </w:tcPr>
          <w:p w:rsidR="00157F7C" w:rsidRPr="008C2D4C" w:rsidRDefault="00157F7C" w:rsidP="00241B0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0,5%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, </w:t>
            </w:r>
            <w:r w:rsidRPr="0073112D">
              <w:rPr>
                <w:rFonts w:ascii="Arial" w:hAnsi="Arial" w:cs="Arial"/>
                <w:sz w:val="22"/>
                <w:szCs w:val="22"/>
                <w:lang w:val="en-US"/>
              </w:rPr>
              <w:t>1%</w:t>
            </w:r>
          </w:p>
        </w:tc>
      </w:tr>
      <w:tr w:rsidR="00157F7C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157F7C" w:rsidRPr="00E258E2" w:rsidRDefault="00157F7C" w:rsidP="00241B02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157F7C" w:rsidRDefault="00157F7C" w:rsidP="00241B02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3119" w:type="dxa"/>
            <w:shd w:val="clear" w:color="auto" w:fill="auto"/>
          </w:tcPr>
          <w:p w:rsidR="00157F7C" w:rsidRPr="00E258E2" w:rsidRDefault="00157F7C" w:rsidP="00241B0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I, II, II, IV</w:t>
            </w:r>
          </w:p>
        </w:tc>
        <w:tc>
          <w:tcPr>
            <w:tcW w:w="2563" w:type="dxa"/>
            <w:shd w:val="clear" w:color="auto" w:fill="auto"/>
          </w:tcPr>
          <w:p w:rsidR="00157F7C" w:rsidRPr="00E258E2" w:rsidRDefault="00157F7C" w:rsidP="00241B0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2D4C">
              <w:rPr>
                <w:rFonts w:ascii="Arial" w:hAnsi="Arial" w:cs="Arial"/>
                <w:sz w:val="20"/>
                <w:szCs w:val="20"/>
              </w:rPr>
              <w:t>0,90%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0,50%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0,30%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C2D4C">
              <w:rPr>
                <w:rFonts w:ascii="Arial" w:hAnsi="Arial" w:cs="Arial"/>
                <w:sz w:val="20"/>
                <w:szCs w:val="20"/>
              </w:rPr>
              <w:t>0,10%</w:t>
            </w:r>
          </w:p>
        </w:tc>
      </w:tr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F7839" w:rsidRDefault="00BF7839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157F7C">
        <w:rPr>
          <w:b w:val="0"/>
          <w:sz w:val="22"/>
          <w:szCs w:val="22"/>
        </w:rPr>
        <w:t>10</w:t>
      </w:r>
      <w:r w:rsidRPr="00B864D6">
        <w:rPr>
          <w:b w:val="0"/>
          <w:sz w:val="22"/>
          <w:szCs w:val="22"/>
        </w:rPr>
        <w:t xml:space="preserve"> de </w:t>
      </w:r>
      <w:r w:rsidR="00CE343D">
        <w:rPr>
          <w:b w:val="0"/>
          <w:sz w:val="22"/>
          <w:szCs w:val="22"/>
        </w:rPr>
        <w:t>janeiro</w:t>
      </w:r>
      <w:r>
        <w:rPr>
          <w:b w:val="0"/>
          <w:sz w:val="22"/>
          <w:szCs w:val="22"/>
        </w:rPr>
        <w:t xml:space="preserve"> 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8FE" w:rsidRDefault="00E178FE" w:rsidP="00035C98">
      <w:r>
        <w:separator/>
      </w:r>
    </w:p>
  </w:endnote>
  <w:endnote w:type="continuationSeparator" w:id="1">
    <w:p w:rsidR="00E178FE" w:rsidRDefault="00E178F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C1FC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8FE" w:rsidRDefault="00E178FE" w:rsidP="00035C98">
      <w:r>
        <w:separator/>
      </w:r>
    </w:p>
  </w:footnote>
  <w:footnote w:type="continuationSeparator" w:id="1">
    <w:p w:rsidR="00E178FE" w:rsidRDefault="00E178F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410A"/>
    <w:rsid w:val="00096FFE"/>
    <w:rsid w:val="000A05D5"/>
    <w:rsid w:val="000A06AA"/>
    <w:rsid w:val="000B5664"/>
    <w:rsid w:val="000B5726"/>
    <w:rsid w:val="000C2152"/>
    <w:rsid w:val="000D4A8A"/>
    <w:rsid w:val="001102E3"/>
    <w:rsid w:val="00157F7C"/>
    <w:rsid w:val="001A0378"/>
    <w:rsid w:val="001A2C66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2D231D"/>
    <w:rsid w:val="003049E8"/>
    <w:rsid w:val="00337DC6"/>
    <w:rsid w:val="00380F9D"/>
    <w:rsid w:val="003A38B4"/>
    <w:rsid w:val="003A7ACC"/>
    <w:rsid w:val="003B22EA"/>
    <w:rsid w:val="003C5C1C"/>
    <w:rsid w:val="003D38D5"/>
    <w:rsid w:val="003D45E9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A2811"/>
    <w:rsid w:val="008E02AF"/>
    <w:rsid w:val="008E79D7"/>
    <w:rsid w:val="009176AD"/>
    <w:rsid w:val="009218B5"/>
    <w:rsid w:val="00923C86"/>
    <w:rsid w:val="00934700"/>
    <w:rsid w:val="0099562B"/>
    <w:rsid w:val="009B0842"/>
    <w:rsid w:val="009E3522"/>
    <w:rsid w:val="009E5A74"/>
    <w:rsid w:val="00A23E21"/>
    <w:rsid w:val="00A3534B"/>
    <w:rsid w:val="00A52EEB"/>
    <w:rsid w:val="00A5512F"/>
    <w:rsid w:val="00A76BE3"/>
    <w:rsid w:val="00A8403B"/>
    <w:rsid w:val="00A87AB4"/>
    <w:rsid w:val="00A97C7A"/>
    <w:rsid w:val="00AD5FDE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8FE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EF04EA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25</cp:revision>
  <cp:lastPrinted>2018-12-18T14:43:00Z</cp:lastPrinted>
  <dcterms:created xsi:type="dcterms:W3CDTF">2018-02-27T20:15:00Z</dcterms:created>
  <dcterms:modified xsi:type="dcterms:W3CDTF">2019-01-10T16:05:00Z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