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FB8" w:rsidRPr="003618E1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PROCESSO LICITATÓRIO </w:t>
      </w:r>
      <w:r w:rsidR="0029569F">
        <w:rPr>
          <w:rFonts w:ascii="Arial" w:hAnsi="Arial" w:cs="Arial"/>
          <w:b/>
          <w:sz w:val="22"/>
          <w:szCs w:val="22"/>
        </w:rPr>
        <w:t>082/2019</w:t>
      </w:r>
    </w:p>
    <w:p w:rsidR="00694FB8" w:rsidRDefault="00694FB8" w:rsidP="00694FB8">
      <w:pPr>
        <w:rPr>
          <w:rFonts w:ascii="Arial" w:hAnsi="Arial" w:cs="Arial"/>
          <w:b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PREGÃO PRESENCIAL </w:t>
      </w:r>
      <w:r w:rsidR="0029569F">
        <w:rPr>
          <w:rFonts w:ascii="Arial" w:hAnsi="Arial" w:cs="Arial"/>
          <w:b/>
          <w:sz w:val="22"/>
          <w:szCs w:val="22"/>
        </w:rPr>
        <w:t>058/2019</w:t>
      </w:r>
    </w:p>
    <w:p w:rsidR="00694FB8" w:rsidRDefault="00694FB8" w:rsidP="003618E1">
      <w:pPr>
        <w:pStyle w:val="Ttulo1"/>
        <w:keepNext w:val="0"/>
        <w:spacing w:before="0" w:after="0"/>
        <w:ind w:left="0"/>
        <w:rPr>
          <w:rFonts w:ascii="Arial" w:hAnsi="Arial" w:cs="Arial"/>
          <w:color w:val="auto"/>
          <w:sz w:val="22"/>
          <w:szCs w:val="22"/>
          <w:u w:val="single"/>
        </w:rPr>
      </w:pPr>
    </w:p>
    <w:p w:rsidR="003618E1" w:rsidRPr="0073112D" w:rsidRDefault="003618E1" w:rsidP="0073112D">
      <w:pPr>
        <w:pStyle w:val="Ttulo1"/>
        <w:keepNext w:val="0"/>
        <w:spacing w:before="0" w:after="0"/>
        <w:ind w:left="0"/>
        <w:jc w:val="center"/>
        <w:rPr>
          <w:rFonts w:ascii="Arial" w:hAnsi="Arial" w:cs="Arial"/>
          <w:color w:val="auto"/>
          <w:sz w:val="22"/>
          <w:szCs w:val="22"/>
        </w:rPr>
      </w:pPr>
      <w:r w:rsidRPr="0073112D">
        <w:rPr>
          <w:rFonts w:ascii="Arial" w:hAnsi="Arial" w:cs="Arial"/>
          <w:color w:val="auto"/>
          <w:sz w:val="22"/>
          <w:szCs w:val="22"/>
        </w:rPr>
        <w:t>ATA DE REGISTRO DE PREÇOS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ATA DE REGISTRO DE PREÇOS Nº 0</w:t>
      </w:r>
      <w:r w:rsidR="00F57D77">
        <w:rPr>
          <w:rFonts w:ascii="Arial" w:hAnsi="Arial" w:cs="Arial"/>
          <w:b/>
          <w:snapToGrid w:val="0"/>
          <w:sz w:val="22"/>
          <w:szCs w:val="22"/>
        </w:rPr>
        <w:t>33</w:t>
      </w:r>
      <w:r w:rsidRPr="003618E1">
        <w:rPr>
          <w:rFonts w:ascii="Arial" w:hAnsi="Arial" w:cs="Arial"/>
          <w:b/>
          <w:snapToGrid w:val="0"/>
          <w:sz w:val="22"/>
          <w:szCs w:val="22"/>
        </w:rPr>
        <w:t>/</w:t>
      </w:r>
      <w:r w:rsidR="00F57D77">
        <w:rPr>
          <w:rFonts w:ascii="Arial" w:hAnsi="Arial" w:cs="Arial"/>
          <w:b/>
          <w:snapToGrid w:val="0"/>
          <w:sz w:val="22"/>
          <w:szCs w:val="22"/>
        </w:rPr>
        <w:t>2019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PREGÃO Nº </w:t>
      </w:r>
      <w:r w:rsidR="0029569F">
        <w:rPr>
          <w:rFonts w:ascii="Arial" w:hAnsi="Arial" w:cs="Arial"/>
          <w:b/>
          <w:snapToGrid w:val="0"/>
          <w:sz w:val="22"/>
          <w:szCs w:val="22"/>
        </w:rPr>
        <w:t>058/2019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PROCESSO LICITATÓRIO Nº </w:t>
      </w:r>
      <w:r w:rsidR="0029569F">
        <w:rPr>
          <w:rFonts w:ascii="Arial" w:hAnsi="Arial" w:cs="Arial"/>
          <w:b/>
          <w:snapToGrid w:val="0"/>
          <w:sz w:val="22"/>
          <w:szCs w:val="22"/>
        </w:rPr>
        <w:t>082/2019</w:t>
      </w:r>
      <w:r w:rsidRPr="003618E1">
        <w:rPr>
          <w:rFonts w:ascii="Arial" w:hAnsi="Arial" w:cs="Arial"/>
          <w:b/>
          <w:snapToGrid w:val="0"/>
          <w:sz w:val="22"/>
          <w:szCs w:val="22"/>
        </w:rPr>
        <w:t>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Default="0073112D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Aos </w:t>
      </w:r>
      <w:r w:rsidR="00F57D77">
        <w:rPr>
          <w:rFonts w:ascii="Arial" w:hAnsi="Arial" w:cs="Arial"/>
          <w:sz w:val="22"/>
          <w:szCs w:val="22"/>
        </w:rPr>
        <w:t>09</w:t>
      </w:r>
      <w:r w:rsidRPr="0073112D">
        <w:rPr>
          <w:rFonts w:ascii="Arial" w:hAnsi="Arial" w:cs="Arial"/>
          <w:sz w:val="22"/>
          <w:szCs w:val="22"/>
        </w:rPr>
        <w:t xml:space="preserve"> (</w:t>
      </w:r>
      <w:r w:rsidR="008375EF">
        <w:rPr>
          <w:rFonts w:ascii="Arial" w:hAnsi="Arial" w:cs="Arial"/>
          <w:sz w:val="22"/>
          <w:szCs w:val="22"/>
        </w:rPr>
        <w:t>nove</w:t>
      </w:r>
      <w:r w:rsidRPr="0073112D">
        <w:rPr>
          <w:rFonts w:ascii="Arial" w:hAnsi="Arial" w:cs="Arial"/>
          <w:sz w:val="22"/>
          <w:szCs w:val="22"/>
        </w:rPr>
        <w:t>) dias do mês de janeiro de 20</w:t>
      </w:r>
      <w:r w:rsidR="00F57D77">
        <w:rPr>
          <w:rFonts w:ascii="Arial" w:hAnsi="Arial" w:cs="Arial"/>
          <w:sz w:val="22"/>
          <w:szCs w:val="22"/>
        </w:rPr>
        <w:t>20</w:t>
      </w:r>
      <w:r w:rsidRPr="0073112D">
        <w:rPr>
          <w:rFonts w:ascii="Arial" w:hAnsi="Arial" w:cs="Arial"/>
          <w:sz w:val="22"/>
          <w:szCs w:val="22"/>
        </w:rPr>
        <w:t>, na sala de licitações, na sede da Prefeitura Municipal, situada na situada na Praça Santo Antônio, nº. 190, Centro, Pequi/MG, CEP 35.667-000, o Exmo. Sr. Prefeito Municipal, Sr. João de Castro Barbosa</w:t>
      </w:r>
      <w:r>
        <w:rPr>
          <w:rFonts w:ascii="Arial" w:hAnsi="Arial" w:cs="Arial"/>
          <w:sz w:val="22"/>
          <w:szCs w:val="22"/>
        </w:rPr>
        <w:t xml:space="preserve"> </w:t>
      </w:r>
      <w:r w:rsidR="003618E1" w:rsidRPr="003618E1">
        <w:rPr>
          <w:rFonts w:ascii="Arial" w:hAnsi="Arial" w:cs="Arial"/>
          <w:sz w:val="22"/>
          <w:szCs w:val="22"/>
        </w:rPr>
        <w:t xml:space="preserve">nos termos do art. 15 da Lei Federal 8.666/93, da Lei 10.250/2002, das demais normas legais aplicáveis, em face da classificação das propostas apresentadas no PREGÃO PARA REGISTRO DE PREÇOS Nº </w:t>
      </w:r>
      <w:r w:rsidR="0029569F">
        <w:rPr>
          <w:rFonts w:ascii="Arial" w:hAnsi="Arial" w:cs="Arial"/>
          <w:sz w:val="22"/>
          <w:szCs w:val="22"/>
        </w:rPr>
        <w:t>058/2019</w:t>
      </w:r>
      <w:r w:rsidR="003618E1" w:rsidRPr="003618E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9569F">
        <w:rPr>
          <w:rFonts w:ascii="Arial" w:hAnsi="Arial" w:cs="Arial"/>
          <w:sz w:val="22"/>
          <w:szCs w:val="22"/>
        </w:rPr>
        <w:t>082/2019</w:t>
      </w:r>
      <w:r w:rsidR="003618E1" w:rsidRPr="003618E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</w:t>
      </w:r>
      <w:r w:rsidR="00E11B1E" w:rsidRPr="00E11B1E">
        <w:rPr>
          <w:rFonts w:ascii="Arial" w:hAnsi="Arial" w:cs="Arial"/>
          <w:sz w:val="22"/>
          <w:szCs w:val="22"/>
        </w:rPr>
        <w:t>AMENO E CAMPOS MATERIAIS DE CONSTRUÇÃO LTDA, localizado na Praça Lima Guimarães, nº. 08, Centro, Papagaios/MG, CEP 35.669-000, cujo CNPJ é 03.624.315/0001-06, neste ato representado por Maria das Graças de Campos Ameno Figueiredo, inscrito no CPF/MF sob o nº. 631.977.316-20, conforme quadro abaixo:</w:t>
      </w:r>
    </w:p>
    <w:p w:rsidR="00E11B1E" w:rsidRPr="003618E1" w:rsidRDefault="00E11B1E" w:rsidP="003618E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68"/>
        <w:gridCol w:w="6873"/>
      </w:tblGrid>
      <w:tr w:rsidR="003618E1" w:rsidRPr="003618E1" w:rsidTr="00694FB8">
        <w:tc>
          <w:tcPr>
            <w:tcW w:w="2268" w:type="dxa"/>
            <w:shd w:val="clear" w:color="auto" w:fill="A6A6A6" w:themeFill="background1" w:themeFillShade="A6"/>
          </w:tcPr>
          <w:p w:rsidR="003618E1" w:rsidRPr="003618E1" w:rsidRDefault="003618E1" w:rsidP="00361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18E1">
              <w:rPr>
                <w:rFonts w:ascii="Arial" w:hAnsi="Arial" w:cs="Arial"/>
                <w:b/>
                <w:sz w:val="22"/>
                <w:szCs w:val="22"/>
              </w:rPr>
              <w:t>LOTE</w:t>
            </w:r>
          </w:p>
        </w:tc>
        <w:tc>
          <w:tcPr>
            <w:tcW w:w="6873" w:type="dxa"/>
            <w:shd w:val="clear" w:color="auto" w:fill="A6A6A6" w:themeFill="background1" w:themeFillShade="A6"/>
          </w:tcPr>
          <w:p w:rsidR="003618E1" w:rsidRPr="003618E1" w:rsidRDefault="003618E1" w:rsidP="003618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18E1">
              <w:rPr>
                <w:rFonts w:ascii="Arial" w:hAnsi="Arial" w:cs="Arial"/>
                <w:b/>
                <w:sz w:val="22"/>
                <w:szCs w:val="22"/>
              </w:rPr>
              <w:t>PERCENTUAL DE DESCONTO SOBRE A TABELA DA SINAPI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E11B1E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6873" w:type="dxa"/>
          </w:tcPr>
          <w:p w:rsidR="0073112D" w:rsidRPr="0073112D" w:rsidRDefault="00573BC5" w:rsidP="00573BC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5,00</w:t>
            </w:r>
            <w:r w:rsidR="00E11B1E">
              <w:rPr>
                <w:rFonts w:ascii="Arial" w:hAnsi="Arial" w:cs="Arial"/>
                <w:sz w:val="22"/>
                <w:szCs w:val="22"/>
                <w:lang w:val="en-US"/>
              </w:rPr>
              <w:t>%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E11B1E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73112D" w:rsidRPr="003618E1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6873" w:type="dxa"/>
          </w:tcPr>
          <w:p w:rsidR="0073112D" w:rsidRPr="0073112D" w:rsidRDefault="00573BC5" w:rsidP="00573BC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3,20</w:t>
            </w:r>
            <w:r w:rsidR="00E11B1E">
              <w:rPr>
                <w:rFonts w:ascii="Arial" w:hAnsi="Arial" w:cs="Arial"/>
                <w:sz w:val="22"/>
                <w:szCs w:val="22"/>
                <w:lang w:val="en-US"/>
              </w:rPr>
              <w:t>%</w:t>
            </w:r>
          </w:p>
        </w:tc>
      </w:tr>
      <w:tr w:rsidR="0073112D" w:rsidRPr="003618E1" w:rsidTr="003618E1">
        <w:tc>
          <w:tcPr>
            <w:tcW w:w="2268" w:type="dxa"/>
          </w:tcPr>
          <w:p w:rsidR="0073112D" w:rsidRPr="003618E1" w:rsidRDefault="00E11B1E" w:rsidP="00ED697E">
            <w:pPr>
              <w:pStyle w:val="Corpodetexto"/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="0073112D" w:rsidRPr="003618E1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6873" w:type="dxa"/>
          </w:tcPr>
          <w:p w:rsidR="0073112D" w:rsidRPr="0073112D" w:rsidRDefault="00573BC5" w:rsidP="00573BC5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3,10</w:t>
            </w:r>
            <w:r w:rsidR="00E11B1E">
              <w:rPr>
                <w:rFonts w:ascii="Arial" w:hAnsi="Arial" w:cs="Arial"/>
                <w:sz w:val="22"/>
                <w:szCs w:val="22"/>
                <w:lang w:val="en-US"/>
              </w:rPr>
              <w:t>%</w:t>
            </w:r>
          </w:p>
        </w:tc>
      </w:tr>
    </w:tbl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vigência da presente Ata de Registro de Preços </w:t>
      </w:r>
      <w:r w:rsidRPr="003618E1">
        <w:rPr>
          <w:rFonts w:ascii="Arial" w:hAnsi="Arial" w:cs="Arial"/>
          <w:sz w:val="22"/>
          <w:szCs w:val="22"/>
        </w:rPr>
        <w:t>será de 12 (doze) meses, contados da data de homologação do certame.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utilizada, para aquisições do respectivo objeto, por todos os Órgãos da Administração direta e indireta do Município.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Default="003618E1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04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4B5F6D" w:rsidRPr="003618E1" w:rsidRDefault="004B5F6D" w:rsidP="003618E1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preços ofertados pelas empresas signatárias da presente Ata de Registro de Preços são os constantes dos seus anexos, de acordo com a respectiva classificação no Pregão nº </w:t>
      </w:r>
      <w:r w:rsidR="0029569F">
        <w:rPr>
          <w:rFonts w:ascii="Arial" w:hAnsi="Arial" w:cs="Arial"/>
          <w:snapToGrid w:val="0"/>
          <w:sz w:val="22"/>
          <w:szCs w:val="22"/>
        </w:rPr>
        <w:t>058/2019</w:t>
      </w:r>
      <w:r w:rsidRPr="003618E1">
        <w:rPr>
          <w:rFonts w:ascii="Arial" w:hAnsi="Arial" w:cs="Arial"/>
          <w:snapToGrid w:val="0"/>
          <w:sz w:val="22"/>
          <w:szCs w:val="22"/>
        </w:rPr>
        <w:t>.</w:t>
      </w:r>
    </w:p>
    <w:p w:rsidR="00694FB8" w:rsidRDefault="00694FB8" w:rsidP="003618E1">
      <w:pPr>
        <w:tabs>
          <w:tab w:val="right" w:pos="912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 decorrente desta Ata, serão observadas as disposições da legislação pertinente, assim como as cláusulas e condições constantes do Edital do Pregão nº </w:t>
      </w:r>
      <w:r w:rsidR="0029569F">
        <w:rPr>
          <w:rFonts w:ascii="Arial" w:hAnsi="Arial" w:cs="Arial"/>
          <w:snapToGrid w:val="0"/>
          <w:sz w:val="22"/>
          <w:szCs w:val="22"/>
        </w:rPr>
        <w:t>058/2019</w:t>
      </w:r>
      <w:r w:rsidRPr="003618E1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694FB8" w:rsidRDefault="00694FB8" w:rsidP="003618E1">
      <w:pPr>
        <w:tabs>
          <w:tab w:val="right" w:pos="910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preço unitário a ser pago será o constante das propostas apresentadas, no Pregão nº </w:t>
      </w:r>
      <w:r w:rsidR="0029569F">
        <w:rPr>
          <w:rFonts w:ascii="Arial" w:hAnsi="Arial" w:cs="Arial"/>
          <w:snapToGrid w:val="0"/>
          <w:sz w:val="22"/>
          <w:szCs w:val="22"/>
        </w:rPr>
        <w:t>058/2019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05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LOCAL E PRAZO DE ENTREGA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cada fornecimento, o prazo de produtos é de 05 (cinco) dias úteis, será o constante dos anexos desta, e será contado a partir da Ordem de Fornecimento.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prazo para retirada da Ordem de Fornecimento será de cinco dias da data da convocação por parte do Município.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 local da entrega, em cada fornecimento, será o almoxarifado da Prefeitura.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Em todos os fornecimentos, o pagamento será feito por crédito em conta corrente na instituição bancaria, ou excepcionalmente, pela Secretaria da Fazenda, </w:t>
      </w:r>
      <w:r w:rsidRPr="003618E1">
        <w:rPr>
          <w:rFonts w:ascii="Arial" w:hAnsi="Arial" w:cs="Arial"/>
          <w:bCs/>
          <w:sz w:val="22"/>
          <w:szCs w:val="22"/>
        </w:rPr>
        <w:t xml:space="preserve">em até 30 dias, após recebimento </w:t>
      </w:r>
      <w:r w:rsidRPr="003618E1">
        <w:rPr>
          <w:rFonts w:ascii="Arial" w:hAnsi="Arial" w:cs="Arial"/>
          <w:snapToGrid w:val="0"/>
          <w:sz w:val="22"/>
          <w:szCs w:val="22"/>
        </w:rPr>
        <w:t>definitivo pela unidade requisitante</w:t>
      </w:r>
      <w:r w:rsidRPr="003618E1">
        <w:rPr>
          <w:rFonts w:ascii="Arial" w:hAnsi="Arial" w:cs="Arial"/>
          <w:bCs/>
          <w:sz w:val="22"/>
          <w:szCs w:val="22"/>
        </w:rPr>
        <w:t xml:space="preserve"> do objeto, </w:t>
      </w:r>
      <w:r w:rsidRPr="003618E1">
        <w:rPr>
          <w:rFonts w:ascii="Arial" w:hAnsi="Arial" w:cs="Arial"/>
          <w:sz w:val="22"/>
          <w:szCs w:val="22"/>
        </w:rPr>
        <w:t>mediante apresentação da Nota Fiscal, acompanhada de comprovantes de regularidade perante o INSS e o FGTS, em plena vigência.</w:t>
      </w:r>
    </w:p>
    <w:p w:rsidR="00694FB8" w:rsidRDefault="00694FB8" w:rsidP="003618E1">
      <w:pPr>
        <w:jc w:val="both"/>
        <w:rPr>
          <w:rFonts w:ascii="Arial" w:hAnsi="Arial" w:cs="Arial"/>
          <w:b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 xml:space="preserve">II </w:t>
      </w:r>
      <w:r w:rsidRPr="003618E1">
        <w:rPr>
          <w:rFonts w:ascii="Arial" w:hAnsi="Arial" w:cs="Arial"/>
          <w:sz w:val="22"/>
          <w:szCs w:val="22"/>
        </w:rPr>
        <w:t xml:space="preserve">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694FB8" w:rsidRDefault="00694FB8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I= (TX/100)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I x N x VP, onde: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EM = Encargos moratórios;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VP = Valor da parcela em atraso.</w:t>
      </w:r>
    </w:p>
    <w:p w:rsidR="003618E1" w:rsidRPr="003618E1" w:rsidRDefault="003618E1" w:rsidP="003618E1">
      <w:pPr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Se a qualidade dos produtos entregues não corresponder às especificações exigidas, no edital do Pregão que precedeu a presente Ata, a remessa dos produtos apresentados será devolvida à detentora para substituição, no prazo máximo de cinco dias, independentemente da aplicação das penalidades cabíveis.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Cada fornecimento deverá ser efetuado mediante ordem da unidade requisitante, a qual poderá ser feita por memorando, oficio, telex ou fac-símile, devendo dela constar: a data, o valor unitário dos produtos, a quantidade pretendida, o local para a entrega, o carimbo e a assinatura do responsável.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IV – </w:t>
      </w:r>
      <w:r w:rsidRPr="003618E1">
        <w:rPr>
          <w:rFonts w:ascii="Arial" w:hAnsi="Arial" w:cs="Arial"/>
          <w:snapToGrid w:val="0"/>
          <w:sz w:val="22"/>
          <w:szCs w:val="22"/>
        </w:rPr>
        <w:t>Os produtos deverão ser entregues acompanhados da nota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fiscal ou nota-fiscal fatura, conforme o caso.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cópia da ordem de fornecimento referida no item anterior deverá ser devolvida para a unidade requisitante, a fim de ser anexada ao processo de administração da ata.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VII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VIII –</w:t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Apresentar a atualização, a cada 180 dias, da Certidão Negativa de Débito Trabalhista (CNDT) referida na Lei nº 12.440 de 07.07.2011.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 de assinar a Ata, pelas empresas com propostas classificadas na licitação e indicadas para registro dos respectivos preços no presente instrumento de registro, ensejará a aplicação das penalidades enunciadas no art. 87 da Lei Federal 8.666/93, com as alterações que lhe foram introduzidas pela Lei Federal 8.883/94, ao critério da Administração.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 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Pela inexecução total ou parcial de cada ajuste representado pela nota de empenho,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lastRenderedPageBreak/>
        <w:t xml:space="preserve">IV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Considerado o prazo de validade estabelecido no item I da Cláusula II, da presente Ata, é vedado qualquer reajustamento de preços, até que seja completado o período de 1(um) ano, contado a partir da data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limite para apresentação das propostas indicadas no preâmbulo do edital do Pregão nº </w:t>
      </w:r>
      <w:r w:rsidR="0029569F">
        <w:rPr>
          <w:rFonts w:ascii="Arial" w:hAnsi="Arial" w:cs="Arial"/>
          <w:snapToGrid w:val="0"/>
          <w:sz w:val="22"/>
          <w:szCs w:val="22"/>
        </w:rPr>
        <w:t>058/2019</w:t>
      </w:r>
      <w:r w:rsidRPr="003618E1">
        <w:rPr>
          <w:rFonts w:ascii="Arial" w:hAnsi="Arial" w:cs="Arial"/>
          <w:snapToGrid w:val="0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Fica ressalvada a possibilidade de alteração das condições para a concessão de reajustes em face da superveniência de normas federais aplicáveis à espécie.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>O objeto desta Ata de Registro de preços será recebido pela unidade requisitante consoante o disposto no art.73, II “a” e “b”, da Lei Federal 8.666/93.e demais normas pertinentes.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cada fornecimento serão emitidos recibos, nos termos do art. 73, II, “a” e “b”, da Lei Federal 8.666/93.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11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694FB8" w:rsidRDefault="00694FB8" w:rsidP="003618E1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I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 presente Ata de Registro de Preços poderá ser cancelada, de pleno direito:</w:t>
      </w:r>
    </w:p>
    <w:p w:rsidR="003618E1" w:rsidRPr="003618E1" w:rsidRDefault="003618E1" w:rsidP="003618E1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A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B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C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D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94FB8" w:rsidRDefault="00694FB8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E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694FB8" w:rsidRDefault="00694FB8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F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694FB8" w:rsidRDefault="00694FB8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3618E1" w:rsidRDefault="003618E1" w:rsidP="003618E1">
      <w:pPr>
        <w:pStyle w:val="Recuodecorpodetexto"/>
        <w:spacing w:after="0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r w:rsidRPr="003618E1">
        <w:rPr>
          <w:rFonts w:ascii="Arial" w:hAnsi="Arial" w:cs="Arial"/>
          <w:b/>
          <w:sz w:val="22"/>
          <w:szCs w:val="22"/>
        </w:rPr>
        <w:t>G</w:t>
      </w:r>
      <w:r w:rsidRPr="003618E1">
        <w:rPr>
          <w:rFonts w:ascii="Arial" w:hAnsi="Arial" w:cs="Arial"/>
          <w:sz w:val="22"/>
          <w:szCs w:val="22"/>
        </w:rPr>
        <w:noBreakHyphen/>
      </w:r>
      <w:r w:rsidRPr="003618E1">
        <w:rPr>
          <w:rFonts w:ascii="Arial" w:hAnsi="Arial" w:cs="Arial"/>
          <w:b/>
          <w:bCs/>
          <w:sz w:val="22"/>
          <w:szCs w:val="22"/>
        </w:rPr>
        <w:t xml:space="preserve">a comunicação do cancelamento do preço registrado, nos casos previstos neste item, será feita pessoalmente ou por correspondência com aviso de recebimento, </w:t>
      </w:r>
      <w:r w:rsidRPr="003618E1">
        <w:rPr>
          <w:rFonts w:ascii="Arial" w:hAnsi="Arial" w:cs="Arial"/>
          <w:b/>
          <w:bCs/>
          <w:sz w:val="22"/>
          <w:szCs w:val="22"/>
        </w:rPr>
        <w:lastRenderedPageBreak/>
        <w:t>juntando</w:t>
      </w:r>
      <w:r w:rsidRPr="003618E1">
        <w:rPr>
          <w:rFonts w:ascii="Arial" w:hAnsi="Arial" w:cs="Arial"/>
          <w:b/>
          <w:bCs/>
          <w:sz w:val="22"/>
          <w:szCs w:val="22"/>
        </w:rPr>
        <w:noBreakHyphen/>
        <w:t>se o comprovante ao processo de administração da presente Ata de Registro de Preços;</w:t>
      </w:r>
    </w:p>
    <w:p w:rsidR="001F7FF4" w:rsidRPr="003618E1" w:rsidRDefault="001F7FF4" w:rsidP="003618E1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 cancelado o preço registrado a partir da publicação.</w:t>
      </w:r>
    </w:p>
    <w:p w:rsidR="008F002B" w:rsidRPr="003618E1" w:rsidRDefault="005F118A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 </w:t>
      </w:r>
    </w:p>
    <w:p w:rsidR="003618E1" w:rsidRPr="003618E1" w:rsidRDefault="003618E1" w:rsidP="003618E1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>Pelas detentoras, quando,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694FB8" w:rsidRDefault="00694FB8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H 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3618E1" w:rsidRPr="003618E1" w:rsidRDefault="003618E1" w:rsidP="003618E1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3618E1">
        <w:rPr>
          <w:rFonts w:ascii="Arial" w:hAnsi="Arial" w:cs="Arial"/>
          <w:b/>
          <w:snapToGrid w:val="0"/>
          <w:sz w:val="22"/>
          <w:szCs w:val="22"/>
        </w:rPr>
        <w:t>13 - DAS DISPOSIÇÕES FINAIS</w:t>
      </w:r>
    </w:p>
    <w:p w:rsidR="00694FB8" w:rsidRDefault="00694FB8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618E1" w:rsidRPr="003618E1" w:rsidRDefault="003618E1" w:rsidP="003618E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z w:val="22"/>
          <w:szCs w:val="22"/>
        </w:rPr>
        <w:t xml:space="preserve">I - Integram esta Ata, o edital do Pregão nº </w:t>
      </w:r>
      <w:r w:rsidR="0029569F">
        <w:rPr>
          <w:rFonts w:ascii="Arial" w:hAnsi="Arial" w:cs="Arial"/>
          <w:sz w:val="22"/>
          <w:szCs w:val="22"/>
        </w:rPr>
        <w:t>058/2019</w:t>
      </w:r>
      <w:r w:rsidRPr="003618E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694FB8" w:rsidRDefault="00694FB8" w:rsidP="003618E1">
      <w:pPr>
        <w:tabs>
          <w:tab w:val="right" w:pos="911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3618E1">
        <w:rPr>
          <w:rFonts w:ascii="Arial" w:hAnsi="Arial" w:cs="Arial"/>
          <w:b/>
          <w:sz w:val="22"/>
          <w:szCs w:val="22"/>
        </w:rPr>
        <w:noBreakHyphen/>
      </w:r>
      <w:r w:rsidRPr="003618E1">
        <w:rPr>
          <w:rFonts w:ascii="Arial" w:hAnsi="Arial" w:cs="Arial"/>
          <w:sz w:val="22"/>
          <w:szCs w:val="22"/>
        </w:rPr>
        <w:t xml:space="preserve"> Fica eleito o foro desta Comarca de </w:t>
      </w:r>
      <w:r w:rsidR="00247779">
        <w:rPr>
          <w:rFonts w:ascii="Arial" w:hAnsi="Arial" w:cs="Arial"/>
          <w:sz w:val="22"/>
          <w:szCs w:val="22"/>
        </w:rPr>
        <w:t>Pará de Minas/MG</w:t>
      </w:r>
      <w:r w:rsidRPr="003618E1">
        <w:rPr>
          <w:rFonts w:ascii="Arial" w:hAnsi="Arial" w:cs="Arial"/>
          <w:sz w:val="22"/>
          <w:szCs w:val="22"/>
        </w:rPr>
        <w:t xml:space="preserve"> para dirimir quaisquer questões decorrentes da utilização da presente Ata.</w:t>
      </w:r>
    </w:p>
    <w:p w:rsidR="00694FB8" w:rsidRDefault="00694FB8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3618E1">
        <w:rPr>
          <w:rFonts w:ascii="Arial" w:hAnsi="Arial" w:cs="Arial"/>
          <w:snapToGrid w:val="0"/>
          <w:sz w:val="22"/>
          <w:szCs w:val="22"/>
        </w:rPr>
        <w:t>III</w:t>
      </w:r>
      <w:r w:rsidRPr="003618E1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3618E1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se</w:t>
      </w:r>
      <w:r w:rsidRPr="003618E1">
        <w:rPr>
          <w:rFonts w:ascii="Arial" w:hAnsi="Arial" w:cs="Arial"/>
          <w:snapToGrid w:val="0"/>
          <w:sz w:val="22"/>
          <w:szCs w:val="22"/>
        </w:rPr>
        <w:noBreakHyphen/>
        <w:t>ão os princípios gerais de Direito.</w:t>
      </w:r>
    </w:p>
    <w:p w:rsidR="003618E1" w:rsidRPr="003618E1" w:rsidRDefault="003618E1" w:rsidP="003618E1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 xml:space="preserve">Pequi, </w:t>
      </w:r>
      <w:r w:rsidR="004B5F6D">
        <w:rPr>
          <w:rFonts w:ascii="Arial" w:hAnsi="Arial" w:cs="Arial"/>
          <w:snapToGrid w:val="0"/>
          <w:sz w:val="22"/>
          <w:szCs w:val="22"/>
        </w:rPr>
        <w:t>09</w:t>
      </w:r>
      <w:r w:rsidRPr="0073112D">
        <w:rPr>
          <w:rFonts w:ascii="Arial" w:hAnsi="Arial" w:cs="Arial"/>
          <w:snapToGrid w:val="0"/>
          <w:sz w:val="22"/>
          <w:szCs w:val="22"/>
        </w:rPr>
        <w:t xml:space="preserve"> de janeiro de 20</w:t>
      </w:r>
      <w:r w:rsidR="004B5F6D">
        <w:rPr>
          <w:rFonts w:ascii="Arial" w:hAnsi="Arial" w:cs="Arial"/>
          <w:snapToGrid w:val="0"/>
          <w:sz w:val="22"/>
          <w:szCs w:val="22"/>
        </w:rPr>
        <w:t>20</w:t>
      </w:r>
      <w:r w:rsidRPr="0073112D">
        <w:rPr>
          <w:rFonts w:ascii="Arial" w:hAnsi="Arial" w:cs="Arial"/>
          <w:snapToGrid w:val="0"/>
          <w:sz w:val="22"/>
          <w:szCs w:val="22"/>
        </w:rPr>
        <w:t>.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João de Castro Barbosa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73112D">
        <w:rPr>
          <w:rFonts w:ascii="Arial" w:hAnsi="Arial" w:cs="Arial"/>
          <w:snapToGrid w:val="0"/>
          <w:sz w:val="22"/>
          <w:szCs w:val="22"/>
        </w:rPr>
        <w:t>Prefeito Municipal</w:t>
      </w: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73112D" w:rsidRPr="0073112D" w:rsidRDefault="0073112D" w:rsidP="0073112D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E11B1E" w:rsidRPr="00E11B1E" w:rsidRDefault="00E11B1E" w:rsidP="00E11B1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E11B1E">
        <w:rPr>
          <w:rFonts w:ascii="Arial" w:hAnsi="Arial" w:cs="Arial"/>
          <w:snapToGrid w:val="0"/>
          <w:sz w:val="22"/>
          <w:szCs w:val="22"/>
        </w:rPr>
        <w:t>Ameno e Campos Materiais de Construção Ltda</w:t>
      </w:r>
    </w:p>
    <w:p w:rsidR="003618E1" w:rsidRPr="003618E1" w:rsidRDefault="00E11B1E" w:rsidP="00E11B1E">
      <w:pPr>
        <w:jc w:val="center"/>
        <w:rPr>
          <w:rFonts w:ascii="Arial" w:hAnsi="Arial" w:cs="Arial"/>
          <w:snapToGrid w:val="0"/>
          <w:sz w:val="22"/>
          <w:szCs w:val="22"/>
        </w:rPr>
      </w:pPr>
      <w:r w:rsidRPr="00E11B1E">
        <w:rPr>
          <w:rFonts w:ascii="Arial" w:hAnsi="Arial" w:cs="Arial"/>
          <w:snapToGrid w:val="0"/>
          <w:sz w:val="22"/>
          <w:szCs w:val="22"/>
        </w:rPr>
        <w:t>Maria das Graças de Campos Ameno</w:t>
      </w:r>
    </w:p>
    <w:sectPr w:rsidR="003618E1" w:rsidRPr="003618E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C25" w:rsidRDefault="00A02C25" w:rsidP="00035C98">
      <w:r>
        <w:separator/>
      </w:r>
    </w:p>
  </w:endnote>
  <w:endnote w:type="continuationSeparator" w:id="1">
    <w:p w:rsidR="00A02C25" w:rsidRDefault="00A02C2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ont300">
    <w:charset w:val="00"/>
    <w:family w:val="roman"/>
    <w:pitch w:val="variable"/>
    <w:sig w:usb0="00000000" w:usb1="00000000" w:usb2="00000000" w:usb3="00000000" w:csb0="00000000" w:csb1="00000000"/>
  </w:font>
  <w:font w:name="StarBats"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618E1" w:rsidRDefault="003618E1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3618E1" w:rsidRDefault="003618E1" w:rsidP="00D53F09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C25" w:rsidRDefault="00A02C25" w:rsidP="00035C98">
      <w:r>
        <w:separator/>
      </w:r>
    </w:p>
  </w:footnote>
  <w:footnote w:type="continuationSeparator" w:id="1">
    <w:p w:rsidR="00A02C25" w:rsidRDefault="00A02C2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8E1" w:rsidRDefault="003618E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618E1" w:rsidRDefault="003618E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618E1" w:rsidRDefault="003618E1">
    <w:pPr>
      <w:pStyle w:val="Header"/>
      <w:jc w:val="center"/>
      <w:rPr>
        <w:sz w:val="32"/>
        <w:szCs w:val="32"/>
      </w:rPr>
    </w:pPr>
  </w:p>
  <w:p w:rsidR="003618E1" w:rsidRDefault="003618E1">
    <w:pPr>
      <w:pStyle w:val="Header"/>
      <w:jc w:val="center"/>
      <w:rPr>
        <w:sz w:val="32"/>
        <w:szCs w:val="32"/>
      </w:rPr>
    </w:pPr>
  </w:p>
  <w:p w:rsidR="003618E1" w:rsidRDefault="003618E1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Ttulo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Ttulo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2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4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5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6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9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1">
    <w:nsid w:val="4D3D5760"/>
    <w:multiLevelType w:val="hybridMultilevel"/>
    <w:tmpl w:val="0BA29A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4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6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95B32C0"/>
    <w:multiLevelType w:val="multilevel"/>
    <w:tmpl w:val="47A04238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9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2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3">
    <w:nsid w:val="6DC850E8"/>
    <w:multiLevelType w:val="singleLevel"/>
    <w:tmpl w:val="36D4E27E"/>
    <w:lvl w:ilvl="0">
      <w:start w:val="1"/>
      <w:numFmt w:val="lowerLetter"/>
      <w:lvlText w:val="%1)"/>
      <w:legacy w:legacy="1" w:legacySpace="120" w:legacyIndent="360"/>
      <w:lvlJc w:val="left"/>
      <w:pPr>
        <w:ind w:left="1215" w:hanging="360"/>
      </w:pPr>
    </w:lvl>
  </w:abstractNum>
  <w:abstractNum w:abstractNumId="24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5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24"/>
  </w:num>
  <w:num w:numId="5">
    <w:abstractNumId w:val="8"/>
  </w:num>
  <w:num w:numId="6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2"/>
  </w:num>
  <w:num w:numId="8">
    <w:abstractNumId w:val="21"/>
  </w:num>
  <w:num w:numId="9">
    <w:abstractNumId w:val="16"/>
  </w:num>
  <w:num w:numId="10">
    <w:abstractNumId w:val="25"/>
  </w:num>
  <w:num w:numId="11">
    <w:abstractNumId w:val="13"/>
  </w:num>
  <w:num w:numId="12">
    <w:abstractNumId w:val="22"/>
  </w:num>
  <w:num w:numId="13">
    <w:abstractNumId w:val="7"/>
  </w:num>
  <w:num w:numId="14">
    <w:abstractNumId w:val="5"/>
  </w:num>
  <w:num w:numId="15">
    <w:abstractNumId w:val="17"/>
  </w:num>
  <w:num w:numId="16">
    <w:abstractNumId w:val="15"/>
  </w:num>
  <w:num w:numId="17">
    <w:abstractNumId w:val="4"/>
  </w:num>
  <w:num w:numId="18">
    <w:abstractNumId w:val="3"/>
  </w:num>
  <w:num w:numId="19">
    <w:abstractNumId w:val="19"/>
  </w:num>
  <w:num w:numId="20">
    <w:abstractNumId w:val="9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6"/>
  </w:num>
  <w:num w:numId="24">
    <w:abstractNumId w:val="12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25">
    <w:abstractNumId w:val="11"/>
  </w:num>
  <w:num w:numId="26">
    <w:abstractNumId w:val="23"/>
  </w:num>
  <w:num w:numId="27">
    <w:abstractNumId w:val="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562"/>
    <w:rsid w:val="00096FFE"/>
    <w:rsid w:val="000A05D5"/>
    <w:rsid w:val="000A06AA"/>
    <w:rsid w:val="000B5726"/>
    <w:rsid w:val="000D4A8A"/>
    <w:rsid w:val="0010039C"/>
    <w:rsid w:val="001102E3"/>
    <w:rsid w:val="001461FC"/>
    <w:rsid w:val="00153BB6"/>
    <w:rsid w:val="00154767"/>
    <w:rsid w:val="0019357C"/>
    <w:rsid w:val="001A31B1"/>
    <w:rsid w:val="001C5514"/>
    <w:rsid w:val="001E4E62"/>
    <w:rsid w:val="001F45AB"/>
    <w:rsid w:val="001F7FF4"/>
    <w:rsid w:val="00227FB4"/>
    <w:rsid w:val="002314EB"/>
    <w:rsid w:val="00247779"/>
    <w:rsid w:val="00275C4B"/>
    <w:rsid w:val="00292A84"/>
    <w:rsid w:val="0029308A"/>
    <w:rsid w:val="0029569F"/>
    <w:rsid w:val="003049E8"/>
    <w:rsid w:val="0032048C"/>
    <w:rsid w:val="0033219C"/>
    <w:rsid w:val="00337DC6"/>
    <w:rsid w:val="003618E1"/>
    <w:rsid w:val="00385C1D"/>
    <w:rsid w:val="003A38B4"/>
    <w:rsid w:val="003A7ACC"/>
    <w:rsid w:val="003B22EA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3004"/>
    <w:rsid w:val="00445649"/>
    <w:rsid w:val="0045015F"/>
    <w:rsid w:val="00484B06"/>
    <w:rsid w:val="0048695A"/>
    <w:rsid w:val="004A2545"/>
    <w:rsid w:val="004B5F6D"/>
    <w:rsid w:val="004C5ACE"/>
    <w:rsid w:val="004D4629"/>
    <w:rsid w:val="004E4AD9"/>
    <w:rsid w:val="004F3E61"/>
    <w:rsid w:val="00537DC1"/>
    <w:rsid w:val="00566546"/>
    <w:rsid w:val="00573BC5"/>
    <w:rsid w:val="00581C49"/>
    <w:rsid w:val="00591FA8"/>
    <w:rsid w:val="005A388E"/>
    <w:rsid w:val="005F118A"/>
    <w:rsid w:val="005F212B"/>
    <w:rsid w:val="005F3010"/>
    <w:rsid w:val="00612795"/>
    <w:rsid w:val="0062342E"/>
    <w:rsid w:val="00623D6E"/>
    <w:rsid w:val="00626B30"/>
    <w:rsid w:val="0063050C"/>
    <w:rsid w:val="00632E0F"/>
    <w:rsid w:val="00667623"/>
    <w:rsid w:val="00673C2B"/>
    <w:rsid w:val="0068044F"/>
    <w:rsid w:val="00681E60"/>
    <w:rsid w:val="00694FB8"/>
    <w:rsid w:val="006951D7"/>
    <w:rsid w:val="006A177A"/>
    <w:rsid w:val="006A4163"/>
    <w:rsid w:val="006A5299"/>
    <w:rsid w:val="006C3D42"/>
    <w:rsid w:val="006D12C0"/>
    <w:rsid w:val="006D428B"/>
    <w:rsid w:val="006E0FA1"/>
    <w:rsid w:val="006F47DF"/>
    <w:rsid w:val="00720EC4"/>
    <w:rsid w:val="00725569"/>
    <w:rsid w:val="0073112D"/>
    <w:rsid w:val="00780879"/>
    <w:rsid w:val="00795245"/>
    <w:rsid w:val="007E1714"/>
    <w:rsid w:val="007F5384"/>
    <w:rsid w:val="008013C1"/>
    <w:rsid w:val="0082300F"/>
    <w:rsid w:val="008375EF"/>
    <w:rsid w:val="00882393"/>
    <w:rsid w:val="00887783"/>
    <w:rsid w:val="00897848"/>
    <w:rsid w:val="008A5F83"/>
    <w:rsid w:val="008E02AF"/>
    <w:rsid w:val="008E1971"/>
    <w:rsid w:val="008E79D7"/>
    <w:rsid w:val="008F002B"/>
    <w:rsid w:val="008F7F3B"/>
    <w:rsid w:val="00900DF6"/>
    <w:rsid w:val="009165B2"/>
    <w:rsid w:val="00916896"/>
    <w:rsid w:val="009218B5"/>
    <w:rsid w:val="00934700"/>
    <w:rsid w:val="00967AFE"/>
    <w:rsid w:val="00985BE7"/>
    <w:rsid w:val="009973A7"/>
    <w:rsid w:val="009B0842"/>
    <w:rsid w:val="009D7F86"/>
    <w:rsid w:val="009E5A74"/>
    <w:rsid w:val="009F24EA"/>
    <w:rsid w:val="00A02C25"/>
    <w:rsid w:val="00A52EEB"/>
    <w:rsid w:val="00A5512F"/>
    <w:rsid w:val="00A76BE3"/>
    <w:rsid w:val="00A92EBB"/>
    <w:rsid w:val="00A97C7A"/>
    <w:rsid w:val="00AB2401"/>
    <w:rsid w:val="00AB6FCC"/>
    <w:rsid w:val="00AE620E"/>
    <w:rsid w:val="00B11B21"/>
    <w:rsid w:val="00B26052"/>
    <w:rsid w:val="00B37E9E"/>
    <w:rsid w:val="00B542DA"/>
    <w:rsid w:val="00B6355E"/>
    <w:rsid w:val="00B776BE"/>
    <w:rsid w:val="00BB11A8"/>
    <w:rsid w:val="00BC2837"/>
    <w:rsid w:val="00BD2591"/>
    <w:rsid w:val="00C20A8E"/>
    <w:rsid w:val="00C219CD"/>
    <w:rsid w:val="00C34742"/>
    <w:rsid w:val="00C35E6D"/>
    <w:rsid w:val="00CB369D"/>
    <w:rsid w:val="00CB76C5"/>
    <w:rsid w:val="00CC7540"/>
    <w:rsid w:val="00CD5532"/>
    <w:rsid w:val="00CF4ADE"/>
    <w:rsid w:val="00D428E2"/>
    <w:rsid w:val="00D53F09"/>
    <w:rsid w:val="00D60249"/>
    <w:rsid w:val="00DB1D80"/>
    <w:rsid w:val="00DB7298"/>
    <w:rsid w:val="00DC6B0E"/>
    <w:rsid w:val="00DD2CAD"/>
    <w:rsid w:val="00E11B1E"/>
    <w:rsid w:val="00E168F0"/>
    <w:rsid w:val="00E427D6"/>
    <w:rsid w:val="00E636A7"/>
    <w:rsid w:val="00E76260"/>
    <w:rsid w:val="00E80B90"/>
    <w:rsid w:val="00E85347"/>
    <w:rsid w:val="00E92E95"/>
    <w:rsid w:val="00E95BBA"/>
    <w:rsid w:val="00EA6FE1"/>
    <w:rsid w:val="00EB3B09"/>
    <w:rsid w:val="00EB44F3"/>
    <w:rsid w:val="00EC4B90"/>
    <w:rsid w:val="00ED37BC"/>
    <w:rsid w:val="00EE6CAD"/>
    <w:rsid w:val="00F036A8"/>
    <w:rsid w:val="00F2738C"/>
    <w:rsid w:val="00F57435"/>
    <w:rsid w:val="00F57D77"/>
    <w:rsid w:val="00F60FFC"/>
    <w:rsid w:val="00F62DE9"/>
    <w:rsid w:val="00F95DDE"/>
    <w:rsid w:val="00F96EA3"/>
    <w:rsid w:val="00F971B7"/>
    <w:rsid w:val="00FA4270"/>
    <w:rsid w:val="00FB4028"/>
    <w:rsid w:val="00FD6BA1"/>
    <w:rsid w:val="00FF1373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Texto"/>
    <w:link w:val="Ttulo1Char1"/>
    <w:qFormat/>
    <w:rsid w:val="003618E1"/>
    <w:pPr>
      <w:keepNext/>
      <w:keepLines/>
      <w:tabs>
        <w:tab w:val="left" w:pos="1270"/>
      </w:tabs>
      <w:spacing w:before="240" w:after="240"/>
      <w:ind w:left="1843"/>
      <w:jc w:val="both"/>
      <w:outlineLvl w:val="0"/>
    </w:pPr>
    <w:rPr>
      <w:rFonts w:ascii="Tahoma" w:hAnsi="Tahoma"/>
      <w:b/>
      <w:caps/>
      <w:color w:val="808080"/>
      <w:kern w:val="28"/>
      <w:szCs w:val="20"/>
      <w:lang w:eastAsia="en-US"/>
    </w:rPr>
  </w:style>
  <w:style w:type="paragraph" w:styleId="Ttulo2">
    <w:name w:val="heading 2"/>
    <w:basedOn w:val="Normal"/>
    <w:next w:val="Normal"/>
    <w:link w:val="Ttulo2Char"/>
    <w:qFormat/>
    <w:rsid w:val="003618E1"/>
    <w:pPr>
      <w:keepNext/>
      <w:widowControl w:val="0"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</w:rPr>
  </w:style>
  <w:style w:type="paragraph" w:styleId="Ttulo3">
    <w:name w:val="heading 3"/>
    <w:basedOn w:val="Normal"/>
    <w:next w:val="Recuonormal"/>
    <w:link w:val="Ttulo3Char"/>
    <w:qFormat/>
    <w:rsid w:val="003618E1"/>
    <w:pPr>
      <w:keepNext/>
      <w:keepLines/>
      <w:tabs>
        <w:tab w:val="left" w:pos="1134"/>
        <w:tab w:val="left" w:pos="1270"/>
      </w:tabs>
      <w:autoSpaceDE w:val="0"/>
      <w:autoSpaceDN w:val="0"/>
      <w:adjustRightInd w:val="0"/>
      <w:spacing w:before="360" w:after="120"/>
      <w:jc w:val="both"/>
      <w:outlineLvl w:val="2"/>
    </w:pPr>
    <w:rPr>
      <w:rFonts w:ascii="Arial" w:hAnsi="Arial"/>
      <w:bCs/>
      <w:color w:val="000000"/>
      <w:lang w:val="pt-PT"/>
    </w:rPr>
  </w:style>
  <w:style w:type="paragraph" w:styleId="Ttulo4">
    <w:name w:val="heading 4"/>
    <w:basedOn w:val="Normal"/>
    <w:next w:val="Texto"/>
    <w:link w:val="Ttulo4Char"/>
    <w:qFormat/>
    <w:rsid w:val="003618E1"/>
    <w:pPr>
      <w:keepNext/>
      <w:keepLines/>
      <w:numPr>
        <w:ilvl w:val="3"/>
        <w:numId w:val="3"/>
      </w:numPr>
      <w:tabs>
        <w:tab w:val="left" w:pos="1134"/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3"/>
    </w:pPr>
    <w:rPr>
      <w:rFonts w:ascii="Garamond" w:hAnsi="Garamond"/>
      <w:b/>
      <w:color w:val="000000"/>
    </w:rPr>
  </w:style>
  <w:style w:type="paragraph" w:styleId="Ttulo5">
    <w:name w:val="heading 5"/>
    <w:basedOn w:val="Normal"/>
    <w:next w:val="Normal"/>
    <w:link w:val="Ttulo5Char"/>
    <w:qFormat/>
    <w:rsid w:val="003618E1"/>
    <w:pPr>
      <w:keepNext/>
      <w:keepLines/>
      <w:numPr>
        <w:ilvl w:val="4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/>
      <w:b/>
      <w:color w:val="000000"/>
    </w:rPr>
  </w:style>
  <w:style w:type="paragraph" w:styleId="Ttulo6">
    <w:name w:val="heading 6"/>
    <w:basedOn w:val="Normal"/>
    <w:next w:val="Normal"/>
    <w:link w:val="Ttulo6Char1"/>
    <w:qFormat/>
    <w:rsid w:val="003618E1"/>
    <w:pPr>
      <w:keepNext/>
      <w:keepLines/>
      <w:numPr>
        <w:ilvl w:val="5"/>
        <w:numId w:val="3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5"/>
    </w:pPr>
    <w:rPr>
      <w:rFonts w:ascii="Arial" w:hAnsi="Arial"/>
      <w:b/>
      <w:color w:val="000000"/>
    </w:rPr>
  </w:style>
  <w:style w:type="paragraph" w:styleId="Ttulo7">
    <w:name w:val="heading 7"/>
    <w:basedOn w:val="Normal"/>
    <w:next w:val="Normal"/>
    <w:link w:val="Ttulo7Char"/>
    <w:qFormat/>
    <w:rsid w:val="003618E1"/>
    <w:pPr>
      <w:numPr>
        <w:ilvl w:val="6"/>
        <w:numId w:val="3"/>
      </w:numPr>
      <w:tabs>
        <w:tab w:val="left" w:pos="1270"/>
      </w:tabs>
      <w:autoSpaceDE w:val="0"/>
      <w:autoSpaceDN w:val="0"/>
      <w:adjustRightInd w:val="0"/>
      <w:spacing w:before="240" w:after="60"/>
      <w:ind w:left="1134" w:firstLine="567"/>
      <w:outlineLvl w:val="6"/>
    </w:pPr>
    <w:rPr>
      <w:rFonts w:ascii="Garamond" w:hAnsi="Garamond"/>
      <w:color w:val="000000"/>
    </w:rPr>
  </w:style>
  <w:style w:type="paragraph" w:styleId="Ttulo8">
    <w:name w:val="heading 8"/>
    <w:basedOn w:val="Normal"/>
    <w:next w:val="Normal"/>
    <w:link w:val="Ttulo8Char"/>
    <w:qFormat/>
    <w:rsid w:val="003618E1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3618E1"/>
    <w:pPr>
      <w:keepNext/>
      <w:jc w:val="both"/>
      <w:outlineLvl w:val="8"/>
    </w:pPr>
    <w:rPr>
      <w:rFonts w:ascii="Arial" w:hAnsi="Arial" w:cs="Arial"/>
      <w:color w:val="008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autoRedefine/>
    <w:rsid w:val="003618E1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character" w:customStyle="1" w:styleId="Ttulo2Char">
    <w:name w:val="Título 2 Char"/>
    <w:basedOn w:val="Fontepargpadro"/>
    <w:link w:val="Ttulo2"/>
    <w:rsid w:val="003618E1"/>
    <w:rPr>
      <w:rFonts w:ascii="Arial" w:hAnsi="Arial"/>
      <w:b/>
      <w:sz w:val="24"/>
    </w:rPr>
  </w:style>
  <w:style w:type="paragraph" w:styleId="Recuonormal">
    <w:name w:val="Normal Indent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character" w:customStyle="1" w:styleId="Ttulo3Char">
    <w:name w:val="Título 3 Char"/>
    <w:basedOn w:val="Fontepargpadro"/>
    <w:link w:val="Ttulo3"/>
    <w:rsid w:val="003618E1"/>
    <w:rPr>
      <w:rFonts w:ascii="Arial" w:hAnsi="Arial"/>
      <w:bCs/>
      <w:color w:val="000000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618E1"/>
    <w:rPr>
      <w:rFonts w:ascii="Garamond" w:hAnsi="Garamond"/>
      <w:b/>
      <w:color w:val="000000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3618E1"/>
    <w:rPr>
      <w:rFonts w:ascii="Garamond" w:hAnsi="Garamond"/>
      <w:color w:val="000000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3618E1"/>
    <w:rPr>
      <w:rFonts w:ascii="Arial" w:hAnsi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3618E1"/>
    <w:rPr>
      <w:rFonts w:ascii="Arial" w:hAnsi="Arial" w:cs="Arial"/>
      <w:color w:val="008000"/>
      <w:sz w:val="24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character" w:customStyle="1" w:styleId="CorpodetextoChar">
    <w:name w:val="Corpo de texto Char"/>
    <w:basedOn w:val="Fontepargpadro"/>
    <w:link w:val="Corpodetexto"/>
    <w:rsid w:val="003618E1"/>
    <w:rPr>
      <w:color w:val="00000A"/>
      <w:sz w:val="24"/>
      <w:szCs w:val="24"/>
    </w:rPr>
  </w:style>
  <w:style w:type="character" w:customStyle="1" w:styleId="TtuloChar">
    <w:name w:val="Título Char"/>
    <w:basedOn w:val="Fontepargpadro"/>
    <w:link w:val="Ttulo"/>
    <w:rsid w:val="003618E1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qFormat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361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3618E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Texto"/>
    <w:autoRedefine/>
    <w:rsid w:val="003618E1"/>
    <w:pPr>
      <w:tabs>
        <w:tab w:val="left" w:pos="3261"/>
      </w:tabs>
      <w:autoSpaceDE/>
      <w:autoSpaceDN/>
      <w:adjustRightInd/>
      <w:spacing w:after="0"/>
      <w:ind w:left="0" w:firstLine="0"/>
    </w:pPr>
    <w:rPr>
      <w:rFonts w:ascii="Verdana" w:hAnsi="Verdana" w:cs="Arial"/>
      <w:sz w:val="24"/>
      <w:lang w:eastAsia="en-US"/>
    </w:rPr>
  </w:style>
  <w:style w:type="paragraph" w:customStyle="1" w:styleId="Titulo1Boletim">
    <w:name w:val="Titulo1_Boletim"/>
    <w:basedOn w:val="Ttulo1"/>
    <w:autoRedefine/>
    <w:rsid w:val="003618E1"/>
    <w:pPr>
      <w:shd w:val="clear" w:color="auto" w:fill="000000"/>
      <w:spacing w:before="360" w:after="360"/>
      <w:ind w:left="0"/>
      <w:jc w:val="center"/>
    </w:pPr>
    <w:rPr>
      <w:color w:val="FFFFFF"/>
      <w:sz w:val="20"/>
    </w:rPr>
  </w:style>
  <w:style w:type="paragraph" w:styleId="Corpodetexto2">
    <w:name w:val="Body Text 2"/>
    <w:basedOn w:val="Normal"/>
    <w:link w:val="Corpodetexto2Char"/>
    <w:rsid w:val="003618E1"/>
    <w:pPr>
      <w:spacing w:line="360" w:lineRule="auto"/>
    </w:pPr>
    <w:rPr>
      <w:rFonts w:ascii="Arial" w:hAnsi="Arial"/>
      <w:color w:val="auto"/>
    </w:rPr>
  </w:style>
  <w:style w:type="character" w:customStyle="1" w:styleId="Corpodetexto2Char">
    <w:name w:val="Corpo de texto 2 Char"/>
    <w:basedOn w:val="Fontepargpadro"/>
    <w:link w:val="Corpodetexto2"/>
    <w:rsid w:val="003618E1"/>
    <w:rPr>
      <w:rFonts w:ascii="Arial" w:hAnsi="Arial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3618E1"/>
    <w:pPr>
      <w:spacing w:after="120"/>
      <w:ind w:left="283"/>
    </w:pPr>
    <w:rPr>
      <w:color w:val="auto"/>
    </w:rPr>
  </w:style>
  <w:style w:type="character" w:customStyle="1" w:styleId="RecuodecorpodetextoChar">
    <w:name w:val="Recuo de corpo de texto Char"/>
    <w:basedOn w:val="Fontepargpadro"/>
    <w:link w:val="Recuodecorpodetexto"/>
    <w:rsid w:val="003618E1"/>
    <w:rPr>
      <w:sz w:val="24"/>
      <w:szCs w:val="24"/>
    </w:rPr>
  </w:style>
  <w:style w:type="paragraph" w:customStyle="1" w:styleId="BodyText21">
    <w:name w:val="Body Text 21"/>
    <w:basedOn w:val="Normal"/>
    <w:rsid w:val="003618E1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sumo">
    <w:name w:val="Resumo"/>
    <w:basedOn w:val="Normal"/>
    <w:rsid w:val="003618E1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CAIXINHA">
    <w:name w:val="CAIXINHA"/>
    <w:basedOn w:val="Normal"/>
    <w:autoRedefine/>
    <w:rsid w:val="003618E1"/>
    <w:pPr>
      <w:keepNext/>
      <w:jc w:val="both"/>
      <w:outlineLvl w:val="1"/>
    </w:pPr>
    <w:rPr>
      <w:rFonts w:ascii="Verdana" w:hAnsi="Verdana" w:cs="Arial"/>
      <w:b/>
      <w:bCs/>
      <w:iCs/>
      <w:color w:val="auto"/>
      <w:lang w:eastAsia="en-US"/>
    </w:rPr>
  </w:style>
  <w:style w:type="paragraph" w:customStyle="1" w:styleId="RealarTexto">
    <w:name w:val="Realçar_Texto"/>
    <w:basedOn w:val="TituloBoletim2"/>
    <w:autoRedefine/>
    <w:rsid w:val="003618E1"/>
    <w:pPr>
      <w:jc w:val="center"/>
    </w:pPr>
    <w:rPr>
      <w:rFonts w:ascii="Arial" w:hAnsi="Arial" w:cs="Arial"/>
      <w:sz w:val="24"/>
      <w:lang w:val="pt-BR"/>
    </w:rPr>
  </w:style>
  <w:style w:type="paragraph" w:customStyle="1" w:styleId="TituloBoletim2">
    <w:name w:val="Titulo_Boletim2"/>
    <w:basedOn w:val="Ttulo2"/>
    <w:autoRedefine/>
    <w:rsid w:val="003618E1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 w:eastAsia="en-US"/>
    </w:rPr>
  </w:style>
  <w:style w:type="paragraph" w:styleId="Textoembloco">
    <w:name w:val="Block Text"/>
    <w:basedOn w:val="Normal"/>
    <w:rsid w:val="003618E1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3618E1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3618E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3618E1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3618E1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3618E1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3618E1"/>
    <w:rPr>
      <w:sz w:val="16"/>
      <w:szCs w:val="16"/>
    </w:rPr>
  </w:style>
  <w:style w:type="paragraph" w:customStyle="1" w:styleId="TabelaBoletim">
    <w:name w:val="Tabela_Boletim"/>
    <w:basedOn w:val="Tabela"/>
    <w:autoRedefine/>
    <w:rsid w:val="003618E1"/>
    <w:pPr>
      <w:shd w:val="solid" w:color="C0C0C0" w:fill="0C0C0C"/>
      <w:tabs>
        <w:tab w:val="left" w:pos="1270"/>
      </w:tabs>
      <w:spacing w:before="120" w:after="120"/>
    </w:pPr>
    <w:rPr>
      <w:rFonts w:cs="Tahoma"/>
      <w:caps/>
      <w:sz w:val="22"/>
      <w:szCs w:val="22"/>
      <w:lang w:eastAsia="en-US"/>
    </w:rPr>
  </w:style>
  <w:style w:type="paragraph" w:customStyle="1" w:styleId="Tabela">
    <w:name w:val="Tabela"/>
    <w:basedOn w:val="Normal"/>
    <w:autoRedefine/>
    <w:rsid w:val="003618E1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TabelaBoletim">
    <w:name w:val="TextoTabelaBoletim"/>
    <w:basedOn w:val="TabelaBoletim"/>
    <w:autoRedefine/>
    <w:rsid w:val="003618E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TextoRodape">
    <w:name w:val="TextoRodape"/>
    <w:basedOn w:val="Rodap"/>
    <w:autoRedefine/>
    <w:rsid w:val="003618E1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3618E1"/>
    <w:rPr>
      <w:rFonts w:ascii="Arial" w:hAnsi="Arial"/>
    </w:rPr>
  </w:style>
  <w:style w:type="paragraph" w:styleId="Textodecomentrio">
    <w:name w:val="annotation text"/>
    <w:basedOn w:val="Normal"/>
    <w:link w:val="TextodecomentrioChar"/>
    <w:semiHidden/>
    <w:rsid w:val="003618E1"/>
    <w:rPr>
      <w:rFonts w:ascii="Arial" w:hAnsi="Arial"/>
      <w:color w:val="auto"/>
      <w:sz w:val="20"/>
      <w:szCs w:val="20"/>
    </w:rPr>
  </w:style>
  <w:style w:type="paragraph" w:customStyle="1" w:styleId="PADRAO">
    <w:name w:val="PADRAO"/>
    <w:rsid w:val="003618E1"/>
    <w:pPr>
      <w:ind w:right="2160"/>
    </w:pPr>
    <w:rPr>
      <w:color w:val="000000"/>
      <w:sz w:val="24"/>
    </w:rPr>
  </w:style>
  <w:style w:type="paragraph" w:customStyle="1" w:styleId="Recuonormal1">
    <w:name w:val="Recuo normal1"/>
    <w:basedOn w:val="Normal"/>
    <w:rsid w:val="003618E1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character" w:customStyle="1" w:styleId="WW8Num2z0">
    <w:name w:val="WW8Num2z0"/>
    <w:rsid w:val="003618E1"/>
    <w:rPr>
      <w:rFonts w:ascii="Times New Roman" w:hAnsi="Times New Roman"/>
    </w:rPr>
  </w:style>
  <w:style w:type="character" w:styleId="Hyperlink">
    <w:name w:val="Hyperlink"/>
    <w:rsid w:val="003618E1"/>
    <w:rPr>
      <w:rFonts w:cs="Times New Roman"/>
      <w:color w:val="0000FF"/>
      <w:u w:val="single"/>
    </w:rPr>
  </w:style>
  <w:style w:type="paragraph" w:customStyle="1" w:styleId="Recuodocorpodetexto">
    <w:name w:val="Recuo do corpo de texto"/>
    <w:basedOn w:val="Padro"/>
    <w:rsid w:val="003618E1"/>
    <w:pPr>
      <w:suppressAutoHyphens w:val="0"/>
      <w:ind w:left="709" w:firstLine="1"/>
    </w:pPr>
    <w:rPr>
      <w:lang w:eastAsia="pt-BR"/>
    </w:rPr>
  </w:style>
  <w:style w:type="paragraph" w:customStyle="1" w:styleId="Preformatted">
    <w:name w:val="Preformatted"/>
    <w:basedOn w:val="Normal"/>
    <w:rsid w:val="003618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3618E1"/>
    <w:pPr>
      <w:suppressAutoHyphens w:val="0"/>
      <w:spacing w:before="120" w:after="120"/>
    </w:pPr>
    <w:rPr>
      <w:b/>
      <w:caps/>
      <w:lang w:eastAsia="pt-BR"/>
    </w:rPr>
  </w:style>
  <w:style w:type="paragraph" w:customStyle="1" w:styleId="padro0">
    <w:name w:val="padro"/>
    <w:basedOn w:val="Normal"/>
    <w:rsid w:val="003618E1"/>
    <w:pPr>
      <w:snapToGrid w:val="0"/>
    </w:pPr>
    <w:rPr>
      <w:color w:val="auto"/>
    </w:rPr>
  </w:style>
  <w:style w:type="paragraph" w:styleId="Sumrio1">
    <w:name w:val="toc 1"/>
    <w:basedOn w:val="Normal"/>
    <w:next w:val="Normal"/>
    <w:autoRedefine/>
    <w:rsid w:val="003618E1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3618E1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customStyle="1" w:styleId="WW-Padro">
    <w:name w:val="WW-Padrão"/>
    <w:qFormat/>
    <w:rsid w:val="003618E1"/>
    <w:pPr>
      <w:suppressAutoHyphens/>
    </w:pPr>
    <w:rPr>
      <w:rFonts w:eastAsia="Arial"/>
      <w:kern w:val="1"/>
      <w:sz w:val="24"/>
      <w:lang w:val="en-US" w:eastAsia="ar-SA"/>
    </w:rPr>
  </w:style>
  <w:style w:type="character" w:styleId="Nmerodepgina">
    <w:name w:val="page number"/>
    <w:basedOn w:val="Fontepargpadro"/>
    <w:rsid w:val="003618E1"/>
  </w:style>
  <w:style w:type="paragraph" w:customStyle="1" w:styleId="CAB12">
    <w:name w:val="CAB12"/>
    <w:rsid w:val="003618E1"/>
    <w:pPr>
      <w:widowControl w:val="0"/>
      <w:ind w:left="144"/>
    </w:pPr>
    <w:rPr>
      <w:color w:val="000000"/>
    </w:rPr>
  </w:style>
  <w:style w:type="paragraph" w:customStyle="1" w:styleId="CAB15">
    <w:name w:val="CAB15"/>
    <w:rsid w:val="003618E1"/>
    <w:pPr>
      <w:widowControl w:val="0"/>
      <w:ind w:left="144" w:right="2736"/>
    </w:pPr>
    <w:rPr>
      <w:color w:val="000000"/>
      <w:sz w:val="16"/>
    </w:rPr>
  </w:style>
  <w:style w:type="paragraph" w:styleId="Lista2">
    <w:name w:val="List 2"/>
    <w:basedOn w:val="Normal"/>
    <w:rsid w:val="003618E1"/>
    <w:pPr>
      <w:ind w:left="566" w:hanging="283"/>
    </w:pPr>
    <w:rPr>
      <w:rFonts w:ascii="Arial" w:hAnsi="Arial" w:cs="Arial"/>
      <w:color w:val="auto"/>
      <w:szCs w:val="20"/>
      <w:lang w:val="pt-PT"/>
    </w:rPr>
  </w:style>
  <w:style w:type="paragraph" w:customStyle="1" w:styleId="TCTtuloCentralizado">
    <w:name w:val="TC TítuloCentralizado"/>
    <w:next w:val="SCSubttuloCentralizado"/>
    <w:rsid w:val="003618E1"/>
    <w:pPr>
      <w:widowControl w:val="0"/>
      <w:spacing w:before="720" w:after="360"/>
      <w:jc w:val="center"/>
    </w:pPr>
    <w:rPr>
      <w:b/>
      <w:caps/>
      <w:color w:val="000000"/>
      <w:sz w:val="36"/>
    </w:rPr>
  </w:style>
  <w:style w:type="paragraph" w:customStyle="1" w:styleId="A101665">
    <w:name w:val="_A101665"/>
    <w:rsid w:val="003618E1"/>
    <w:pPr>
      <w:widowControl w:val="0"/>
      <w:ind w:left="2304" w:right="5040" w:hanging="864"/>
      <w:jc w:val="both"/>
    </w:pPr>
    <w:rPr>
      <w:color w:val="000000"/>
      <w:sz w:val="24"/>
    </w:rPr>
  </w:style>
  <w:style w:type="paragraph" w:customStyle="1" w:styleId="SUBITEM">
    <w:name w:val="SUBITEM"/>
    <w:basedOn w:val="Normal"/>
    <w:rsid w:val="003618E1"/>
    <w:pPr>
      <w:widowControl w:val="0"/>
      <w:spacing w:before="180"/>
      <w:ind w:left="993" w:hanging="709"/>
      <w:jc w:val="both"/>
    </w:pPr>
    <w:rPr>
      <w:rFonts w:ascii="Arial" w:hAnsi="Arial" w:cs="Arial"/>
      <w:color w:val="auto"/>
      <w:sz w:val="26"/>
      <w:szCs w:val="20"/>
      <w:lang w:val="pt-PT"/>
    </w:rPr>
  </w:style>
  <w:style w:type="paragraph" w:customStyle="1" w:styleId="tit3">
    <w:name w:val="tit_3"/>
    <w:basedOn w:val="Normal"/>
    <w:rsid w:val="003618E1"/>
    <w:pPr>
      <w:spacing w:before="180"/>
      <w:ind w:left="1701" w:hanging="992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1">
    <w:name w:val="SUBITEM1"/>
    <w:basedOn w:val="texto1"/>
    <w:rsid w:val="003618E1"/>
    <w:pPr>
      <w:ind w:left="567" w:hanging="567"/>
    </w:pPr>
  </w:style>
  <w:style w:type="paragraph" w:customStyle="1" w:styleId="texto1">
    <w:name w:val="texto1"/>
    <w:basedOn w:val="Normal"/>
    <w:rsid w:val="003618E1"/>
    <w:pPr>
      <w:spacing w:before="120"/>
      <w:ind w:firstLine="170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30370">
    <w:name w:val="_A030370"/>
    <w:rsid w:val="003618E1"/>
    <w:pPr>
      <w:widowControl w:val="0"/>
      <w:ind w:left="432" w:right="5328"/>
      <w:jc w:val="both"/>
    </w:pPr>
    <w:rPr>
      <w:color w:val="000000"/>
      <w:sz w:val="24"/>
    </w:rPr>
  </w:style>
  <w:style w:type="paragraph" w:customStyle="1" w:styleId="SUBITEM2">
    <w:name w:val="SUBITEM2"/>
    <w:basedOn w:val="Normal"/>
    <w:rsid w:val="003618E1"/>
    <w:pPr>
      <w:widowControl w:val="0"/>
      <w:spacing w:before="180"/>
      <w:ind w:left="1418" w:hanging="851"/>
      <w:jc w:val="both"/>
    </w:pPr>
    <w:rPr>
      <w:rFonts w:ascii="Arial" w:hAnsi="Arial" w:cs="Arial"/>
      <w:color w:val="auto"/>
      <w:sz w:val="22"/>
      <w:szCs w:val="20"/>
      <w:lang w:val="pt-PT"/>
    </w:rPr>
  </w:style>
  <w:style w:type="paragraph" w:customStyle="1" w:styleId="A011770">
    <w:name w:val="_A011770"/>
    <w:rsid w:val="003618E1"/>
    <w:pPr>
      <w:widowControl w:val="0"/>
      <w:ind w:left="2448" w:right="5328" w:hanging="2304"/>
      <w:jc w:val="both"/>
    </w:pPr>
    <w:rPr>
      <w:color w:val="000000"/>
      <w:sz w:val="24"/>
    </w:rPr>
  </w:style>
  <w:style w:type="paragraph" w:customStyle="1" w:styleId="marc-1">
    <w:name w:val="marc-1"/>
    <w:basedOn w:val="Normal"/>
    <w:rsid w:val="003618E1"/>
    <w:pPr>
      <w:keepLines/>
      <w:widowControl w:val="0"/>
      <w:tabs>
        <w:tab w:val="left" w:pos="8784"/>
      </w:tabs>
      <w:spacing w:before="120"/>
      <w:ind w:left="993" w:hanging="284"/>
      <w:jc w:val="both"/>
    </w:pPr>
    <w:rPr>
      <w:rFonts w:ascii="Arial" w:hAnsi="Arial" w:cs="Arial"/>
      <w:color w:val="000000"/>
      <w:szCs w:val="20"/>
    </w:rPr>
  </w:style>
  <w:style w:type="paragraph" w:customStyle="1" w:styleId="marc1">
    <w:name w:val="marc_1"/>
    <w:basedOn w:val="Normal"/>
    <w:rsid w:val="003618E1"/>
    <w:pPr>
      <w:spacing w:before="180"/>
      <w:ind w:left="1134" w:hanging="431"/>
      <w:jc w:val="both"/>
    </w:pPr>
    <w:rPr>
      <w:rFonts w:ascii="Courier New" w:hAnsi="Courier New" w:cs="Arial"/>
      <w:color w:val="auto"/>
      <w:szCs w:val="20"/>
    </w:rPr>
  </w:style>
  <w:style w:type="paragraph" w:customStyle="1" w:styleId="Subitem-2">
    <w:name w:val="Subitem-2"/>
    <w:rsid w:val="003618E1"/>
    <w:pPr>
      <w:keepLines/>
      <w:widowControl w:val="0"/>
      <w:tabs>
        <w:tab w:val="left" w:pos="8784"/>
      </w:tabs>
      <w:spacing w:before="240"/>
      <w:ind w:left="1560" w:hanging="851"/>
      <w:jc w:val="both"/>
    </w:pPr>
    <w:rPr>
      <w:rFonts w:ascii="Arial" w:hAnsi="Arial"/>
      <w:color w:val="000000"/>
      <w:sz w:val="24"/>
    </w:rPr>
  </w:style>
  <w:style w:type="paragraph" w:customStyle="1" w:styleId="Subitem-1">
    <w:name w:val="Subitem-1"/>
    <w:basedOn w:val="Normal"/>
    <w:rsid w:val="003618E1"/>
    <w:pPr>
      <w:keepLines/>
      <w:widowControl w:val="0"/>
      <w:tabs>
        <w:tab w:val="left" w:pos="8784"/>
      </w:tabs>
      <w:spacing w:before="180"/>
      <w:ind w:left="709" w:hanging="709"/>
      <w:jc w:val="both"/>
    </w:pPr>
    <w:rPr>
      <w:rFonts w:ascii="Arial" w:hAnsi="Arial" w:cs="Arial"/>
      <w:color w:val="000000"/>
      <w:szCs w:val="20"/>
    </w:rPr>
  </w:style>
  <w:style w:type="paragraph" w:customStyle="1" w:styleId="A070765">
    <w:name w:val="_A070765"/>
    <w:rsid w:val="003618E1"/>
    <w:pPr>
      <w:suppressAutoHyphens/>
      <w:ind w:left="864" w:right="2880" w:firstLine="1"/>
      <w:jc w:val="both"/>
    </w:pPr>
    <w:rPr>
      <w:color w:val="000000"/>
      <w:sz w:val="24"/>
    </w:rPr>
  </w:style>
  <w:style w:type="character" w:customStyle="1" w:styleId="WW-Fontepargpadro">
    <w:name w:val="WW-Fonte parág. padrão"/>
    <w:rsid w:val="003618E1"/>
  </w:style>
  <w:style w:type="character" w:customStyle="1" w:styleId="WW8Num1z0">
    <w:name w:val="WW8Num1z0"/>
    <w:rsid w:val="003618E1"/>
    <w:rPr>
      <w:rFonts w:ascii="Symbol" w:hAnsi="Symbol"/>
    </w:rPr>
  </w:style>
  <w:style w:type="character" w:customStyle="1" w:styleId="WW8Num5z0">
    <w:name w:val="WW8Num5z0"/>
    <w:rsid w:val="003618E1"/>
    <w:rPr>
      <w:rFonts w:ascii="Symbol" w:hAnsi="Symbol"/>
    </w:rPr>
  </w:style>
  <w:style w:type="character" w:customStyle="1" w:styleId="WW8Num6z0">
    <w:name w:val="WW8Num6z0"/>
    <w:rsid w:val="003618E1"/>
    <w:rPr>
      <w:rFonts w:ascii="font300" w:hAnsi="font300"/>
    </w:rPr>
  </w:style>
  <w:style w:type="character" w:customStyle="1" w:styleId="WW8Num9z0">
    <w:name w:val="WW8Num9z0"/>
    <w:rsid w:val="003618E1"/>
    <w:rPr>
      <w:rFonts w:ascii="Wingdings" w:hAnsi="Wingdings"/>
    </w:rPr>
  </w:style>
  <w:style w:type="character" w:customStyle="1" w:styleId="WW8Num10z0">
    <w:name w:val="WW8Num10z0"/>
    <w:rsid w:val="003618E1"/>
    <w:rPr>
      <w:rFonts w:ascii="Wingdings" w:hAnsi="Wingdings"/>
    </w:rPr>
  </w:style>
  <w:style w:type="character" w:customStyle="1" w:styleId="WW8Num12z0">
    <w:name w:val="WW8Num12z0"/>
    <w:rsid w:val="003618E1"/>
    <w:rPr>
      <w:rFonts w:ascii="Times New Roman" w:hAnsi="Times New Roman"/>
    </w:rPr>
  </w:style>
  <w:style w:type="character" w:customStyle="1" w:styleId="WW8Num13z1">
    <w:name w:val="WW8Num13z1"/>
    <w:rsid w:val="003618E1"/>
    <w:rPr>
      <w:b/>
      <w:i w:val="0"/>
    </w:rPr>
  </w:style>
  <w:style w:type="character" w:customStyle="1" w:styleId="WW8Num14z0">
    <w:name w:val="WW8Num14z0"/>
    <w:rsid w:val="003618E1"/>
    <w:rPr>
      <w:rFonts w:ascii="Times New Roman" w:hAnsi="Times New Roman"/>
      <w:b w:val="0"/>
    </w:rPr>
  </w:style>
  <w:style w:type="character" w:customStyle="1" w:styleId="WW8Num16z0">
    <w:name w:val="WW8Num16z0"/>
    <w:rsid w:val="003618E1"/>
    <w:rPr>
      <w:rFonts w:ascii="Symbol" w:hAnsi="Symbol"/>
    </w:rPr>
  </w:style>
  <w:style w:type="character" w:customStyle="1" w:styleId="WW8Num17z0">
    <w:name w:val="WW8Num17z0"/>
    <w:rsid w:val="003618E1"/>
    <w:rPr>
      <w:b/>
    </w:rPr>
  </w:style>
  <w:style w:type="character" w:customStyle="1" w:styleId="WW8Num18z0">
    <w:name w:val="WW8Num18z0"/>
    <w:rsid w:val="003618E1"/>
    <w:rPr>
      <w:rFonts w:ascii="Symbol" w:hAnsi="Symbol"/>
    </w:rPr>
  </w:style>
  <w:style w:type="character" w:customStyle="1" w:styleId="WW8Num21z0">
    <w:name w:val="WW8Num21z0"/>
    <w:rsid w:val="003618E1"/>
    <w:rPr>
      <w:rFonts w:ascii="Wingdings" w:hAnsi="Wingdings"/>
      <w:sz w:val="16"/>
    </w:rPr>
  </w:style>
  <w:style w:type="character" w:customStyle="1" w:styleId="WW8Num22z0">
    <w:name w:val="WW8Num22z0"/>
    <w:rsid w:val="003618E1"/>
    <w:rPr>
      <w:rFonts w:ascii="Times New Roman" w:hAnsi="Times New Roman"/>
    </w:rPr>
  </w:style>
  <w:style w:type="character" w:customStyle="1" w:styleId="WW8Num25z0">
    <w:name w:val="WW8Num25z0"/>
    <w:rsid w:val="003618E1"/>
    <w:rPr>
      <w:sz w:val="22"/>
    </w:rPr>
  </w:style>
  <w:style w:type="character" w:customStyle="1" w:styleId="WW8Num27z0">
    <w:name w:val="WW8Num27z0"/>
    <w:rsid w:val="003618E1"/>
    <w:rPr>
      <w:b/>
      <w:i w:val="0"/>
    </w:rPr>
  </w:style>
  <w:style w:type="character" w:customStyle="1" w:styleId="WW8Num29z0">
    <w:name w:val="WW8Num29z0"/>
    <w:rsid w:val="003618E1"/>
    <w:rPr>
      <w:rFonts w:ascii="Times New Roman" w:hAnsi="Times New Roman"/>
    </w:rPr>
  </w:style>
  <w:style w:type="character" w:customStyle="1" w:styleId="WW8Num30z0">
    <w:name w:val="WW8Num30z0"/>
    <w:rsid w:val="003618E1"/>
    <w:rPr>
      <w:b/>
      <w:i w:val="0"/>
    </w:rPr>
  </w:style>
  <w:style w:type="character" w:customStyle="1" w:styleId="WW8Num32z0">
    <w:name w:val="WW8Num32z0"/>
    <w:rsid w:val="003618E1"/>
    <w:rPr>
      <w:rFonts w:ascii="Times New Roman" w:hAnsi="Times New Roman"/>
    </w:rPr>
  </w:style>
  <w:style w:type="character" w:customStyle="1" w:styleId="WW8Num35z0">
    <w:name w:val="WW8Num35z0"/>
    <w:rsid w:val="003618E1"/>
    <w:rPr>
      <w:u w:val="none"/>
    </w:rPr>
  </w:style>
  <w:style w:type="character" w:customStyle="1" w:styleId="WW8Num35z1">
    <w:name w:val="WW8Num35z1"/>
    <w:rsid w:val="003618E1"/>
    <w:rPr>
      <w:b/>
      <w:i w:val="0"/>
      <w:u w:val="none"/>
    </w:rPr>
  </w:style>
  <w:style w:type="character" w:customStyle="1" w:styleId="WW8Num37z0">
    <w:name w:val="WW8Num37z0"/>
    <w:rsid w:val="003618E1"/>
    <w:rPr>
      <w:rFonts w:ascii="Symbol" w:hAnsi="Symbol"/>
    </w:rPr>
  </w:style>
  <w:style w:type="character" w:customStyle="1" w:styleId="WW8Num39z0">
    <w:name w:val="WW8Num39z0"/>
    <w:rsid w:val="003618E1"/>
    <w:rPr>
      <w:rFonts w:ascii="Symbol" w:hAnsi="Symbol"/>
    </w:rPr>
  </w:style>
  <w:style w:type="character" w:customStyle="1" w:styleId="WW8Num40z0">
    <w:name w:val="WW8Num40z0"/>
    <w:rsid w:val="003618E1"/>
    <w:rPr>
      <w:rFonts w:ascii="Symbol" w:hAnsi="Symbol"/>
    </w:rPr>
  </w:style>
  <w:style w:type="character" w:customStyle="1" w:styleId="WW8Num44z0">
    <w:name w:val="WW8Num44z0"/>
    <w:rsid w:val="003618E1"/>
    <w:rPr>
      <w:rFonts w:ascii="Times New Roman" w:hAnsi="Times New Roman"/>
    </w:rPr>
  </w:style>
  <w:style w:type="character" w:customStyle="1" w:styleId="WW8Num46z0">
    <w:name w:val="WW8Num46z0"/>
    <w:rsid w:val="003618E1"/>
    <w:rPr>
      <w:rFonts w:ascii="Symbol" w:hAnsi="Symbol"/>
    </w:rPr>
  </w:style>
  <w:style w:type="character" w:customStyle="1" w:styleId="WW8Num48z0">
    <w:name w:val="WW8Num48z0"/>
    <w:rsid w:val="003618E1"/>
    <w:rPr>
      <w:rFonts w:ascii="Symbol" w:hAnsi="Symbol"/>
    </w:rPr>
  </w:style>
  <w:style w:type="character" w:customStyle="1" w:styleId="WW8Num50z0">
    <w:name w:val="WW8Num50z0"/>
    <w:rsid w:val="003618E1"/>
    <w:rPr>
      <w:color w:val="000000"/>
    </w:rPr>
  </w:style>
  <w:style w:type="character" w:customStyle="1" w:styleId="WW8Num52z0">
    <w:name w:val="WW8Num52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53z0">
    <w:name w:val="WW8Num53z0"/>
    <w:rsid w:val="003618E1"/>
    <w:rPr>
      <w:rFonts w:ascii="Symbol" w:hAnsi="Symbol"/>
    </w:rPr>
  </w:style>
  <w:style w:type="character" w:customStyle="1" w:styleId="WW8Num54z0">
    <w:name w:val="WW8Num54z0"/>
    <w:rsid w:val="003618E1"/>
    <w:rPr>
      <w:rFonts w:ascii="Wingdings" w:hAnsi="Wingdings"/>
      <w:sz w:val="16"/>
    </w:rPr>
  </w:style>
  <w:style w:type="character" w:customStyle="1" w:styleId="WW8Num56z0">
    <w:name w:val="WW8Num56z0"/>
    <w:rsid w:val="003618E1"/>
    <w:rPr>
      <w:rFonts w:ascii="font300" w:hAnsi="font300"/>
    </w:rPr>
  </w:style>
  <w:style w:type="character" w:customStyle="1" w:styleId="WW8Num57z0">
    <w:name w:val="WW8Num57z0"/>
    <w:rsid w:val="003618E1"/>
    <w:rPr>
      <w:rFonts w:ascii="Symbol" w:hAnsi="Symbol"/>
    </w:rPr>
  </w:style>
  <w:style w:type="character" w:customStyle="1" w:styleId="WW8Num63z0">
    <w:name w:val="WW8Num63z0"/>
    <w:rsid w:val="003618E1"/>
    <w:rPr>
      <w:rFonts w:ascii="Symbol" w:hAnsi="Symbol"/>
      <w:b/>
      <w:i w:val="0"/>
      <w:color w:val="000000"/>
    </w:rPr>
  </w:style>
  <w:style w:type="character" w:customStyle="1" w:styleId="WW8Num64z0">
    <w:name w:val="WW8Num64z0"/>
    <w:rsid w:val="003618E1"/>
    <w:rPr>
      <w:rFonts w:ascii="Symbol" w:hAnsi="Symbol"/>
      <w:sz w:val="24"/>
    </w:rPr>
  </w:style>
  <w:style w:type="character" w:customStyle="1" w:styleId="WW8Num68z0">
    <w:name w:val="WW8Num68z0"/>
    <w:rsid w:val="003618E1"/>
    <w:rPr>
      <w:rFonts w:ascii="Wingdings" w:hAnsi="Wingdings"/>
    </w:rPr>
  </w:style>
  <w:style w:type="character" w:customStyle="1" w:styleId="WW8Num70z0">
    <w:name w:val="WW8Num7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71z0">
    <w:name w:val="WW8Num71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74z0">
    <w:name w:val="WW8Num74z0"/>
    <w:rsid w:val="003618E1"/>
    <w:rPr>
      <w:rFonts w:ascii="Symbol" w:hAnsi="Symbol"/>
    </w:rPr>
  </w:style>
  <w:style w:type="character" w:customStyle="1" w:styleId="WW8Num75z0">
    <w:name w:val="WW8Num75z0"/>
    <w:rsid w:val="003618E1"/>
    <w:rPr>
      <w:rFonts w:ascii="Symbol" w:hAnsi="Symbol"/>
    </w:rPr>
  </w:style>
  <w:style w:type="character" w:customStyle="1" w:styleId="WW8Num76z0">
    <w:name w:val="WW8Num76z0"/>
    <w:rsid w:val="003618E1"/>
    <w:rPr>
      <w:rFonts w:ascii="Symbol" w:hAnsi="Symbol"/>
    </w:rPr>
  </w:style>
  <w:style w:type="character" w:customStyle="1" w:styleId="WW8Num79z0">
    <w:name w:val="WW8Num79z0"/>
    <w:rsid w:val="003618E1"/>
    <w:rPr>
      <w:rFonts w:ascii="Symbol" w:hAnsi="Symbol"/>
    </w:rPr>
  </w:style>
  <w:style w:type="character" w:customStyle="1" w:styleId="WW8Num80z0">
    <w:name w:val="WW8Num80z0"/>
    <w:rsid w:val="003618E1"/>
    <w:rPr>
      <w:rFonts w:ascii="font300" w:hAnsi="font300"/>
    </w:rPr>
  </w:style>
  <w:style w:type="character" w:customStyle="1" w:styleId="WW8Num82z0">
    <w:name w:val="WW8Num82z0"/>
    <w:rsid w:val="003618E1"/>
    <w:rPr>
      <w:rFonts w:ascii="font300" w:hAnsi="font300"/>
    </w:rPr>
  </w:style>
  <w:style w:type="character" w:customStyle="1" w:styleId="WW8Num84z0">
    <w:name w:val="WW8Num84z0"/>
    <w:rsid w:val="003618E1"/>
    <w:rPr>
      <w:rFonts w:ascii="Symbol" w:hAnsi="Symbol"/>
    </w:rPr>
  </w:style>
  <w:style w:type="character" w:customStyle="1" w:styleId="WW8Num86z0">
    <w:name w:val="WW8Num86z0"/>
    <w:rsid w:val="003618E1"/>
    <w:rPr>
      <w:rFonts w:ascii="Wingdings" w:hAnsi="Wingdings"/>
    </w:rPr>
  </w:style>
  <w:style w:type="character" w:customStyle="1" w:styleId="WW8Num89z0">
    <w:name w:val="WW8Num89z0"/>
    <w:rsid w:val="003618E1"/>
    <w:rPr>
      <w:rFonts w:ascii="Symbol" w:hAnsi="Symbol"/>
    </w:rPr>
  </w:style>
  <w:style w:type="character" w:customStyle="1" w:styleId="WW8Num90z0">
    <w:name w:val="WW8Num90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91z0">
    <w:name w:val="WW8Num91z0"/>
    <w:rsid w:val="003618E1"/>
    <w:rPr>
      <w:rFonts w:ascii="Times New Roman" w:hAnsi="Times New Roman"/>
      <w:b/>
    </w:rPr>
  </w:style>
  <w:style w:type="character" w:customStyle="1" w:styleId="WW8Num94z0">
    <w:name w:val="WW8Num94z0"/>
    <w:rsid w:val="003618E1"/>
    <w:rPr>
      <w:rFonts w:ascii="Symbol" w:hAnsi="Symbol"/>
    </w:rPr>
  </w:style>
  <w:style w:type="character" w:customStyle="1" w:styleId="WW8Num95z0">
    <w:name w:val="WW8Num95z0"/>
    <w:rsid w:val="003618E1"/>
    <w:rPr>
      <w:rFonts w:ascii="Times New Roman" w:hAnsi="Times New Roman"/>
    </w:rPr>
  </w:style>
  <w:style w:type="character" w:customStyle="1" w:styleId="WW8Num103z0">
    <w:name w:val="WW8Num103z0"/>
    <w:rsid w:val="003618E1"/>
    <w:rPr>
      <w:b/>
      <w:i w:val="0"/>
    </w:rPr>
  </w:style>
  <w:style w:type="character" w:customStyle="1" w:styleId="WW8Num105z0">
    <w:name w:val="WW8Num105z0"/>
    <w:rsid w:val="003618E1"/>
    <w:rPr>
      <w:rFonts w:ascii="Wingdings" w:hAnsi="Wingdings"/>
      <w:sz w:val="16"/>
    </w:rPr>
  </w:style>
  <w:style w:type="character" w:customStyle="1" w:styleId="WW8Num107z0">
    <w:name w:val="WW8Num107z0"/>
    <w:rsid w:val="003618E1"/>
    <w:rPr>
      <w:rFonts w:ascii="Symbol" w:hAnsi="Symbol"/>
    </w:rPr>
  </w:style>
  <w:style w:type="character" w:customStyle="1" w:styleId="WW8Num108z0">
    <w:name w:val="WW8Num108z0"/>
    <w:rsid w:val="003618E1"/>
    <w:rPr>
      <w:rFonts w:ascii="Symbol" w:hAnsi="Symbol"/>
    </w:rPr>
  </w:style>
  <w:style w:type="character" w:customStyle="1" w:styleId="WW8Num111z0">
    <w:name w:val="WW8Num111z0"/>
    <w:rsid w:val="003618E1"/>
    <w:rPr>
      <w:rFonts w:ascii="Symbol" w:hAnsi="Symbol"/>
    </w:rPr>
  </w:style>
  <w:style w:type="character" w:customStyle="1" w:styleId="WW8Num116z0">
    <w:name w:val="WW8Num116z0"/>
    <w:rsid w:val="003618E1"/>
    <w:rPr>
      <w:rFonts w:ascii="Wingdings" w:hAnsi="Wingdings"/>
      <w:b/>
      <w:i w:val="0"/>
    </w:rPr>
  </w:style>
  <w:style w:type="character" w:customStyle="1" w:styleId="WW8Num118z0">
    <w:name w:val="WW8Num118z0"/>
    <w:rsid w:val="003618E1"/>
    <w:rPr>
      <w:rFonts w:ascii="Symbol" w:hAnsi="Symbol"/>
    </w:rPr>
  </w:style>
  <w:style w:type="character" w:customStyle="1" w:styleId="WW8Num121z0">
    <w:name w:val="WW8Num121z0"/>
    <w:rsid w:val="003618E1"/>
    <w:rPr>
      <w:rFonts w:ascii="Wingdings" w:hAnsi="Wingdings"/>
    </w:rPr>
  </w:style>
  <w:style w:type="character" w:customStyle="1" w:styleId="WW8Num122z0">
    <w:name w:val="WW8Num122z0"/>
    <w:rsid w:val="003618E1"/>
    <w:rPr>
      <w:rFonts w:ascii="Symbol" w:hAnsi="Symbol"/>
      <w:color w:val="000000"/>
    </w:rPr>
  </w:style>
  <w:style w:type="character" w:customStyle="1" w:styleId="WW8Num131z0">
    <w:name w:val="WW8Num131z0"/>
    <w:rsid w:val="003618E1"/>
    <w:rPr>
      <w:rFonts w:ascii="Wingdings" w:hAnsi="Wingdings"/>
      <w:sz w:val="28"/>
    </w:rPr>
  </w:style>
  <w:style w:type="character" w:customStyle="1" w:styleId="WW8Num135z0">
    <w:name w:val="WW8Num135z0"/>
    <w:rsid w:val="003618E1"/>
    <w:rPr>
      <w:rFonts w:ascii="Wingdings" w:hAnsi="Wingdings"/>
    </w:rPr>
  </w:style>
  <w:style w:type="character" w:customStyle="1" w:styleId="WW8Num136z0">
    <w:name w:val="WW8Num136z0"/>
    <w:rsid w:val="003618E1"/>
    <w:rPr>
      <w:b/>
      <w:i w:val="0"/>
    </w:rPr>
  </w:style>
  <w:style w:type="character" w:customStyle="1" w:styleId="WW8Num137z0">
    <w:name w:val="WW8Num137z0"/>
    <w:rsid w:val="003618E1"/>
    <w:rPr>
      <w:sz w:val="22"/>
    </w:rPr>
  </w:style>
  <w:style w:type="character" w:customStyle="1" w:styleId="WW8Num140z0">
    <w:name w:val="WW8Num140z0"/>
    <w:rsid w:val="003618E1"/>
    <w:rPr>
      <w:rFonts w:ascii="Wingdings" w:hAnsi="Wingdings"/>
    </w:rPr>
  </w:style>
  <w:style w:type="character" w:customStyle="1" w:styleId="WW8Num143z0">
    <w:name w:val="WW8Num143z0"/>
    <w:rsid w:val="003618E1"/>
    <w:rPr>
      <w:rFonts w:ascii="Wingdings" w:hAnsi="Wingdings"/>
      <w:sz w:val="16"/>
    </w:rPr>
  </w:style>
  <w:style w:type="character" w:customStyle="1" w:styleId="WW8Num145z0">
    <w:name w:val="WW8Num14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147z0">
    <w:name w:val="WW8Num147z0"/>
    <w:rsid w:val="003618E1"/>
    <w:rPr>
      <w:rFonts w:ascii="Symbol" w:hAnsi="Symbol"/>
    </w:rPr>
  </w:style>
  <w:style w:type="character" w:customStyle="1" w:styleId="WW8Num151z0">
    <w:name w:val="WW8Num151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153z0">
    <w:name w:val="WW8Num153z0"/>
    <w:rsid w:val="003618E1"/>
    <w:rPr>
      <w:u w:val="single"/>
    </w:rPr>
  </w:style>
  <w:style w:type="character" w:customStyle="1" w:styleId="WW8Num158z0">
    <w:name w:val="WW8Num158z0"/>
    <w:rsid w:val="003618E1"/>
    <w:rPr>
      <w:rFonts w:ascii="Wingdings" w:hAnsi="Wingdings"/>
    </w:rPr>
  </w:style>
  <w:style w:type="character" w:customStyle="1" w:styleId="WW8Num160z0">
    <w:name w:val="WW8Num160z0"/>
    <w:rsid w:val="003618E1"/>
    <w:rPr>
      <w:rFonts w:ascii="Symbol" w:hAnsi="Symbol"/>
    </w:rPr>
  </w:style>
  <w:style w:type="character" w:customStyle="1" w:styleId="WW8Num162z0">
    <w:name w:val="WW8Num162z0"/>
    <w:rsid w:val="003618E1"/>
    <w:rPr>
      <w:rFonts w:ascii="Symbol" w:hAnsi="Symbol"/>
    </w:rPr>
  </w:style>
  <w:style w:type="character" w:customStyle="1" w:styleId="WW8Num163z0">
    <w:name w:val="WW8Num163z0"/>
    <w:rsid w:val="003618E1"/>
    <w:rPr>
      <w:rFonts w:ascii="Wingdings" w:hAnsi="Wingdings"/>
    </w:rPr>
  </w:style>
  <w:style w:type="character" w:customStyle="1" w:styleId="WW8Num172z0">
    <w:name w:val="WW8Num172z0"/>
    <w:rsid w:val="003618E1"/>
    <w:rPr>
      <w:rFonts w:ascii="Symbol" w:hAnsi="Symbol"/>
    </w:rPr>
  </w:style>
  <w:style w:type="character" w:customStyle="1" w:styleId="WW8Num178z0">
    <w:name w:val="WW8Num178z0"/>
    <w:rsid w:val="003618E1"/>
    <w:rPr>
      <w:rFonts w:ascii="Times New Roman" w:hAnsi="Times New Roman"/>
      <w:b w:val="0"/>
      <w:color w:val="000000"/>
    </w:rPr>
  </w:style>
  <w:style w:type="character" w:customStyle="1" w:styleId="WW8Num182z0">
    <w:name w:val="WW8Num182z0"/>
    <w:rsid w:val="003618E1"/>
    <w:rPr>
      <w:b/>
      <w:i w:val="0"/>
    </w:rPr>
  </w:style>
  <w:style w:type="character" w:customStyle="1" w:styleId="WW8Num184z0">
    <w:name w:val="WW8Num184z0"/>
    <w:rsid w:val="003618E1"/>
    <w:rPr>
      <w:rFonts w:ascii="Symbol" w:hAnsi="Symbol"/>
    </w:rPr>
  </w:style>
  <w:style w:type="character" w:customStyle="1" w:styleId="WW8Num185z0">
    <w:name w:val="WW8Num185z0"/>
    <w:rsid w:val="003618E1"/>
    <w:rPr>
      <w:rFonts w:ascii="Symbol" w:hAnsi="Symbol"/>
    </w:rPr>
  </w:style>
  <w:style w:type="character" w:customStyle="1" w:styleId="WW8Num186z0">
    <w:name w:val="WW8Num186z0"/>
    <w:rsid w:val="003618E1"/>
    <w:rPr>
      <w:rFonts w:ascii="Times New Roman" w:hAnsi="Times New Roman"/>
    </w:rPr>
  </w:style>
  <w:style w:type="character" w:customStyle="1" w:styleId="WW8Num190z0">
    <w:name w:val="WW8Num190z0"/>
    <w:rsid w:val="003618E1"/>
    <w:rPr>
      <w:rFonts w:ascii="font300" w:hAnsi="font300"/>
    </w:rPr>
  </w:style>
  <w:style w:type="character" w:customStyle="1" w:styleId="WW8Num191z0">
    <w:name w:val="WW8Num191z0"/>
    <w:rsid w:val="003618E1"/>
    <w:rPr>
      <w:rFonts w:ascii="Symbol" w:hAnsi="Symbol"/>
    </w:rPr>
  </w:style>
  <w:style w:type="character" w:customStyle="1" w:styleId="WW8Num192z0">
    <w:name w:val="WW8Num192z0"/>
    <w:rsid w:val="003618E1"/>
    <w:rPr>
      <w:rFonts w:ascii="Times New Roman" w:hAnsi="Times New Roman"/>
      <w:b w:val="0"/>
    </w:rPr>
  </w:style>
  <w:style w:type="character" w:customStyle="1" w:styleId="WW8Num194z0">
    <w:name w:val="WW8Num194z0"/>
    <w:rsid w:val="003618E1"/>
    <w:rPr>
      <w:rFonts w:ascii="Symbol" w:hAnsi="Symbol"/>
    </w:rPr>
  </w:style>
  <w:style w:type="character" w:customStyle="1" w:styleId="WW8Num196z0">
    <w:name w:val="WW8Num196z0"/>
    <w:rsid w:val="003618E1"/>
    <w:rPr>
      <w:b/>
      <w:i w:val="0"/>
    </w:rPr>
  </w:style>
  <w:style w:type="character" w:customStyle="1" w:styleId="WW8Num198z0">
    <w:name w:val="WW8Num198z0"/>
    <w:rsid w:val="003618E1"/>
    <w:rPr>
      <w:rFonts w:ascii="Wingdings" w:hAnsi="Wingdings"/>
    </w:rPr>
  </w:style>
  <w:style w:type="character" w:customStyle="1" w:styleId="WW8Num199z0">
    <w:name w:val="WW8Num199z0"/>
    <w:rsid w:val="003618E1"/>
    <w:rPr>
      <w:rFonts w:ascii="Wingdings" w:hAnsi="Wingdings"/>
    </w:rPr>
  </w:style>
  <w:style w:type="character" w:customStyle="1" w:styleId="WW8Num200z0">
    <w:name w:val="WW8Num200z0"/>
    <w:rsid w:val="003618E1"/>
    <w:rPr>
      <w:rFonts w:ascii="Wingdings" w:hAnsi="Wingdings"/>
      <w:sz w:val="16"/>
    </w:rPr>
  </w:style>
  <w:style w:type="character" w:customStyle="1" w:styleId="WW8Num201z1">
    <w:name w:val="WW8Num201z1"/>
    <w:rsid w:val="003618E1"/>
    <w:rPr>
      <w:b/>
      <w:i w:val="0"/>
    </w:rPr>
  </w:style>
  <w:style w:type="character" w:customStyle="1" w:styleId="WW8Num204z0">
    <w:name w:val="WW8Num204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06z0">
    <w:name w:val="WW8Num206z0"/>
    <w:rsid w:val="003618E1"/>
    <w:rPr>
      <w:rFonts w:ascii="Symbol" w:hAnsi="Symbol"/>
    </w:rPr>
  </w:style>
  <w:style w:type="character" w:customStyle="1" w:styleId="WW8Num207z0">
    <w:name w:val="WW8Num207z0"/>
    <w:rsid w:val="003618E1"/>
    <w:rPr>
      <w:rFonts w:ascii="Wingdings" w:hAnsi="Wingdings"/>
    </w:rPr>
  </w:style>
  <w:style w:type="character" w:customStyle="1" w:styleId="WW8Num208z0">
    <w:name w:val="WW8Num208z0"/>
    <w:rsid w:val="003618E1"/>
    <w:rPr>
      <w:b/>
    </w:rPr>
  </w:style>
  <w:style w:type="character" w:customStyle="1" w:styleId="WW8Num208z2">
    <w:name w:val="WW8Num208z2"/>
    <w:rsid w:val="003618E1"/>
    <w:rPr>
      <w:b w:val="0"/>
      <w:i w:val="0"/>
    </w:rPr>
  </w:style>
  <w:style w:type="character" w:customStyle="1" w:styleId="WW8Num211z0">
    <w:name w:val="WW8Num211z0"/>
    <w:rsid w:val="003618E1"/>
    <w:rPr>
      <w:rFonts w:ascii="Symbol" w:hAnsi="Symbol"/>
    </w:rPr>
  </w:style>
  <w:style w:type="character" w:customStyle="1" w:styleId="WW8Num212z0">
    <w:name w:val="WW8Num212z0"/>
    <w:rsid w:val="003618E1"/>
    <w:rPr>
      <w:u w:val="single"/>
    </w:rPr>
  </w:style>
  <w:style w:type="character" w:customStyle="1" w:styleId="WW8Num213z0">
    <w:name w:val="WW8Num213z0"/>
    <w:rsid w:val="003618E1"/>
    <w:rPr>
      <w:b w:val="0"/>
      <w:i w:val="0"/>
    </w:rPr>
  </w:style>
  <w:style w:type="character" w:customStyle="1" w:styleId="WW8Num215z0">
    <w:name w:val="WW8Num215z0"/>
    <w:rsid w:val="003618E1"/>
    <w:rPr>
      <w:rFonts w:ascii="Arial" w:hAnsi="Arial"/>
      <w:b/>
      <w:i w:val="0"/>
      <w:sz w:val="24"/>
      <w:u w:val="none"/>
    </w:rPr>
  </w:style>
  <w:style w:type="character" w:customStyle="1" w:styleId="WW8Num221z0">
    <w:name w:val="WW8Num221z0"/>
    <w:rsid w:val="003618E1"/>
    <w:rPr>
      <w:rFonts w:ascii="Wingdings" w:hAnsi="Wingdings"/>
    </w:rPr>
  </w:style>
  <w:style w:type="character" w:customStyle="1" w:styleId="WW8Num226z0">
    <w:name w:val="WW8Num226z0"/>
    <w:rsid w:val="003618E1"/>
    <w:rPr>
      <w:b/>
    </w:rPr>
  </w:style>
  <w:style w:type="character" w:customStyle="1" w:styleId="WW8Num227z0">
    <w:name w:val="WW8Num227z0"/>
    <w:rsid w:val="003618E1"/>
    <w:rPr>
      <w:rFonts w:ascii="Symbol" w:hAnsi="Symbol"/>
    </w:rPr>
  </w:style>
  <w:style w:type="character" w:customStyle="1" w:styleId="WW8Num228z0">
    <w:name w:val="WW8Num228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29z0">
    <w:name w:val="WW8Num229z0"/>
    <w:rsid w:val="003618E1"/>
    <w:rPr>
      <w:rFonts w:ascii="Symbol" w:hAnsi="Symbol"/>
    </w:rPr>
  </w:style>
  <w:style w:type="character" w:customStyle="1" w:styleId="WW8Num232z0">
    <w:name w:val="WW8Num232z0"/>
    <w:rsid w:val="003618E1"/>
    <w:rPr>
      <w:rFonts w:ascii="Symbol" w:hAnsi="Symbol"/>
      <w:sz w:val="36"/>
    </w:rPr>
  </w:style>
  <w:style w:type="character" w:customStyle="1" w:styleId="WW8Num235z0">
    <w:name w:val="WW8Num235z0"/>
    <w:rsid w:val="003618E1"/>
    <w:rPr>
      <w:rFonts w:ascii="Times New Roman" w:hAnsi="Times New Roman"/>
      <w:b w:val="0"/>
      <w:i w:val="0"/>
      <w:sz w:val="24"/>
      <w:u w:val="none"/>
    </w:rPr>
  </w:style>
  <w:style w:type="character" w:customStyle="1" w:styleId="WW8Num236z0">
    <w:name w:val="WW8Num236z0"/>
    <w:rsid w:val="003618E1"/>
    <w:rPr>
      <w:b/>
      <w:i w:val="0"/>
    </w:rPr>
  </w:style>
  <w:style w:type="character" w:customStyle="1" w:styleId="WW8Num239z0">
    <w:name w:val="WW8Num239z0"/>
    <w:rsid w:val="003618E1"/>
    <w:rPr>
      <w:rFonts w:ascii="Wingdings" w:hAnsi="Wingdings"/>
    </w:rPr>
  </w:style>
  <w:style w:type="character" w:customStyle="1" w:styleId="WW8Num240z0">
    <w:name w:val="WW8Num240z0"/>
    <w:rsid w:val="003618E1"/>
    <w:rPr>
      <w:b/>
    </w:rPr>
  </w:style>
  <w:style w:type="character" w:customStyle="1" w:styleId="WW8Num240z2">
    <w:name w:val="WW8Num240z2"/>
    <w:rsid w:val="003618E1"/>
    <w:rPr>
      <w:b w:val="0"/>
      <w:i w:val="0"/>
    </w:rPr>
  </w:style>
  <w:style w:type="character" w:customStyle="1" w:styleId="WW8Num241z0">
    <w:name w:val="WW8Num241z0"/>
    <w:rsid w:val="003618E1"/>
    <w:rPr>
      <w:rFonts w:ascii="Symbol" w:hAnsi="Symbol"/>
    </w:rPr>
  </w:style>
  <w:style w:type="character" w:customStyle="1" w:styleId="WW8Num242z1">
    <w:name w:val="WW8Num242z1"/>
    <w:rsid w:val="003618E1"/>
    <w:rPr>
      <w:b/>
      <w:i w:val="0"/>
    </w:rPr>
  </w:style>
  <w:style w:type="character" w:customStyle="1" w:styleId="WW8Num243z0">
    <w:name w:val="WW8Num243z0"/>
    <w:rsid w:val="003618E1"/>
    <w:rPr>
      <w:rFonts w:ascii="Times New Roman" w:hAnsi="Times New Roman"/>
    </w:rPr>
  </w:style>
  <w:style w:type="character" w:customStyle="1" w:styleId="WW8Num245z0">
    <w:name w:val="WW8Num245z0"/>
    <w:rsid w:val="003618E1"/>
    <w:rPr>
      <w:rFonts w:ascii="Wingdings" w:hAnsi="Wingdings"/>
    </w:rPr>
  </w:style>
  <w:style w:type="character" w:customStyle="1" w:styleId="WW8Num246z0">
    <w:name w:val="WW8Num246z0"/>
    <w:rsid w:val="003618E1"/>
    <w:rPr>
      <w:rFonts w:ascii="Wingdings" w:hAnsi="Wingdings"/>
    </w:rPr>
  </w:style>
  <w:style w:type="character" w:customStyle="1" w:styleId="WW8Num247z0">
    <w:name w:val="WW8Num247z0"/>
    <w:rsid w:val="003618E1"/>
    <w:rPr>
      <w:rFonts w:ascii="Symbol" w:hAnsi="Symbol"/>
    </w:rPr>
  </w:style>
  <w:style w:type="character" w:customStyle="1" w:styleId="WW8Num249z0">
    <w:name w:val="WW8Num249z0"/>
    <w:rsid w:val="003618E1"/>
    <w:rPr>
      <w:rFonts w:ascii="Times New Roman" w:hAnsi="Times New Roman"/>
    </w:rPr>
  </w:style>
  <w:style w:type="character" w:customStyle="1" w:styleId="WW8Num250z0">
    <w:name w:val="WW8Num250z0"/>
    <w:rsid w:val="003618E1"/>
    <w:rPr>
      <w:color w:val="000000"/>
    </w:rPr>
  </w:style>
  <w:style w:type="character" w:customStyle="1" w:styleId="WW8Num251z0">
    <w:name w:val="WW8Num251z0"/>
    <w:rsid w:val="003618E1"/>
    <w:rPr>
      <w:rFonts w:ascii="Times New Roman" w:hAnsi="Times New Roman"/>
    </w:rPr>
  </w:style>
  <w:style w:type="character" w:customStyle="1" w:styleId="WW8Num253z0">
    <w:name w:val="WW8Num253z0"/>
    <w:rsid w:val="003618E1"/>
    <w:rPr>
      <w:rFonts w:ascii="Wingdings" w:hAnsi="Wingdings"/>
      <w:sz w:val="16"/>
    </w:rPr>
  </w:style>
  <w:style w:type="character" w:customStyle="1" w:styleId="WW8Num260z0">
    <w:name w:val="WW8Num260z0"/>
    <w:rsid w:val="003618E1"/>
    <w:rPr>
      <w:rFonts w:ascii="Times New Roman" w:hAnsi="Times New Roman"/>
    </w:rPr>
  </w:style>
  <w:style w:type="character" w:customStyle="1" w:styleId="WW8Num261z0">
    <w:name w:val="WW8Num261z0"/>
    <w:rsid w:val="003618E1"/>
    <w:rPr>
      <w:rFonts w:ascii="Symbol" w:hAnsi="Symbol"/>
    </w:rPr>
  </w:style>
  <w:style w:type="character" w:customStyle="1" w:styleId="WW8Num263z0">
    <w:name w:val="WW8Num263z0"/>
    <w:rsid w:val="003618E1"/>
    <w:rPr>
      <w:rFonts w:ascii="Arial" w:hAnsi="Arial"/>
      <w:b w:val="0"/>
      <w:i w:val="0"/>
      <w:sz w:val="24"/>
      <w:u w:val="none"/>
    </w:rPr>
  </w:style>
  <w:style w:type="character" w:customStyle="1" w:styleId="WW8Num264z0">
    <w:name w:val="WW8Num264z0"/>
    <w:rsid w:val="003618E1"/>
    <w:rPr>
      <w:rFonts w:ascii="Symbol" w:hAnsi="Symbol"/>
    </w:rPr>
  </w:style>
  <w:style w:type="character" w:customStyle="1" w:styleId="WW8Num266z0">
    <w:name w:val="WW8Num266z0"/>
    <w:rsid w:val="003618E1"/>
    <w:rPr>
      <w:u w:val="none"/>
    </w:rPr>
  </w:style>
  <w:style w:type="character" w:customStyle="1" w:styleId="WW8Num267z0">
    <w:name w:val="WW8Num267z0"/>
    <w:rsid w:val="003618E1"/>
    <w:rPr>
      <w:rFonts w:ascii="Symbol" w:hAnsi="Symbol"/>
      <w:sz w:val="24"/>
    </w:rPr>
  </w:style>
  <w:style w:type="character" w:customStyle="1" w:styleId="WW8Num268z0">
    <w:name w:val="WW8Num268z0"/>
    <w:rsid w:val="003618E1"/>
    <w:rPr>
      <w:rFonts w:ascii="Times New Roman" w:hAnsi="Times New Roman"/>
    </w:rPr>
  </w:style>
  <w:style w:type="character" w:customStyle="1" w:styleId="WW8Num271z0">
    <w:name w:val="WW8Num271z0"/>
    <w:rsid w:val="003618E1"/>
    <w:rPr>
      <w:rFonts w:ascii="Symbol" w:hAnsi="Symbol"/>
    </w:rPr>
  </w:style>
  <w:style w:type="character" w:customStyle="1" w:styleId="WW8Num273z0">
    <w:name w:val="WW8Num273z0"/>
    <w:rsid w:val="003618E1"/>
    <w:rPr>
      <w:rFonts w:ascii="font300" w:hAnsi="font300"/>
    </w:rPr>
  </w:style>
  <w:style w:type="character" w:customStyle="1" w:styleId="WW8Num274z0">
    <w:name w:val="WW8Num274z0"/>
    <w:rsid w:val="003618E1"/>
    <w:rPr>
      <w:rFonts w:ascii="Symbol" w:hAnsi="Symbol"/>
      <w:b/>
      <w:i w:val="0"/>
    </w:rPr>
  </w:style>
  <w:style w:type="character" w:customStyle="1" w:styleId="WW8Num276z0">
    <w:name w:val="WW8Num276z0"/>
    <w:rsid w:val="003618E1"/>
    <w:rPr>
      <w:rFonts w:ascii="Times New Roman" w:hAnsi="Times New Roman"/>
    </w:rPr>
  </w:style>
  <w:style w:type="character" w:customStyle="1" w:styleId="WW8Num280z0">
    <w:name w:val="WW8Num280z0"/>
    <w:rsid w:val="003618E1"/>
    <w:rPr>
      <w:rFonts w:ascii="Symbol" w:hAnsi="Symbol"/>
    </w:rPr>
  </w:style>
  <w:style w:type="character" w:customStyle="1" w:styleId="WW8Num289z0">
    <w:name w:val="WW8Num289z0"/>
    <w:rsid w:val="003618E1"/>
    <w:rPr>
      <w:rFonts w:ascii="Symbol" w:hAnsi="Symbol"/>
    </w:rPr>
  </w:style>
  <w:style w:type="character" w:customStyle="1" w:styleId="WW8Num290z0">
    <w:name w:val="WW8Num290z0"/>
    <w:rsid w:val="003618E1"/>
    <w:rPr>
      <w:rFonts w:ascii="Symbol" w:hAnsi="Symbol"/>
    </w:rPr>
  </w:style>
  <w:style w:type="character" w:customStyle="1" w:styleId="WW8Num294z0">
    <w:name w:val="WW8Num294z0"/>
    <w:rsid w:val="003618E1"/>
    <w:rPr>
      <w:rFonts w:ascii="Symbol" w:hAnsi="Symbol"/>
      <w:b/>
      <w:i w:val="0"/>
      <w:color w:val="000000"/>
    </w:rPr>
  </w:style>
  <w:style w:type="character" w:customStyle="1" w:styleId="WW8Num296z0">
    <w:name w:val="WW8Num296z0"/>
    <w:rsid w:val="003618E1"/>
    <w:rPr>
      <w:rFonts w:ascii="Symbol" w:hAnsi="Symbol"/>
    </w:rPr>
  </w:style>
  <w:style w:type="character" w:customStyle="1" w:styleId="WW8Num297z0">
    <w:name w:val="WW8Num297z0"/>
    <w:rsid w:val="003618E1"/>
    <w:rPr>
      <w:rFonts w:ascii="Symbol" w:hAnsi="Symbol"/>
    </w:rPr>
  </w:style>
  <w:style w:type="character" w:customStyle="1" w:styleId="WW8Num300z0">
    <w:name w:val="WW8Num300z0"/>
    <w:rsid w:val="003618E1"/>
    <w:rPr>
      <w:b w:val="0"/>
    </w:rPr>
  </w:style>
  <w:style w:type="character" w:customStyle="1" w:styleId="WW8Num302z0">
    <w:name w:val="WW8Num302z0"/>
    <w:rsid w:val="003618E1"/>
    <w:rPr>
      <w:b/>
    </w:rPr>
  </w:style>
  <w:style w:type="character" w:customStyle="1" w:styleId="WW8Num307z0">
    <w:name w:val="WW8Num307z0"/>
    <w:rsid w:val="003618E1"/>
    <w:rPr>
      <w:rFonts w:ascii="Times New Roman" w:hAnsi="Times New Roman"/>
    </w:rPr>
  </w:style>
  <w:style w:type="character" w:customStyle="1" w:styleId="WW8Num308z0">
    <w:name w:val="WW8Num308z0"/>
    <w:rsid w:val="003618E1"/>
    <w:rPr>
      <w:rFonts w:ascii="Symbol" w:hAnsi="Symbol"/>
    </w:rPr>
  </w:style>
  <w:style w:type="character" w:customStyle="1" w:styleId="WW8Num309z0">
    <w:name w:val="WW8Num309z0"/>
    <w:rsid w:val="003618E1"/>
    <w:rPr>
      <w:rFonts w:ascii="Symbol" w:hAnsi="Symbol"/>
    </w:rPr>
  </w:style>
  <w:style w:type="character" w:customStyle="1" w:styleId="WW8Num314z0">
    <w:name w:val="WW8Num314z0"/>
    <w:rsid w:val="003618E1"/>
    <w:rPr>
      <w:rFonts w:ascii="Wingdings" w:hAnsi="Wingdings"/>
      <w:sz w:val="16"/>
    </w:rPr>
  </w:style>
  <w:style w:type="character" w:customStyle="1" w:styleId="WW8Num315z0">
    <w:name w:val="WW8Num315z0"/>
    <w:rsid w:val="003618E1"/>
    <w:rPr>
      <w:rFonts w:ascii="Symbol" w:hAnsi="Symbol"/>
    </w:rPr>
  </w:style>
  <w:style w:type="character" w:customStyle="1" w:styleId="WW8Num316z0">
    <w:name w:val="WW8Num316z0"/>
    <w:rsid w:val="003618E1"/>
    <w:rPr>
      <w:rFonts w:ascii="Wingdings" w:hAnsi="Wingdings"/>
      <w:b/>
      <w:i w:val="0"/>
    </w:rPr>
  </w:style>
  <w:style w:type="character" w:customStyle="1" w:styleId="WW8Num317z0">
    <w:name w:val="WW8Num317z0"/>
    <w:rsid w:val="003618E1"/>
    <w:rPr>
      <w:rFonts w:ascii="Times New Roman" w:hAnsi="Times New Roman"/>
    </w:rPr>
  </w:style>
  <w:style w:type="character" w:customStyle="1" w:styleId="WW8Num323z2">
    <w:name w:val="WW8Num323z2"/>
    <w:rsid w:val="003618E1"/>
    <w:rPr>
      <w:b/>
      <w:i w:val="0"/>
    </w:rPr>
  </w:style>
  <w:style w:type="character" w:customStyle="1" w:styleId="WW8Num325z1">
    <w:name w:val="WW8Num325z1"/>
    <w:rsid w:val="003618E1"/>
    <w:rPr>
      <w:b/>
      <w:i w:val="0"/>
    </w:rPr>
  </w:style>
  <w:style w:type="character" w:customStyle="1" w:styleId="WW8Num328z0">
    <w:name w:val="WW8Num328z0"/>
    <w:rsid w:val="003618E1"/>
    <w:rPr>
      <w:rFonts w:ascii="Wingdings" w:hAnsi="Wingdings"/>
    </w:rPr>
  </w:style>
  <w:style w:type="character" w:customStyle="1" w:styleId="Caracteresdenumerao">
    <w:name w:val="Caracteres de numeração"/>
    <w:rsid w:val="003618E1"/>
  </w:style>
  <w:style w:type="character" w:customStyle="1" w:styleId="Marcasenmeros">
    <w:name w:val="Marcas e números"/>
    <w:rsid w:val="003618E1"/>
    <w:rPr>
      <w:rFonts w:ascii="StarBats" w:hAnsi="StarBats"/>
      <w:sz w:val="18"/>
    </w:rPr>
  </w:style>
  <w:style w:type="paragraph" w:customStyle="1" w:styleId="A010165">
    <w:name w:val="_A010165"/>
    <w:rsid w:val="003618E1"/>
    <w:pPr>
      <w:suppressAutoHyphens/>
      <w:ind w:right="2880"/>
      <w:jc w:val="both"/>
    </w:pPr>
    <w:rPr>
      <w:color w:val="000000"/>
      <w:sz w:val="24"/>
    </w:rPr>
  </w:style>
  <w:style w:type="paragraph" w:customStyle="1" w:styleId="A383865">
    <w:name w:val="_A383865"/>
    <w:rsid w:val="003618E1"/>
    <w:pPr>
      <w:suppressAutoHyphens/>
      <w:ind w:left="5328" w:right="2880" w:firstLine="1"/>
      <w:jc w:val="both"/>
    </w:pPr>
    <w:rPr>
      <w:color w:val="000000"/>
      <w:sz w:val="24"/>
    </w:rPr>
  </w:style>
  <w:style w:type="paragraph" w:customStyle="1" w:styleId="A190765">
    <w:name w:val="_A190765"/>
    <w:rsid w:val="003618E1"/>
    <w:pPr>
      <w:suppressAutoHyphens/>
      <w:ind w:left="864" w:right="2880" w:firstLine="1728"/>
      <w:jc w:val="both"/>
    </w:pPr>
    <w:rPr>
      <w:color w:val="000000"/>
      <w:sz w:val="24"/>
    </w:rPr>
  </w:style>
  <w:style w:type="paragraph" w:customStyle="1" w:styleId="A070770">
    <w:name w:val="_A070770"/>
    <w:rsid w:val="003618E1"/>
    <w:pPr>
      <w:suppressAutoHyphens/>
      <w:ind w:left="864" w:right="2160" w:firstLine="1"/>
      <w:jc w:val="both"/>
    </w:pPr>
    <w:rPr>
      <w:color w:val="000000"/>
      <w:sz w:val="24"/>
    </w:rPr>
  </w:style>
  <w:style w:type="paragraph" w:customStyle="1" w:styleId="A220770">
    <w:name w:val="_A220770"/>
    <w:rsid w:val="003618E1"/>
    <w:pPr>
      <w:suppressAutoHyphens/>
      <w:ind w:left="864" w:right="2160" w:firstLine="2160"/>
      <w:jc w:val="both"/>
    </w:pPr>
    <w:rPr>
      <w:color w:val="000000"/>
      <w:sz w:val="24"/>
    </w:rPr>
  </w:style>
  <w:style w:type="paragraph" w:customStyle="1" w:styleId="A222265">
    <w:name w:val="_A222265"/>
    <w:rsid w:val="003618E1"/>
    <w:pPr>
      <w:suppressAutoHyphens/>
      <w:ind w:left="3024" w:right="2880" w:firstLine="1"/>
      <w:jc w:val="both"/>
    </w:pPr>
    <w:rPr>
      <w:color w:val="000000"/>
      <w:sz w:val="24"/>
    </w:rPr>
  </w:style>
  <w:style w:type="paragraph" w:customStyle="1" w:styleId="A060770">
    <w:name w:val="_A060770"/>
    <w:rsid w:val="003618E1"/>
    <w:pPr>
      <w:suppressAutoHyphens/>
      <w:ind w:left="864" w:right="2160" w:hanging="144"/>
      <w:jc w:val="both"/>
    </w:pPr>
    <w:rPr>
      <w:color w:val="000000"/>
      <w:sz w:val="24"/>
    </w:rPr>
  </w:style>
  <w:style w:type="paragraph" w:customStyle="1" w:styleId="A190665">
    <w:name w:val="_A190665"/>
    <w:rsid w:val="003618E1"/>
    <w:pPr>
      <w:suppressAutoHyphens/>
      <w:ind w:left="720" w:right="2880" w:firstLine="1872"/>
      <w:jc w:val="both"/>
    </w:pPr>
    <w:rPr>
      <w:color w:val="000000"/>
      <w:sz w:val="24"/>
    </w:rPr>
  </w:style>
  <w:style w:type="paragraph" w:customStyle="1" w:styleId="A090770">
    <w:name w:val="_A090770"/>
    <w:rsid w:val="003618E1"/>
    <w:pPr>
      <w:suppressAutoHyphens/>
      <w:ind w:left="864" w:right="2160" w:firstLine="288"/>
      <w:jc w:val="both"/>
    </w:pPr>
    <w:rPr>
      <w:color w:val="000000"/>
      <w:sz w:val="24"/>
    </w:rPr>
  </w:style>
  <w:style w:type="paragraph" w:customStyle="1" w:styleId="A071070">
    <w:name w:val="_A071070"/>
    <w:rsid w:val="003618E1"/>
    <w:pPr>
      <w:suppressAutoHyphens/>
      <w:ind w:left="1296" w:right="2160" w:hanging="432"/>
      <w:jc w:val="both"/>
    </w:pPr>
    <w:rPr>
      <w:color w:val="000000"/>
      <w:sz w:val="24"/>
    </w:rPr>
  </w:style>
  <w:style w:type="paragraph" w:customStyle="1" w:styleId="A280765">
    <w:name w:val="_A280765"/>
    <w:rsid w:val="003618E1"/>
    <w:pPr>
      <w:suppressAutoHyphens/>
      <w:ind w:left="864" w:right="2880" w:firstLine="3024"/>
      <w:jc w:val="both"/>
    </w:pPr>
    <w:rPr>
      <w:color w:val="000000"/>
      <w:sz w:val="24"/>
    </w:rPr>
  </w:style>
  <w:style w:type="paragraph" w:customStyle="1" w:styleId="A140770">
    <w:name w:val="_A140770"/>
    <w:rsid w:val="003618E1"/>
    <w:pPr>
      <w:suppressAutoHyphens/>
      <w:ind w:left="864" w:right="2160" w:firstLine="1008"/>
      <w:jc w:val="both"/>
    </w:pPr>
    <w:rPr>
      <w:color w:val="000000"/>
      <w:sz w:val="24"/>
    </w:rPr>
  </w:style>
  <w:style w:type="paragraph" w:customStyle="1" w:styleId="A142770">
    <w:name w:val="_A142770"/>
    <w:rsid w:val="003618E1"/>
    <w:pPr>
      <w:suppressAutoHyphens/>
      <w:ind w:left="3744" w:right="2160" w:hanging="1872"/>
      <w:jc w:val="both"/>
    </w:pPr>
    <w:rPr>
      <w:color w:val="000000"/>
      <w:sz w:val="24"/>
    </w:rPr>
  </w:style>
  <w:style w:type="paragraph" w:customStyle="1" w:styleId="A190770">
    <w:name w:val="_A190770"/>
    <w:rsid w:val="003618E1"/>
    <w:pPr>
      <w:suppressAutoHyphens/>
      <w:ind w:left="864" w:right="2160" w:firstLine="1728"/>
      <w:jc w:val="both"/>
    </w:pPr>
    <w:rPr>
      <w:color w:val="000000"/>
      <w:sz w:val="24"/>
    </w:rPr>
  </w:style>
  <w:style w:type="paragraph" w:customStyle="1" w:styleId="A190970">
    <w:name w:val="_A190970"/>
    <w:rsid w:val="003618E1"/>
    <w:pPr>
      <w:suppressAutoHyphens/>
      <w:ind w:left="1152" w:right="2160" w:firstLine="1440"/>
      <w:jc w:val="both"/>
    </w:pPr>
    <w:rPr>
      <w:color w:val="000000"/>
      <w:sz w:val="24"/>
    </w:rPr>
  </w:style>
  <w:style w:type="paragraph" w:customStyle="1" w:styleId="A070970">
    <w:name w:val="_A070970"/>
    <w:rsid w:val="003618E1"/>
    <w:pPr>
      <w:suppressAutoHyphens/>
      <w:ind w:left="1152" w:right="2160" w:hanging="288"/>
      <w:jc w:val="both"/>
    </w:pPr>
    <w:rPr>
      <w:color w:val="000000"/>
      <w:sz w:val="24"/>
    </w:rPr>
  </w:style>
  <w:style w:type="paragraph" w:customStyle="1" w:styleId="A071473">
    <w:name w:val="_A071473"/>
    <w:rsid w:val="003618E1"/>
    <w:pPr>
      <w:tabs>
        <w:tab w:val="left" w:pos="1872"/>
      </w:tabs>
      <w:suppressAutoHyphens/>
      <w:ind w:left="1872" w:right="1728" w:hanging="1008"/>
      <w:jc w:val="both"/>
    </w:pPr>
    <w:rPr>
      <w:color w:val="000000"/>
      <w:sz w:val="24"/>
    </w:rPr>
  </w:style>
  <w:style w:type="paragraph" w:customStyle="1" w:styleId="A172065">
    <w:name w:val="_A172065"/>
    <w:rsid w:val="003618E1"/>
    <w:pPr>
      <w:suppressAutoHyphens/>
      <w:ind w:left="2736" w:right="2880" w:hanging="432"/>
      <w:jc w:val="both"/>
    </w:pPr>
    <w:rPr>
      <w:color w:val="000000"/>
      <w:sz w:val="24"/>
    </w:rPr>
  </w:style>
  <w:style w:type="paragraph" w:customStyle="1" w:styleId="A070170">
    <w:name w:val="_A070170"/>
    <w:rsid w:val="003618E1"/>
    <w:pPr>
      <w:suppressAutoHyphens/>
      <w:ind w:right="2160" w:firstLine="864"/>
      <w:jc w:val="both"/>
    </w:pPr>
    <w:rPr>
      <w:color w:val="000000"/>
      <w:sz w:val="24"/>
    </w:rPr>
  </w:style>
  <w:style w:type="paragraph" w:customStyle="1" w:styleId="A110770">
    <w:name w:val="_A110770"/>
    <w:rsid w:val="003618E1"/>
    <w:pPr>
      <w:suppressAutoHyphens/>
      <w:ind w:left="864" w:right="2160" w:firstLine="576"/>
      <w:jc w:val="both"/>
    </w:pPr>
    <w:rPr>
      <w:color w:val="000000"/>
      <w:sz w:val="24"/>
    </w:rPr>
  </w:style>
  <w:style w:type="paragraph" w:customStyle="1" w:styleId="A120770">
    <w:name w:val="_A120770"/>
    <w:rsid w:val="003618E1"/>
    <w:pPr>
      <w:suppressAutoHyphens/>
      <w:ind w:left="864" w:right="2160" w:firstLine="720"/>
      <w:jc w:val="both"/>
    </w:pPr>
    <w:rPr>
      <w:color w:val="000000"/>
      <w:sz w:val="24"/>
    </w:rPr>
  </w:style>
  <w:style w:type="paragraph" w:customStyle="1" w:styleId="A320770">
    <w:name w:val="_A320770"/>
    <w:rsid w:val="003618E1"/>
    <w:pPr>
      <w:suppressAutoHyphens/>
      <w:ind w:left="864" w:right="2160" w:firstLine="3600"/>
      <w:jc w:val="both"/>
    </w:pPr>
    <w:rPr>
      <w:color w:val="000000"/>
      <w:sz w:val="24"/>
    </w:rPr>
  </w:style>
  <w:style w:type="paragraph" w:customStyle="1" w:styleId="A230970">
    <w:name w:val="_A230970"/>
    <w:rsid w:val="003618E1"/>
    <w:pPr>
      <w:suppressAutoHyphens/>
      <w:ind w:left="1152" w:right="2160" w:firstLine="2016"/>
      <w:jc w:val="both"/>
    </w:pPr>
    <w:rPr>
      <w:color w:val="000000"/>
      <w:sz w:val="24"/>
    </w:rPr>
  </w:style>
  <w:style w:type="paragraph" w:customStyle="1" w:styleId="A090965">
    <w:name w:val="_A090965"/>
    <w:rsid w:val="003618E1"/>
    <w:pPr>
      <w:suppressAutoHyphens/>
      <w:ind w:left="1152" w:right="2880" w:firstLine="1"/>
      <w:jc w:val="both"/>
    </w:pPr>
    <w:rPr>
      <w:color w:val="000000"/>
      <w:sz w:val="24"/>
    </w:rPr>
  </w:style>
  <w:style w:type="paragraph" w:customStyle="1" w:styleId="A320970">
    <w:name w:val="_A320970"/>
    <w:rsid w:val="003618E1"/>
    <w:pPr>
      <w:suppressAutoHyphens/>
      <w:ind w:left="1152" w:right="2160" w:firstLine="3312"/>
      <w:jc w:val="both"/>
    </w:pPr>
    <w:rPr>
      <w:color w:val="000000"/>
      <w:sz w:val="24"/>
    </w:rPr>
  </w:style>
  <w:style w:type="paragraph" w:customStyle="1" w:styleId="A150470">
    <w:name w:val="_A150470"/>
    <w:rsid w:val="003618E1"/>
    <w:pPr>
      <w:suppressAutoHyphens/>
      <w:ind w:left="432" w:right="2160" w:firstLine="1584"/>
      <w:jc w:val="both"/>
    </w:pPr>
    <w:rPr>
      <w:color w:val="000000"/>
      <w:sz w:val="24"/>
    </w:rPr>
  </w:style>
  <w:style w:type="paragraph" w:customStyle="1" w:styleId="A230470">
    <w:name w:val="_A230470"/>
    <w:rsid w:val="003618E1"/>
    <w:pPr>
      <w:suppressAutoHyphens/>
      <w:ind w:left="432" w:right="2160" w:firstLine="2736"/>
      <w:jc w:val="both"/>
    </w:pPr>
    <w:rPr>
      <w:color w:val="000000"/>
      <w:sz w:val="24"/>
    </w:rPr>
  </w:style>
  <w:style w:type="paragraph" w:customStyle="1" w:styleId="A120470">
    <w:name w:val="_A120470"/>
    <w:rsid w:val="003618E1"/>
    <w:pPr>
      <w:suppressAutoHyphens/>
      <w:ind w:left="432" w:right="2160" w:firstLine="1152"/>
      <w:jc w:val="both"/>
    </w:pPr>
    <w:rPr>
      <w:color w:val="000000"/>
      <w:sz w:val="24"/>
    </w:rPr>
  </w:style>
  <w:style w:type="paragraph" w:customStyle="1" w:styleId="A330470">
    <w:name w:val="_A330470"/>
    <w:rsid w:val="003618E1"/>
    <w:pPr>
      <w:suppressAutoHyphens/>
      <w:ind w:left="432" w:right="2160" w:firstLine="4176"/>
      <w:jc w:val="both"/>
    </w:pPr>
    <w:rPr>
      <w:color w:val="000000"/>
      <w:sz w:val="24"/>
    </w:rPr>
  </w:style>
  <w:style w:type="paragraph" w:customStyle="1" w:styleId="A320470">
    <w:name w:val="_A320470"/>
    <w:rsid w:val="003618E1"/>
    <w:pPr>
      <w:suppressAutoHyphens/>
      <w:ind w:left="432" w:right="2160" w:firstLine="4032"/>
      <w:jc w:val="both"/>
    </w:pPr>
    <w:rPr>
      <w:color w:val="000000"/>
      <w:sz w:val="24"/>
    </w:rPr>
  </w:style>
  <w:style w:type="paragraph" w:customStyle="1" w:styleId="A053370">
    <w:name w:val="_A053370"/>
    <w:rsid w:val="003618E1"/>
    <w:pPr>
      <w:suppressAutoHyphens/>
      <w:ind w:left="4608" w:right="2160" w:hanging="4032"/>
      <w:jc w:val="both"/>
    </w:pPr>
    <w:rPr>
      <w:color w:val="000000"/>
      <w:sz w:val="24"/>
    </w:rPr>
  </w:style>
  <w:style w:type="paragraph" w:customStyle="1" w:styleId="A270470">
    <w:name w:val="_A270470"/>
    <w:rsid w:val="003618E1"/>
    <w:pPr>
      <w:suppressAutoHyphens/>
      <w:ind w:left="432" w:right="2160" w:firstLine="3312"/>
      <w:jc w:val="both"/>
    </w:pPr>
    <w:rPr>
      <w:color w:val="000000"/>
      <w:sz w:val="24"/>
    </w:rPr>
  </w:style>
  <w:style w:type="paragraph" w:customStyle="1" w:styleId="A340174">
    <w:name w:val="_A340174"/>
    <w:rsid w:val="003618E1"/>
    <w:pPr>
      <w:suppressAutoHyphens/>
      <w:ind w:right="1584" w:firstLine="4752"/>
      <w:jc w:val="both"/>
    </w:pPr>
    <w:rPr>
      <w:color w:val="000000"/>
      <w:sz w:val="24"/>
    </w:rPr>
  </w:style>
  <w:style w:type="paragraph" w:customStyle="1" w:styleId="A050574">
    <w:name w:val="_A050574"/>
    <w:rsid w:val="003618E1"/>
    <w:pPr>
      <w:suppressAutoHyphens/>
      <w:ind w:left="576" w:right="1584" w:firstLine="1"/>
      <w:jc w:val="both"/>
    </w:pPr>
    <w:rPr>
      <w:color w:val="000000"/>
      <w:sz w:val="24"/>
    </w:rPr>
  </w:style>
  <w:style w:type="paragraph" w:customStyle="1" w:styleId="A050974">
    <w:name w:val="_A050974"/>
    <w:rsid w:val="003618E1"/>
    <w:pPr>
      <w:suppressAutoHyphens/>
      <w:ind w:left="1152" w:right="1584" w:hanging="576"/>
      <w:jc w:val="both"/>
    </w:pPr>
    <w:rPr>
      <w:color w:val="000000"/>
      <w:sz w:val="24"/>
    </w:rPr>
  </w:style>
  <w:style w:type="paragraph" w:customStyle="1" w:styleId="A050568">
    <w:name w:val="_A050568"/>
    <w:rsid w:val="003618E1"/>
    <w:pPr>
      <w:suppressAutoHyphens/>
      <w:ind w:left="576" w:right="2448" w:firstLine="1"/>
      <w:jc w:val="both"/>
    </w:pPr>
    <w:rPr>
      <w:color w:val="000000"/>
      <w:sz w:val="24"/>
    </w:rPr>
  </w:style>
  <w:style w:type="paragraph" w:customStyle="1" w:styleId="A050571">
    <w:name w:val="_A050571"/>
    <w:rsid w:val="003618E1"/>
    <w:pPr>
      <w:suppressAutoHyphens/>
      <w:ind w:left="576" w:right="2016" w:firstLine="1"/>
      <w:jc w:val="both"/>
    </w:pPr>
    <w:rPr>
      <w:color w:val="000000"/>
      <w:sz w:val="24"/>
    </w:rPr>
  </w:style>
  <w:style w:type="paragraph" w:customStyle="1" w:styleId="A2310140">
    <w:name w:val="_A2310140"/>
    <w:rsid w:val="003618E1"/>
    <w:pPr>
      <w:suppressAutoHyphens/>
      <w:ind w:left="1296" w:firstLine="1872"/>
      <w:jc w:val="both"/>
    </w:pPr>
    <w:rPr>
      <w:color w:val="000000"/>
      <w:sz w:val="24"/>
    </w:rPr>
  </w:style>
  <w:style w:type="paragraph" w:customStyle="1" w:styleId="A313965">
    <w:name w:val="_A313965"/>
    <w:rsid w:val="003618E1"/>
    <w:pPr>
      <w:suppressAutoHyphens/>
      <w:ind w:left="5472" w:right="2880" w:hanging="1152"/>
      <w:jc w:val="both"/>
    </w:pPr>
    <w:rPr>
      <w:color w:val="000000"/>
      <w:sz w:val="24"/>
    </w:rPr>
  </w:style>
  <w:style w:type="paragraph" w:customStyle="1" w:styleId="A102265">
    <w:name w:val="_A102265"/>
    <w:rsid w:val="003618E1"/>
    <w:pPr>
      <w:suppressAutoHyphens/>
      <w:ind w:left="3024" w:right="2880" w:hanging="1728"/>
      <w:jc w:val="both"/>
    </w:pPr>
    <w:rPr>
      <w:color w:val="000000"/>
      <w:sz w:val="24"/>
    </w:rPr>
  </w:style>
  <w:style w:type="paragraph" w:customStyle="1" w:styleId="A101075">
    <w:name w:val="_A101075"/>
    <w:rsid w:val="003618E1"/>
    <w:pPr>
      <w:suppressAutoHyphens/>
      <w:ind w:left="1296" w:firstLine="1"/>
      <w:jc w:val="both"/>
    </w:pPr>
    <w:rPr>
      <w:color w:val="000000"/>
      <w:sz w:val="24"/>
    </w:rPr>
  </w:style>
  <w:style w:type="paragraph" w:customStyle="1" w:styleId="A220165">
    <w:name w:val="_A220165"/>
    <w:rsid w:val="003618E1"/>
    <w:pPr>
      <w:suppressAutoHyphens/>
      <w:ind w:right="2880" w:firstLine="3024"/>
      <w:jc w:val="both"/>
    </w:pPr>
    <w:rPr>
      <w:color w:val="000000"/>
      <w:sz w:val="24"/>
    </w:rPr>
  </w:style>
  <w:style w:type="paragraph" w:customStyle="1" w:styleId="A060765">
    <w:name w:val="_A060765"/>
    <w:rsid w:val="003618E1"/>
    <w:pPr>
      <w:suppressAutoHyphens/>
      <w:ind w:left="864" w:right="2880" w:hanging="144"/>
      <w:jc w:val="both"/>
    </w:pPr>
    <w:rPr>
      <w:color w:val="000000"/>
      <w:sz w:val="24"/>
    </w:rPr>
  </w:style>
  <w:style w:type="paragraph" w:customStyle="1" w:styleId="A060165">
    <w:name w:val="_A060165"/>
    <w:rsid w:val="003618E1"/>
    <w:pPr>
      <w:suppressAutoHyphens/>
      <w:ind w:right="2880" w:firstLine="720"/>
      <w:jc w:val="both"/>
    </w:pPr>
    <w:rPr>
      <w:color w:val="000000"/>
      <w:sz w:val="24"/>
    </w:rPr>
  </w:style>
  <w:style w:type="paragraph" w:customStyle="1" w:styleId="E070165">
    <w:name w:val="_E070165"/>
    <w:rsid w:val="003618E1"/>
    <w:pPr>
      <w:suppressAutoHyphens/>
      <w:ind w:right="2880" w:firstLine="864"/>
    </w:pPr>
    <w:rPr>
      <w:color w:val="000000"/>
      <w:sz w:val="24"/>
    </w:rPr>
  </w:style>
  <w:style w:type="paragraph" w:customStyle="1" w:styleId="E060165">
    <w:name w:val="_E060165"/>
    <w:rsid w:val="003618E1"/>
    <w:pPr>
      <w:suppressAutoHyphens/>
      <w:ind w:right="2880" w:firstLine="720"/>
    </w:pPr>
    <w:rPr>
      <w:color w:val="000000"/>
      <w:sz w:val="24"/>
    </w:rPr>
  </w:style>
  <w:style w:type="paragraph" w:customStyle="1" w:styleId="E010165">
    <w:name w:val="_E010165"/>
    <w:rsid w:val="003618E1"/>
    <w:pPr>
      <w:suppressAutoHyphens/>
      <w:ind w:right="2880"/>
    </w:pPr>
    <w:rPr>
      <w:color w:val="000000"/>
      <w:sz w:val="24"/>
    </w:rPr>
  </w:style>
  <w:style w:type="paragraph" w:customStyle="1" w:styleId="A070165">
    <w:name w:val="_A070165"/>
    <w:rsid w:val="003618E1"/>
    <w:pPr>
      <w:suppressAutoHyphens/>
      <w:ind w:right="2880" w:firstLine="864"/>
      <w:jc w:val="both"/>
    </w:pPr>
    <w:rPr>
      <w:color w:val="000000"/>
      <w:sz w:val="24"/>
    </w:rPr>
  </w:style>
  <w:style w:type="paragraph" w:customStyle="1" w:styleId="A150165">
    <w:name w:val="_A150165"/>
    <w:rsid w:val="003618E1"/>
    <w:pPr>
      <w:suppressAutoHyphens/>
      <w:ind w:right="2880" w:firstLine="2016"/>
      <w:jc w:val="both"/>
    </w:pPr>
    <w:rPr>
      <w:color w:val="000000"/>
      <w:sz w:val="24"/>
    </w:rPr>
  </w:style>
  <w:style w:type="paragraph" w:customStyle="1" w:styleId="A110165">
    <w:name w:val="_A110165"/>
    <w:rsid w:val="003618E1"/>
    <w:pPr>
      <w:suppressAutoHyphens/>
      <w:ind w:right="2880" w:firstLine="1440"/>
      <w:jc w:val="both"/>
    </w:pPr>
    <w:rPr>
      <w:color w:val="000000"/>
      <w:sz w:val="24"/>
    </w:rPr>
  </w:style>
  <w:style w:type="paragraph" w:customStyle="1" w:styleId="A010178">
    <w:name w:val="_A010178"/>
    <w:rsid w:val="003618E1"/>
    <w:pPr>
      <w:suppressAutoHyphens/>
      <w:jc w:val="both"/>
    </w:pPr>
    <w:rPr>
      <w:color w:val="000000"/>
      <w:sz w:val="24"/>
    </w:rPr>
  </w:style>
  <w:style w:type="paragraph" w:customStyle="1" w:styleId="A100175">
    <w:name w:val="_A100175"/>
    <w:rsid w:val="003618E1"/>
    <w:pPr>
      <w:suppressAutoHyphens/>
      <w:ind w:firstLine="1296"/>
      <w:jc w:val="both"/>
    </w:pPr>
    <w:rPr>
      <w:color w:val="000000"/>
      <w:sz w:val="24"/>
    </w:rPr>
  </w:style>
  <w:style w:type="paragraph" w:customStyle="1" w:styleId="A160165">
    <w:name w:val="_A160165"/>
    <w:rsid w:val="003618E1"/>
    <w:pPr>
      <w:suppressAutoHyphens/>
      <w:ind w:right="2880" w:firstLine="2160"/>
      <w:jc w:val="both"/>
    </w:pPr>
    <w:rPr>
      <w:color w:val="000000"/>
      <w:sz w:val="24"/>
    </w:rPr>
  </w:style>
  <w:style w:type="paragraph" w:customStyle="1" w:styleId="A102275">
    <w:name w:val="_A102275"/>
    <w:rsid w:val="003618E1"/>
    <w:pPr>
      <w:suppressAutoHyphens/>
      <w:ind w:left="3024" w:hanging="1728"/>
      <w:jc w:val="both"/>
    </w:pPr>
    <w:rPr>
      <w:color w:val="000000"/>
      <w:sz w:val="24"/>
    </w:rPr>
  </w:style>
  <w:style w:type="paragraph" w:customStyle="1" w:styleId="A010174">
    <w:name w:val="_A010174"/>
    <w:rsid w:val="003618E1"/>
    <w:pPr>
      <w:suppressAutoHyphens/>
      <w:ind w:right="1584"/>
      <w:jc w:val="both"/>
    </w:pPr>
    <w:rPr>
      <w:color w:val="000000"/>
      <w:sz w:val="24"/>
    </w:rPr>
  </w:style>
  <w:style w:type="paragraph" w:customStyle="1" w:styleId="A101065">
    <w:name w:val="_A101065"/>
    <w:rsid w:val="003618E1"/>
    <w:pPr>
      <w:suppressAutoHyphens/>
      <w:ind w:left="1296" w:right="2880" w:firstLine="1"/>
      <w:jc w:val="both"/>
    </w:pPr>
    <w:rPr>
      <w:color w:val="000000"/>
      <w:sz w:val="24"/>
    </w:rPr>
  </w:style>
  <w:style w:type="paragraph" w:customStyle="1" w:styleId="A100174">
    <w:name w:val="_A100174"/>
    <w:rsid w:val="003618E1"/>
    <w:pPr>
      <w:suppressAutoHyphens/>
      <w:ind w:right="1584" w:firstLine="1296"/>
      <w:jc w:val="both"/>
    </w:pPr>
    <w:rPr>
      <w:color w:val="000000"/>
      <w:sz w:val="24"/>
    </w:rPr>
  </w:style>
  <w:style w:type="paragraph" w:customStyle="1" w:styleId="A360174">
    <w:name w:val="_A360174"/>
    <w:rsid w:val="003618E1"/>
    <w:pPr>
      <w:suppressAutoHyphens/>
      <w:ind w:right="1584" w:firstLine="5040"/>
      <w:jc w:val="both"/>
    </w:pPr>
    <w:rPr>
      <w:color w:val="000000"/>
      <w:sz w:val="24"/>
    </w:rPr>
  </w:style>
  <w:style w:type="paragraph" w:customStyle="1" w:styleId="A190174">
    <w:name w:val="_A190174"/>
    <w:rsid w:val="003618E1"/>
    <w:pPr>
      <w:suppressAutoHyphens/>
      <w:ind w:right="1584" w:firstLine="2592"/>
      <w:jc w:val="both"/>
    </w:pPr>
    <w:rPr>
      <w:color w:val="000000"/>
      <w:sz w:val="24"/>
    </w:rPr>
  </w:style>
  <w:style w:type="paragraph" w:customStyle="1" w:styleId="ITE10">
    <w:name w:val="ITE10"/>
    <w:rsid w:val="003618E1"/>
    <w:pPr>
      <w:suppressAutoHyphens/>
      <w:ind w:right="1872"/>
      <w:jc w:val="both"/>
    </w:pPr>
    <w:rPr>
      <w:color w:val="000000"/>
      <w:sz w:val="24"/>
    </w:rPr>
  </w:style>
  <w:style w:type="paragraph" w:customStyle="1" w:styleId="A010170">
    <w:name w:val="_A010170"/>
    <w:rsid w:val="003618E1"/>
    <w:pPr>
      <w:suppressAutoHyphens/>
      <w:ind w:right="576"/>
      <w:jc w:val="both"/>
    </w:pPr>
    <w:rPr>
      <w:color w:val="000000"/>
      <w:sz w:val="24"/>
    </w:rPr>
  </w:style>
  <w:style w:type="paragraph" w:customStyle="1" w:styleId="WW-Corpodetexto2">
    <w:name w:val="WW-Corpo de texto 2"/>
    <w:basedOn w:val="Normal"/>
    <w:rsid w:val="003618E1"/>
    <w:pPr>
      <w:suppressAutoHyphens/>
      <w:jc w:val="center"/>
    </w:pPr>
    <w:rPr>
      <w:rFonts w:ascii="Arial" w:hAnsi="Arial" w:cs="Arial"/>
      <w:color w:val="auto"/>
      <w:sz w:val="6"/>
      <w:szCs w:val="20"/>
    </w:rPr>
  </w:style>
  <w:style w:type="paragraph" w:customStyle="1" w:styleId="WW-Corpodetexto3">
    <w:name w:val="WW-Corpo de texto 3"/>
    <w:basedOn w:val="Normal"/>
    <w:rsid w:val="003618E1"/>
    <w:pPr>
      <w:suppressAutoHyphens/>
      <w:jc w:val="center"/>
    </w:pPr>
    <w:rPr>
      <w:rFonts w:ascii="Arial" w:hAnsi="Arial" w:cs="Arial"/>
      <w:color w:val="auto"/>
      <w:sz w:val="10"/>
      <w:szCs w:val="20"/>
    </w:rPr>
  </w:style>
  <w:style w:type="paragraph" w:customStyle="1" w:styleId="ParPadro">
    <w:name w:val="Par. Padrão"/>
    <w:basedOn w:val="Normal"/>
    <w:rsid w:val="003618E1"/>
    <w:pPr>
      <w:keepLines/>
      <w:suppressAutoHyphens/>
      <w:spacing w:after="320" w:line="320" w:lineRule="exact"/>
      <w:ind w:left="1134" w:firstLine="1"/>
      <w:jc w:val="both"/>
    </w:pPr>
    <w:rPr>
      <w:rFonts w:ascii="Arial" w:hAnsi="Arial" w:cs="Arial"/>
      <w:color w:val="auto"/>
      <w:szCs w:val="20"/>
    </w:rPr>
  </w:style>
  <w:style w:type="paragraph" w:customStyle="1" w:styleId="ParPonto">
    <w:name w:val="Par. Ponto"/>
    <w:basedOn w:val="Normal"/>
    <w:rsid w:val="003618E1"/>
    <w:pPr>
      <w:keepLines/>
      <w:tabs>
        <w:tab w:val="left" w:pos="2127"/>
        <w:tab w:val="right" w:pos="7938"/>
      </w:tabs>
      <w:suppressAutoHyphens/>
      <w:spacing w:after="320" w:line="320" w:lineRule="exact"/>
      <w:ind w:left="2126" w:hanging="567"/>
      <w:jc w:val="both"/>
    </w:pPr>
    <w:rPr>
      <w:rFonts w:ascii="Arial" w:hAnsi="Arial" w:cs="Arial"/>
      <w:color w:val="auto"/>
      <w:szCs w:val="20"/>
    </w:rPr>
  </w:style>
  <w:style w:type="paragraph" w:customStyle="1" w:styleId="Tit2">
    <w:name w:val="Tit. 2"/>
    <w:basedOn w:val="Normal"/>
    <w:rsid w:val="003618E1"/>
    <w:pPr>
      <w:keepLines/>
      <w:tabs>
        <w:tab w:val="left" w:pos="1134"/>
      </w:tabs>
      <w:suppressAutoHyphens/>
      <w:spacing w:before="120" w:after="320" w:line="320" w:lineRule="exact"/>
      <w:ind w:left="1134" w:hanging="1134"/>
      <w:jc w:val="both"/>
    </w:pPr>
    <w:rPr>
      <w:rFonts w:ascii="Arial" w:hAnsi="Arial" w:cs="Arial"/>
      <w:color w:val="auto"/>
      <w:szCs w:val="20"/>
    </w:rPr>
  </w:style>
  <w:style w:type="paragraph" w:customStyle="1" w:styleId="WW-Recuodecorpodetexto2">
    <w:name w:val="WW-Recuo de corpo de texto 2"/>
    <w:basedOn w:val="Normal"/>
    <w:rsid w:val="003618E1"/>
    <w:pPr>
      <w:suppressAutoHyphens/>
      <w:ind w:left="284" w:hanging="284"/>
    </w:pPr>
    <w:rPr>
      <w:rFonts w:ascii="Arial" w:hAnsi="Arial" w:cs="Arial"/>
      <w:color w:val="auto"/>
      <w:sz w:val="28"/>
      <w:szCs w:val="20"/>
    </w:rPr>
  </w:style>
  <w:style w:type="paragraph" w:customStyle="1" w:styleId="WW-Recuodecorpodetexto3">
    <w:name w:val="WW-Recuo de corpo de texto 3"/>
    <w:basedOn w:val="Normal"/>
    <w:rsid w:val="003618E1"/>
    <w:pPr>
      <w:suppressAutoHyphens/>
      <w:ind w:left="284" w:firstLine="1"/>
    </w:pPr>
    <w:rPr>
      <w:rFonts w:ascii="Arial" w:hAnsi="Arial" w:cs="Arial"/>
      <w:color w:val="auto"/>
      <w:sz w:val="28"/>
      <w:szCs w:val="20"/>
    </w:rPr>
  </w:style>
  <w:style w:type="paragraph" w:customStyle="1" w:styleId="A130170">
    <w:name w:val="_A130170"/>
    <w:rsid w:val="003618E1"/>
    <w:pPr>
      <w:suppressAutoHyphens/>
      <w:ind w:firstLine="1728"/>
      <w:jc w:val="both"/>
    </w:pPr>
    <w:rPr>
      <w:color w:val="000000"/>
      <w:sz w:val="24"/>
    </w:rPr>
  </w:style>
  <w:style w:type="paragraph" w:customStyle="1" w:styleId="WW-Textosimples">
    <w:name w:val="WW-Texto simples"/>
    <w:basedOn w:val="Normal"/>
    <w:rsid w:val="003618E1"/>
    <w:pPr>
      <w:suppressAutoHyphens/>
    </w:pPr>
    <w:rPr>
      <w:rFonts w:ascii="Courier New" w:hAnsi="Courier New" w:cs="Arial"/>
      <w:color w:val="auto"/>
      <w:szCs w:val="20"/>
    </w:rPr>
  </w:style>
  <w:style w:type="paragraph" w:customStyle="1" w:styleId="P">
    <w:name w:val="P"/>
    <w:basedOn w:val="Normal"/>
    <w:rsid w:val="003618E1"/>
    <w:pPr>
      <w:suppressAutoHyphens/>
      <w:ind w:left="1701" w:firstLine="1"/>
      <w:jc w:val="both"/>
    </w:pPr>
    <w:rPr>
      <w:rFonts w:ascii="Arial" w:hAnsi="Arial" w:cs="Arial"/>
      <w:color w:val="auto"/>
      <w:szCs w:val="20"/>
    </w:rPr>
  </w:style>
  <w:style w:type="paragraph" w:customStyle="1" w:styleId="A011970">
    <w:name w:val="_A011970"/>
    <w:rsid w:val="003618E1"/>
    <w:pPr>
      <w:suppressAutoHyphens/>
      <w:ind w:left="2592" w:right="2160" w:hanging="2592"/>
      <w:jc w:val="both"/>
    </w:pPr>
    <w:rPr>
      <w:color w:val="000000"/>
      <w:sz w:val="24"/>
    </w:rPr>
  </w:style>
  <w:style w:type="paragraph" w:customStyle="1" w:styleId="PARA10">
    <w:name w:val="PARA10"/>
    <w:rsid w:val="003618E1"/>
    <w:pPr>
      <w:suppressAutoHyphens/>
      <w:ind w:right="2160" w:firstLine="1152"/>
      <w:jc w:val="both"/>
    </w:pPr>
    <w:rPr>
      <w:color w:val="000000"/>
      <w:sz w:val="24"/>
    </w:rPr>
  </w:style>
  <w:style w:type="paragraph" w:customStyle="1" w:styleId="ITEM10">
    <w:name w:val="ITEM10"/>
    <w:rsid w:val="003618E1"/>
    <w:pPr>
      <w:suppressAutoHyphens/>
      <w:ind w:right="2160"/>
      <w:jc w:val="both"/>
    </w:pPr>
    <w:rPr>
      <w:color w:val="000000"/>
      <w:sz w:val="24"/>
    </w:rPr>
  </w:style>
  <w:style w:type="paragraph" w:customStyle="1" w:styleId="A161074">
    <w:name w:val="_A161074"/>
    <w:rsid w:val="003618E1"/>
    <w:pPr>
      <w:suppressAutoHyphens/>
      <w:ind w:left="1296" w:firstLine="864"/>
      <w:jc w:val="both"/>
    </w:pPr>
    <w:rPr>
      <w:color w:val="000000"/>
      <w:sz w:val="24"/>
    </w:rPr>
  </w:style>
  <w:style w:type="paragraph" w:customStyle="1" w:styleId="A251074">
    <w:name w:val="_A251074"/>
    <w:rsid w:val="003618E1"/>
    <w:pPr>
      <w:suppressAutoHyphens/>
      <w:ind w:left="1296" w:firstLine="2160"/>
      <w:jc w:val="both"/>
    </w:pPr>
    <w:rPr>
      <w:color w:val="000000"/>
      <w:sz w:val="24"/>
    </w:rPr>
  </w:style>
  <w:style w:type="paragraph" w:customStyle="1" w:styleId="A251070">
    <w:name w:val="_A251070"/>
    <w:rsid w:val="003618E1"/>
    <w:pPr>
      <w:suppressAutoHyphens/>
      <w:ind w:left="1296" w:right="576" w:firstLine="2160"/>
      <w:jc w:val="both"/>
    </w:pPr>
    <w:rPr>
      <w:color w:val="000000"/>
      <w:sz w:val="24"/>
    </w:rPr>
  </w:style>
  <w:style w:type="paragraph" w:customStyle="1" w:styleId="A161070">
    <w:name w:val="_A161070"/>
    <w:rsid w:val="003618E1"/>
    <w:pPr>
      <w:suppressAutoHyphens/>
      <w:ind w:left="1296" w:right="576" w:firstLine="864"/>
      <w:jc w:val="both"/>
    </w:pPr>
    <w:rPr>
      <w:color w:val="000000"/>
      <w:sz w:val="24"/>
    </w:rPr>
  </w:style>
  <w:style w:type="paragraph" w:customStyle="1" w:styleId="Contedodetabela">
    <w:name w:val="Conteúdo de tabela"/>
    <w:basedOn w:val="Corpodetexto"/>
    <w:rsid w:val="003618E1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</w:rPr>
  </w:style>
  <w:style w:type="paragraph" w:customStyle="1" w:styleId="Ttulodetabela">
    <w:name w:val="Título de tabela"/>
    <w:basedOn w:val="Contedodetabela"/>
    <w:rsid w:val="003618E1"/>
    <w:rPr>
      <w:b/>
      <w:i/>
    </w:rPr>
  </w:style>
  <w:style w:type="paragraph" w:customStyle="1" w:styleId="WW-Commarcadores3">
    <w:name w:val="WW-Com marcadores 3"/>
    <w:basedOn w:val="Normal"/>
    <w:rsid w:val="003618E1"/>
    <w:pPr>
      <w:tabs>
        <w:tab w:val="left" w:pos="1353"/>
      </w:tabs>
      <w:suppressAutoHyphens/>
      <w:ind w:left="1353" w:firstLine="1"/>
      <w:jc w:val="both"/>
    </w:pPr>
    <w:rPr>
      <w:rFonts w:ascii="Arial" w:hAnsi="Arial" w:cs="Arial"/>
      <w:color w:val="auto"/>
      <w:szCs w:val="20"/>
    </w:rPr>
  </w:style>
  <w:style w:type="character" w:styleId="HiperlinkVisitado">
    <w:name w:val="FollowedHyperlink"/>
    <w:rsid w:val="003618E1"/>
    <w:rPr>
      <w:color w:val="800080"/>
      <w:u w:val="single"/>
    </w:rPr>
  </w:style>
  <w:style w:type="paragraph" w:styleId="TextosemFormatao">
    <w:name w:val="Plain Text"/>
    <w:basedOn w:val="Normal"/>
    <w:link w:val="TextosemFormataoChar"/>
    <w:rsid w:val="003618E1"/>
    <w:pPr>
      <w:autoSpaceDE w:val="0"/>
      <w:autoSpaceDN w:val="0"/>
    </w:pPr>
    <w:rPr>
      <w:rFonts w:ascii="Courier New" w:hAnsi="Courier New" w:cs="Courier New"/>
      <w:color w:val="auto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618E1"/>
    <w:rPr>
      <w:rFonts w:ascii="Courier New" w:hAnsi="Courier New" w:cs="Courier New"/>
    </w:rPr>
  </w:style>
  <w:style w:type="paragraph" w:customStyle="1" w:styleId="DecretaBoletim">
    <w:name w:val="Decreta_Boletim"/>
    <w:basedOn w:val="TextoBoletim"/>
    <w:autoRedefine/>
    <w:rsid w:val="003618E1"/>
    <w:pPr>
      <w:tabs>
        <w:tab w:val="clear" w:pos="3261"/>
      </w:tabs>
      <w:spacing w:before="240" w:after="240"/>
      <w:ind w:firstLine="567"/>
      <w:jc w:val="center"/>
    </w:pPr>
    <w:rPr>
      <w:rFonts w:ascii="Tahoma" w:hAnsi="Tahoma" w:cs="Tahoma"/>
      <w:b/>
      <w:caps/>
      <w:color w:val="auto"/>
      <w:sz w:val="20"/>
      <w:szCs w:val="20"/>
    </w:rPr>
  </w:style>
  <w:style w:type="paragraph" w:customStyle="1" w:styleId="xl63">
    <w:name w:val="xl6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4">
    <w:name w:val="xl6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5">
    <w:name w:val="xl6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66">
    <w:name w:val="xl6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67">
    <w:name w:val="xl6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18"/>
      <w:szCs w:val="18"/>
    </w:rPr>
  </w:style>
  <w:style w:type="paragraph" w:customStyle="1" w:styleId="xl68">
    <w:name w:val="xl68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xl69">
    <w:name w:val="xl69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auto"/>
    </w:rPr>
  </w:style>
  <w:style w:type="paragraph" w:customStyle="1" w:styleId="xl70">
    <w:name w:val="xl7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1">
    <w:name w:val="xl71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2">
    <w:name w:val="xl72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3">
    <w:name w:val="xl73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auto"/>
    </w:rPr>
  </w:style>
  <w:style w:type="paragraph" w:customStyle="1" w:styleId="xl74">
    <w:name w:val="xl74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5">
    <w:name w:val="xl75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76">
    <w:name w:val="xl76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77">
    <w:name w:val="xl77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8">
    <w:name w:val="xl78"/>
    <w:basedOn w:val="Normal"/>
    <w:rsid w:val="003618E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79">
    <w:name w:val="xl79"/>
    <w:basedOn w:val="Normal"/>
    <w:rsid w:val="003618E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0">
    <w:name w:val="xl80"/>
    <w:basedOn w:val="Normal"/>
    <w:rsid w:val="003618E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auto"/>
      <w:sz w:val="16"/>
      <w:szCs w:val="16"/>
    </w:rPr>
  </w:style>
  <w:style w:type="paragraph" w:customStyle="1" w:styleId="Standard">
    <w:name w:val="Standard"/>
    <w:rsid w:val="003618E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Corpodetexto22">
    <w:name w:val="Corpo de texto 22"/>
    <w:basedOn w:val="Normal"/>
    <w:rsid w:val="003618E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color w:val="auto"/>
      <w:sz w:val="20"/>
      <w:szCs w:val="20"/>
    </w:rPr>
  </w:style>
  <w:style w:type="paragraph" w:customStyle="1" w:styleId="m2499305514099564619default">
    <w:name w:val="m_2499305514099564619default"/>
    <w:basedOn w:val="Normal"/>
    <w:rsid w:val="003618E1"/>
    <w:pPr>
      <w:spacing w:before="100" w:beforeAutospacing="1" w:after="100" w:afterAutospacing="1"/>
    </w:pPr>
    <w:rPr>
      <w:color w:val="auto"/>
    </w:rPr>
  </w:style>
  <w:style w:type="character" w:styleId="nfase">
    <w:name w:val="Emphasis"/>
    <w:basedOn w:val="Fontepargpadro"/>
    <w:uiPriority w:val="20"/>
    <w:qFormat/>
    <w:rsid w:val="003618E1"/>
    <w:rPr>
      <w:i/>
      <w:iCs/>
    </w:rPr>
  </w:style>
  <w:style w:type="character" w:customStyle="1" w:styleId="st">
    <w:name w:val="st"/>
    <w:basedOn w:val="Fontepargpadro"/>
    <w:rsid w:val="003618E1"/>
  </w:style>
  <w:style w:type="paragraph" w:styleId="SemEspaamento">
    <w:name w:val="No Spacing"/>
    <w:uiPriority w:val="1"/>
    <w:qFormat/>
    <w:rsid w:val="003618E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EF0BC-1E44-45F6-87D4-86CC2B9D8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1703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11</cp:revision>
  <cp:lastPrinted>2019-01-10T12:29:00Z</cp:lastPrinted>
  <dcterms:created xsi:type="dcterms:W3CDTF">2019-01-10T12:29:00Z</dcterms:created>
  <dcterms:modified xsi:type="dcterms:W3CDTF">2020-01-03T14:49:00Z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