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F18" w:rsidRPr="00242F18" w:rsidRDefault="00242F18" w:rsidP="00242F18">
      <w:pPr>
        <w:jc w:val="both"/>
        <w:rPr>
          <w:rFonts w:ascii="Arial" w:hAnsi="Arial" w:cs="Arial"/>
          <w:b/>
          <w:sz w:val="22"/>
          <w:szCs w:val="22"/>
        </w:rPr>
      </w:pPr>
      <w:r w:rsidRPr="00242F18">
        <w:rPr>
          <w:rFonts w:ascii="Arial" w:hAnsi="Arial" w:cs="Arial"/>
          <w:b/>
          <w:sz w:val="22"/>
          <w:szCs w:val="22"/>
        </w:rPr>
        <w:t xml:space="preserve">ROCESSO LICITATÓRIO Nº </w:t>
      </w:r>
      <w:r w:rsidR="0077757D">
        <w:rPr>
          <w:rFonts w:ascii="Arial" w:hAnsi="Arial" w:cs="Arial"/>
          <w:b/>
          <w:sz w:val="22"/>
          <w:szCs w:val="22"/>
        </w:rPr>
        <w:t>073</w:t>
      </w:r>
      <w:r>
        <w:rPr>
          <w:rFonts w:ascii="Arial" w:hAnsi="Arial" w:cs="Arial"/>
          <w:b/>
          <w:sz w:val="22"/>
          <w:szCs w:val="22"/>
        </w:rPr>
        <w:t>/</w:t>
      </w:r>
      <w:r w:rsidR="00BD225D">
        <w:rPr>
          <w:rFonts w:ascii="Arial" w:hAnsi="Arial" w:cs="Arial"/>
          <w:b/>
          <w:sz w:val="22"/>
          <w:szCs w:val="22"/>
        </w:rPr>
        <w:t>2021</w:t>
      </w:r>
      <w:r w:rsidRPr="00242F18">
        <w:rPr>
          <w:rFonts w:ascii="Arial" w:hAnsi="Arial" w:cs="Arial"/>
          <w:b/>
          <w:sz w:val="22"/>
          <w:szCs w:val="22"/>
        </w:rPr>
        <w:t xml:space="preserve">, </w:t>
      </w:r>
    </w:p>
    <w:p w:rsidR="00AC5DF1" w:rsidRDefault="00242F18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  <w:r w:rsidRPr="00242F18">
        <w:rPr>
          <w:b/>
          <w:color w:val="00000A"/>
          <w:sz w:val="22"/>
          <w:szCs w:val="22"/>
        </w:rPr>
        <w:t xml:space="preserve">PREGÃO PRESENCIAL Nº </w:t>
      </w:r>
      <w:r w:rsidR="0077757D">
        <w:rPr>
          <w:b/>
          <w:color w:val="00000A"/>
          <w:sz w:val="22"/>
          <w:szCs w:val="22"/>
        </w:rPr>
        <w:t>045</w:t>
      </w:r>
      <w:r>
        <w:rPr>
          <w:b/>
          <w:color w:val="00000A"/>
          <w:sz w:val="22"/>
          <w:szCs w:val="22"/>
        </w:rPr>
        <w:t>/</w:t>
      </w:r>
      <w:r w:rsidR="00BD225D">
        <w:rPr>
          <w:b/>
          <w:color w:val="00000A"/>
          <w:sz w:val="22"/>
          <w:szCs w:val="22"/>
        </w:rPr>
        <w:t>2021</w:t>
      </w:r>
      <w:r w:rsidRPr="00242F18">
        <w:rPr>
          <w:b/>
          <w:color w:val="00000A"/>
          <w:sz w:val="22"/>
          <w:szCs w:val="22"/>
        </w:rPr>
        <w:t>.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DC56BC" w:rsidRPr="00AC5DF1" w:rsidRDefault="00DC56BC" w:rsidP="00AC5DF1">
      <w:pPr>
        <w:pStyle w:val="Resumo"/>
        <w:spacing w:after="0"/>
        <w:ind w:firstLine="0"/>
        <w:jc w:val="both"/>
        <w:rPr>
          <w:b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b/>
          <w:i w:val="0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CONTRATO</w:t>
      </w:r>
    </w:p>
    <w:p w:rsidR="00EA236E" w:rsidRPr="00EA236E" w:rsidRDefault="00EA236E" w:rsidP="00EA236E">
      <w:pPr>
        <w:rPr>
          <w:lang w:eastAsia="ar-SA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C757B3">
        <w:rPr>
          <w:rFonts w:ascii="Arial" w:hAnsi="Arial" w:cs="Arial"/>
          <w:sz w:val="22"/>
          <w:szCs w:val="22"/>
        </w:rPr>
        <w:t>Andre Luiz Melgaço Tavares</w:t>
      </w:r>
      <w:r w:rsidR="00C757B3"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C757B3">
        <w:rPr>
          <w:rFonts w:ascii="Arial" w:hAnsi="Arial" w:cs="Arial"/>
          <w:sz w:val="22"/>
          <w:szCs w:val="22"/>
        </w:rPr>
        <w:t>065.877.746-79</w:t>
      </w:r>
      <w:r w:rsidR="00C757B3"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="00C757B3"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="00C757B3" w:rsidRPr="00242F18">
        <w:rPr>
          <w:rFonts w:ascii="Arial" w:hAnsi="Arial" w:cs="Arial"/>
          <w:sz w:val="22"/>
          <w:szCs w:val="22"/>
        </w:rPr>
        <w:t xml:space="preserve">, e de outro lado </w:t>
      </w:r>
      <w:r w:rsidR="00C757B3">
        <w:rPr>
          <w:rFonts w:ascii="Arial" w:hAnsi="Arial" w:cs="Arial"/>
          <w:sz w:val="22"/>
          <w:szCs w:val="22"/>
        </w:rPr>
        <w:t xml:space="preserve">a </w:t>
      </w:r>
      <w:r w:rsidR="007C4BE8">
        <w:rPr>
          <w:rFonts w:ascii="Arial" w:hAnsi="Arial" w:cs="Arial"/>
          <w:sz w:val="22"/>
          <w:szCs w:val="22"/>
        </w:rPr>
        <w:t>EMPRESA ISRAEL HENRIQUE DE ARAUJO PINTO</w:t>
      </w:r>
      <w:r w:rsidR="00C757B3">
        <w:rPr>
          <w:rFonts w:ascii="Arial" w:eastAsia="Arial" w:hAnsi="Arial" w:cs="Arial"/>
          <w:sz w:val="22"/>
          <w:szCs w:val="22"/>
        </w:rPr>
        <w:t xml:space="preserve"> 09776746659,</w:t>
      </w:r>
      <w:r w:rsidR="00353C71">
        <w:rPr>
          <w:rFonts w:ascii="Arial" w:eastAsia="Arial" w:hAnsi="Arial" w:cs="Arial"/>
          <w:sz w:val="22"/>
          <w:szCs w:val="22"/>
        </w:rPr>
        <w:t xml:space="preserve"> localizada</w:t>
      </w:r>
      <w:r w:rsidR="00C757B3">
        <w:rPr>
          <w:rFonts w:ascii="Arial" w:eastAsia="Arial" w:hAnsi="Arial" w:cs="Arial"/>
          <w:sz w:val="22"/>
          <w:szCs w:val="22"/>
        </w:rPr>
        <w:t xml:space="preserve"> na Praça Monsenhor Fernando Barbosa, nº188, Bairro: centro</w:t>
      </w:r>
      <w:r w:rsidR="00C757B3" w:rsidRPr="00242F18">
        <w:rPr>
          <w:rFonts w:ascii="Arial" w:hAnsi="Arial" w:cs="Arial"/>
          <w:sz w:val="22"/>
          <w:szCs w:val="22"/>
        </w:rPr>
        <w:t>,</w:t>
      </w:r>
      <w:r w:rsidR="00C757B3">
        <w:rPr>
          <w:rFonts w:ascii="Arial" w:hAnsi="Arial" w:cs="Arial"/>
          <w:sz w:val="22"/>
          <w:szCs w:val="22"/>
        </w:rPr>
        <w:t xml:space="preserve"> na cidade de Pequi,</w:t>
      </w:r>
      <w:r w:rsidR="00353C71">
        <w:rPr>
          <w:rFonts w:ascii="Arial" w:hAnsi="Arial" w:cs="Arial"/>
          <w:sz w:val="22"/>
          <w:szCs w:val="22"/>
        </w:rPr>
        <w:t>Cep</w:t>
      </w:r>
      <w:r w:rsidR="007C4BE8">
        <w:rPr>
          <w:rFonts w:ascii="Arial" w:hAnsi="Arial" w:cs="Arial"/>
          <w:sz w:val="22"/>
          <w:szCs w:val="22"/>
        </w:rPr>
        <w:t>:35667-000,estado</w:t>
      </w:r>
      <w:r w:rsidR="00C757B3">
        <w:rPr>
          <w:rFonts w:ascii="Arial" w:hAnsi="Arial" w:cs="Arial"/>
          <w:sz w:val="22"/>
          <w:szCs w:val="22"/>
        </w:rPr>
        <w:t xml:space="preserve"> de Minas Gerais, inscrito no CNPJ:</w:t>
      </w:r>
      <w:r w:rsidR="00C757B3" w:rsidRPr="00242F18">
        <w:rPr>
          <w:rFonts w:ascii="Arial" w:hAnsi="Arial" w:cs="Arial"/>
          <w:sz w:val="22"/>
          <w:szCs w:val="22"/>
        </w:rPr>
        <w:t xml:space="preserve"> nº </w:t>
      </w:r>
      <w:r w:rsidR="00C757B3">
        <w:rPr>
          <w:rFonts w:ascii="Arial" w:hAnsi="Arial" w:cs="Arial"/>
          <w:sz w:val="22"/>
          <w:szCs w:val="22"/>
        </w:rPr>
        <w:t>41.470.552/0001-40</w:t>
      </w:r>
      <w:r w:rsidR="007C4BE8">
        <w:rPr>
          <w:rFonts w:ascii="Arial" w:hAnsi="Arial" w:cs="Arial"/>
          <w:sz w:val="22"/>
          <w:szCs w:val="22"/>
        </w:rPr>
        <w:t>,</w:t>
      </w:r>
      <w:r w:rsidRPr="00242F18">
        <w:rPr>
          <w:rFonts w:ascii="Arial" w:hAnsi="Arial" w:cs="Arial"/>
          <w:sz w:val="22"/>
          <w:szCs w:val="22"/>
        </w:rPr>
        <w:t xml:space="preserve"> neste ato representado por </w:t>
      </w:r>
      <w:r w:rsidR="007C4BE8">
        <w:rPr>
          <w:rFonts w:ascii="Arial" w:hAnsi="Arial" w:cs="Arial"/>
          <w:sz w:val="22"/>
          <w:szCs w:val="22"/>
        </w:rPr>
        <w:t>Israel Henrique de Araujo Pinto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7C4BE8">
        <w:rPr>
          <w:rFonts w:ascii="Arial" w:eastAsia="Arial" w:hAnsi="Arial" w:cs="Arial"/>
          <w:sz w:val="22"/>
          <w:szCs w:val="22"/>
        </w:rPr>
        <w:t>09776746659</w:t>
      </w:r>
      <w:r w:rsidRPr="00242F18">
        <w:rPr>
          <w:rFonts w:ascii="Arial" w:hAnsi="Arial" w:cs="Arial"/>
          <w:sz w:val="22"/>
          <w:szCs w:val="22"/>
        </w:rPr>
        <w:t>, de ora em diante denominado si</w:t>
      </w:r>
      <w:r w:rsidR="007C4BE8">
        <w:rPr>
          <w:rFonts w:ascii="Arial" w:hAnsi="Arial" w:cs="Arial"/>
          <w:sz w:val="22"/>
          <w:szCs w:val="22"/>
        </w:rPr>
        <w:t>mplesmente CONTRATADA,</w:t>
      </w:r>
      <w:r w:rsidRPr="00242F18">
        <w:rPr>
          <w:rFonts w:ascii="Arial" w:hAnsi="Arial" w:cs="Arial"/>
          <w:sz w:val="22"/>
          <w:szCs w:val="22"/>
        </w:rPr>
        <w:t xml:space="preserve"> resolvem firmar o presente contrato como especificado no seu objeto, em conformidade com o Processo Licitatório nº </w:t>
      </w:r>
      <w:r w:rsidR="0077757D">
        <w:rPr>
          <w:rFonts w:ascii="Arial" w:hAnsi="Arial" w:cs="Arial"/>
          <w:sz w:val="22"/>
          <w:szCs w:val="22"/>
        </w:rPr>
        <w:t>073</w:t>
      </w:r>
      <w:r>
        <w:rPr>
          <w:rFonts w:ascii="Arial" w:hAnsi="Arial" w:cs="Arial"/>
          <w:sz w:val="22"/>
          <w:szCs w:val="22"/>
        </w:rPr>
        <w:t>/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77757D">
        <w:rPr>
          <w:rFonts w:ascii="Arial" w:hAnsi="Arial" w:cs="Arial"/>
          <w:sz w:val="22"/>
          <w:szCs w:val="22"/>
        </w:rPr>
        <w:t>045</w:t>
      </w:r>
      <w:r>
        <w:rPr>
          <w:rFonts w:ascii="Arial" w:hAnsi="Arial" w:cs="Arial"/>
          <w:sz w:val="22"/>
          <w:szCs w:val="22"/>
        </w:rPr>
        <w:t>/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1.1. </w:t>
      </w:r>
      <w:r w:rsidR="0077757D" w:rsidRPr="0077757D">
        <w:rPr>
          <w:rFonts w:ascii="Arial" w:hAnsi="Arial" w:cs="Arial"/>
          <w:sz w:val="22"/>
          <w:szCs w:val="22"/>
        </w:rPr>
        <w:t>Contratação de Prestação de Serviço de Atividades de Oficinas Itinerante de facilitação de Esportes, Turismo e Lazer do Município de Pequi/MG</w:t>
      </w:r>
      <w:r w:rsidRPr="00242F18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7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7"/>
        <w:gridCol w:w="993"/>
        <w:gridCol w:w="708"/>
        <w:gridCol w:w="4820"/>
        <w:gridCol w:w="1049"/>
        <w:gridCol w:w="1283"/>
      </w:tblGrid>
      <w:tr w:rsidR="009571D1" w:rsidRPr="009571D1" w:rsidTr="00EA236E">
        <w:trPr>
          <w:trHeight w:val="450"/>
        </w:trPr>
        <w:tc>
          <w:tcPr>
            <w:tcW w:w="617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993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708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4820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049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83" w:type="dxa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EA236E" w:rsidRPr="009571D1" w:rsidTr="00EA236E">
        <w:trPr>
          <w:trHeight w:val="438"/>
        </w:trPr>
        <w:tc>
          <w:tcPr>
            <w:tcW w:w="617" w:type="dxa"/>
            <w:shd w:val="clear" w:color="auto" w:fill="FFFFFF"/>
            <w:vAlign w:val="center"/>
          </w:tcPr>
          <w:p w:rsidR="00EA236E" w:rsidRPr="00A70CC5" w:rsidRDefault="00EA236E" w:rsidP="00D57B2F">
            <w:pPr>
              <w:pStyle w:val="Corpodetexto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0CC5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EA236E" w:rsidRPr="00A70CC5" w:rsidRDefault="00EA236E" w:rsidP="00D57B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08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A236E" w:rsidRPr="00A70CC5" w:rsidRDefault="00EA236E" w:rsidP="00D57B2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70CC5">
              <w:rPr>
                <w:rFonts w:ascii="Arial" w:hAnsi="Arial" w:cs="Arial"/>
                <w:color w:val="000000"/>
                <w:sz w:val="20"/>
                <w:szCs w:val="20"/>
              </w:rPr>
              <w:t>MÊS</w:t>
            </w:r>
          </w:p>
        </w:tc>
        <w:tc>
          <w:tcPr>
            <w:tcW w:w="4820" w:type="dxa"/>
            <w:shd w:val="clear" w:color="auto" w:fill="FFFFFF"/>
            <w:vAlign w:val="center"/>
          </w:tcPr>
          <w:p w:rsidR="00EA236E" w:rsidRPr="00A00336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>CONTRATAÇÃO DE SERVIÇOS QUALIFICADOS</w:t>
            </w:r>
            <w:r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Pr="00FB755D">
              <w:rPr>
                <w:rFonts w:ascii="Arial" w:hAnsi="Arial" w:cs="Arial"/>
                <w:sz w:val="20"/>
                <w:szCs w:val="20"/>
              </w:rPr>
              <w:t>OFICINAS ITINERANTE DE FACILITAÇÃO DE ESPORTES, TURISMO E LAZER</w:t>
            </w:r>
            <w:r w:rsidRPr="00A00336">
              <w:rPr>
                <w:rFonts w:ascii="Arial" w:hAnsi="Arial" w:cs="Arial"/>
                <w:sz w:val="20"/>
                <w:szCs w:val="20"/>
              </w:rPr>
              <w:t xml:space="preserve"> ATENDENDO O PUBLICO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00336">
              <w:rPr>
                <w:rFonts w:ascii="Arial" w:hAnsi="Arial" w:cs="Arial"/>
                <w:sz w:val="20"/>
                <w:szCs w:val="20"/>
              </w:rPr>
              <w:t xml:space="preserve"> DIVERSIFICADO E PRIORITARIO DO CRAS E AS FAIXA ETARIA.</w:t>
            </w: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336">
              <w:rPr>
                <w:rFonts w:ascii="Arial" w:hAnsi="Arial" w:cs="Arial"/>
                <w:sz w:val="20"/>
                <w:szCs w:val="20"/>
              </w:rPr>
              <w:t xml:space="preserve">OS SERVIÇOS PRESTADOS EM 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A00336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DEZOITO</w:t>
            </w:r>
            <w:r w:rsidRPr="00A00336">
              <w:rPr>
                <w:rFonts w:ascii="Arial" w:hAnsi="Arial" w:cs="Arial"/>
                <w:sz w:val="20"/>
                <w:szCs w:val="20"/>
              </w:rPr>
              <w:t>) HORAS SEMANAIS</w:t>
            </w: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Pr="00BD225D">
              <w:rPr>
                <w:rFonts w:ascii="Arial" w:hAnsi="Arial" w:cs="Arial"/>
                <w:b/>
                <w:sz w:val="20"/>
                <w:szCs w:val="20"/>
              </w:rPr>
              <w:t>DO LOCAL DE TRABALHO</w:t>
            </w:r>
            <w:r w:rsidRPr="00BD225D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ITINERANTE E NO </w:t>
            </w:r>
            <w:r w:rsidRPr="00BD225D">
              <w:rPr>
                <w:rFonts w:ascii="Arial" w:hAnsi="Arial" w:cs="Arial"/>
                <w:sz w:val="20"/>
                <w:szCs w:val="20"/>
              </w:rPr>
              <w:t>CRAS DE PEQUI.</w:t>
            </w: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Pr="00BD225D">
              <w:rPr>
                <w:rFonts w:ascii="Arial" w:hAnsi="Arial" w:cs="Arial"/>
                <w:b/>
                <w:sz w:val="20"/>
                <w:szCs w:val="20"/>
              </w:rPr>
              <w:t>PUBLICO ALVO</w:t>
            </w:r>
            <w:r w:rsidRPr="00BD225D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ADULTOS, CRIANÇAS, JOVENS, ADOLECENTES TERCEIRA IDADE E </w:t>
            </w:r>
            <w:r w:rsidRPr="00BD225D">
              <w:rPr>
                <w:rFonts w:ascii="Arial" w:hAnsi="Arial" w:cs="Arial"/>
                <w:sz w:val="20"/>
                <w:szCs w:val="20"/>
              </w:rPr>
              <w:t>FAMÍLIAS EM VULNERABILIDADE SOCIAL</w:t>
            </w: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 xml:space="preserve">D) ESCOLARIDADE: </w:t>
            </w:r>
            <w:r>
              <w:rPr>
                <w:rFonts w:ascii="Arial" w:hAnsi="Arial" w:cs="Arial"/>
                <w:sz w:val="20"/>
                <w:szCs w:val="20"/>
              </w:rPr>
              <w:t>CURSO SUPERIOR EM EDUCAÇÃO FISICA E LICENCIATURA</w:t>
            </w:r>
            <w:r w:rsidRPr="00BD225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1EE1">
              <w:rPr>
                <w:rFonts w:ascii="Arial" w:hAnsi="Arial" w:cs="Arial"/>
                <w:sz w:val="20"/>
                <w:szCs w:val="20"/>
              </w:rPr>
              <w:t>E) OS SERVIÇOS SERÃO PRESTADOS 03 (TRES) POR SEMANA</w:t>
            </w:r>
          </w:p>
          <w:p w:rsidR="00EA236E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36E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F) O LICITANTE DEVERÁ PLANEJAR 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EXECUTAR OS CAMPEONATOS DE FUTSAL E FUTEBAL DE CAMPO NA CIDADE E NOS DISTRITOS, EXECUTAR SERVIÇOS DE GUIA TURISTICO COM ACOMPANHAMENTO NAS LOCALIZAÇOES, REALIZAR EXCURSOES COM OS GRUPOS DO CRAS.</w:t>
            </w:r>
          </w:p>
          <w:p w:rsidR="00EA236E" w:rsidRPr="00BD225D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236E" w:rsidRPr="00A70CC5" w:rsidRDefault="00EA236E" w:rsidP="00D5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25D">
              <w:rPr>
                <w:rFonts w:ascii="Arial" w:hAnsi="Arial" w:cs="Arial"/>
                <w:sz w:val="20"/>
                <w:szCs w:val="20"/>
              </w:rPr>
              <w:t>OBS.: TODOS OS MATERIAIS UTILIZADOS PARA O TRABALHO DURANTE A VIGÊNCIA DO CONTRATO SERÁ FORNECIDO PELA SECRETARIA MUNICIPAL DE ASSISTÊNCIA SOCIAL DE PEQUI.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:rsidR="00EA236E" w:rsidRPr="009571D1" w:rsidRDefault="00EA236E" w:rsidP="00EA236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R$ 1.500,00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EA236E" w:rsidRPr="009571D1" w:rsidRDefault="00EA236E" w:rsidP="00EA236E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R$ 12.000,00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EA236E">
        <w:rPr>
          <w:rFonts w:ascii="Arial" w:hAnsi="Arial" w:cs="Arial"/>
          <w:sz w:val="22"/>
          <w:szCs w:val="22"/>
        </w:rPr>
        <w:t>1.500,00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EA236E">
        <w:rPr>
          <w:rFonts w:ascii="Arial" w:hAnsi="Arial" w:cs="Arial"/>
          <w:sz w:val="22"/>
          <w:szCs w:val="22"/>
        </w:rPr>
        <w:t>hum mil e quinhentos reais</w:t>
      </w:r>
      <w:r w:rsidRPr="00242F18">
        <w:rPr>
          <w:rFonts w:ascii="Arial" w:hAnsi="Arial" w:cs="Arial"/>
          <w:sz w:val="22"/>
          <w:szCs w:val="22"/>
        </w:rPr>
        <w:t xml:space="preserve">), perfazendo a importância global estimada de R$ </w:t>
      </w:r>
      <w:r w:rsidR="00EA236E">
        <w:rPr>
          <w:rFonts w:ascii="Arial" w:hAnsi="Arial" w:cs="Arial"/>
          <w:sz w:val="22"/>
          <w:szCs w:val="22"/>
        </w:rPr>
        <w:t xml:space="preserve">12.000,00 </w:t>
      </w:r>
      <w:r w:rsidRPr="00242F18">
        <w:rPr>
          <w:rFonts w:ascii="Arial" w:hAnsi="Arial" w:cs="Arial"/>
          <w:sz w:val="22"/>
          <w:szCs w:val="22"/>
        </w:rPr>
        <w:t>(</w:t>
      </w:r>
      <w:r w:rsidR="00EA236E">
        <w:rPr>
          <w:rFonts w:ascii="Arial" w:hAnsi="Arial" w:cs="Arial"/>
          <w:sz w:val="22"/>
          <w:szCs w:val="22"/>
        </w:rPr>
        <w:t>doze mil 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8B0231" w:rsidRDefault="008B0231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142EC9" w:rsidRPr="008B0231" w:rsidRDefault="00142EC9" w:rsidP="00142EC9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739 08.244.0047.2.065 Manutenção das Oficinas Cursos do Centro de Referência de Assistência Social  CRAS 3.3.90.36.00.00.00.00 0129 Outras Serviços de Terceiros Pessoa Física.</w:t>
      </w:r>
    </w:p>
    <w:p w:rsidR="00142EC9" w:rsidRDefault="00142EC9" w:rsidP="00142EC9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</w:pPr>
    </w:p>
    <w:p w:rsidR="00142EC9" w:rsidRPr="008B0231" w:rsidRDefault="00142EC9" w:rsidP="00142EC9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</w:t>
      </w:r>
      <w:r>
        <w:rPr>
          <w:rFonts w:ascii="Arial" w:hAnsi="Arial" w:cs="Arial"/>
          <w:snapToGrid w:val="0"/>
          <w:sz w:val="20"/>
          <w:szCs w:val="20"/>
        </w:rPr>
        <w:t>40</w:t>
      </w:r>
      <w:r w:rsidRPr="008B0231">
        <w:rPr>
          <w:rFonts w:ascii="Arial" w:hAnsi="Arial" w:cs="Arial"/>
          <w:snapToGrid w:val="0"/>
          <w:sz w:val="20"/>
          <w:szCs w:val="20"/>
        </w:rPr>
        <w:t xml:space="preserve"> 08.244.0047.2.065 Manutenção das Oficinas Cursos do Centro de Referência de Assistência Social  CRAS 3.3.90.3</w:t>
      </w:r>
      <w:r>
        <w:rPr>
          <w:rFonts w:ascii="Arial" w:hAnsi="Arial" w:cs="Arial"/>
          <w:snapToGrid w:val="0"/>
          <w:sz w:val="20"/>
          <w:szCs w:val="20"/>
        </w:rPr>
        <w:t>9</w:t>
      </w:r>
      <w:r w:rsidRPr="008B0231">
        <w:rPr>
          <w:rFonts w:ascii="Arial" w:hAnsi="Arial" w:cs="Arial"/>
          <w:snapToGrid w:val="0"/>
          <w:sz w:val="20"/>
          <w:szCs w:val="20"/>
        </w:rPr>
        <w:t>.00.00.00.00 0129 Outra</w:t>
      </w:r>
      <w:r>
        <w:rPr>
          <w:rFonts w:ascii="Arial" w:hAnsi="Arial" w:cs="Arial"/>
          <w:snapToGrid w:val="0"/>
          <w:sz w:val="20"/>
          <w:szCs w:val="20"/>
        </w:rPr>
        <w:t>s Serviços de Terceiros Pessoa Jurídica</w:t>
      </w:r>
      <w:r w:rsidRPr="008B0231">
        <w:rPr>
          <w:rFonts w:ascii="Arial" w:hAnsi="Arial" w:cs="Arial"/>
          <w:snapToGrid w:val="0"/>
          <w:sz w:val="20"/>
          <w:szCs w:val="20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4.1 O presente contrato entrará em vigor no dia ato da assinatura e encerrar-se-á no dia 31/12/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lastRenderedPageBreak/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Pequi,</w:t>
      </w:r>
      <w:r w:rsidR="00EA236E">
        <w:rPr>
          <w:rFonts w:ascii="Arial" w:hAnsi="Arial" w:cs="Arial"/>
          <w:sz w:val="22"/>
          <w:szCs w:val="22"/>
        </w:rPr>
        <w:t xml:space="preserve"> </w:t>
      </w:r>
      <w:r w:rsidR="00606E14">
        <w:rPr>
          <w:rFonts w:ascii="Arial" w:hAnsi="Arial" w:cs="Arial"/>
          <w:sz w:val="22"/>
          <w:szCs w:val="22"/>
        </w:rPr>
        <w:t xml:space="preserve">13 de Maio de </w:t>
      </w:r>
      <w:r w:rsidR="00BD225D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7C4BE8" w:rsidRDefault="007C4BE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06E14" w:rsidRDefault="00606E14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7C4BE8" w:rsidRDefault="007C4BE8" w:rsidP="00242F18">
      <w:pPr>
        <w:jc w:val="center"/>
        <w:rPr>
          <w:rFonts w:ascii="Arial" w:hAnsi="Arial" w:cs="Arial"/>
          <w:sz w:val="22"/>
          <w:szCs w:val="22"/>
        </w:rPr>
      </w:pPr>
    </w:p>
    <w:p w:rsidR="007C4BE8" w:rsidRDefault="007C4BE8" w:rsidP="00242F18">
      <w:pPr>
        <w:jc w:val="center"/>
        <w:rPr>
          <w:rFonts w:ascii="Arial" w:hAnsi="Arial" w:cs="Arial"/>
          <w:sz w:val="22"/>
          <w:szCs w:val="22"/>
        </w:rPr>
      </w:pPr>
    </w:p>
    <w:p w:rsidR="00606E14" w:rsidRDefault="00606E14" w:rsidP="00242F18">
      <w:pPr>
        <w:jc w:val="center"/>
        <w:rPr>
          <w:rFonts w:ascii="Arial" w:hAnsi="Arial" w:cs="Arial"/>
          <w:sz w:val="22"/>
          <w:szCs w:val="22"/>
        </w:rPr>
      </w:pPr>
    </w:p>
    <w:p w:rsidR="007C4BE8" w:rsidRDefault="007C4BE8" w:rsidP="00242F18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Israel Henrique de Araujo Pinto 0</w:t>
      </w:r>
      <w:r>
        <w:rPr>
          <w:rFonts w:ascii="Arial" w:eastAsia="Arial" w:hAnsi="Arial" w:cs="Arial"/>
          <w:sz w:val="22"/>
          <w:szCs w:val="22"/>
        </w:rPr>
        <w:t>9776746659</w:t>
      </w:r>
    </w:p>
    <w:p w:rsidR="007C4BE8" w:rsidRDefault="007C4BE8" w:rsidP="00242F1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CNPJ:</w:t>
      </w:r>
      <w:r>
        <w:rPr>
          <w:rFonts w:ascii="Arial" w:hAnsi="Arial" w:cs="Arial"/>
          <w:sz w:val="22"/>
          <w:szCs w:val="22"/>
        </w:rPr>
        <w:t>41.470.552/0001-40</w:t>
      </w:r>
    </w:p>
    <w:p w:rsidR="00242F18" w:rsidRPr="00242F18" w:rsidRDefault="00242F18" w:rsidP="00242F18">
      <w:pPr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Contratado</w:t>
      </w:r>
    </w:p>
    <w:p w:rsidR="007C4BE8" w:rsidRDefault="007C4BE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606E14" w:rsidRDefault="00606E1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EA236E" w:rsidRDefault="00EA236E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EA236E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2E8" w:rsidRDefault="00E662E8" w:rsidP="00035C98">
      <w:r>
        <w:separator/>
      </w:r>
    </w:p>
  </w:endnote>
  <w:endnote w:type="continuationSeparator" w:id="1">
    <w:p w:rsidR="00E662E8" w:rsidRDefault="00E662E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5D" w:rsidRDefault="00FB755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B755D" w:rsidRDefault="00FB755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FB755D" w:rsidRDefault="00FB755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FB755D" w:rsidRDefault="00FB755D" w:rsidP="00242F18">
    <w:pPr>
      <w:pStyle w:val="Footer"/>
      <w:ind w:left="-993"/>
      <w:jc w:val="center"/>
    </w:pPr>
    <w:r>
      <w:rPr>
        <w:sz w:val="20"/>
        <w:szCs w:val="20"/>
      </w:rPr>
      <w:t>Email: licitaçõespequi@gmail.com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2E8" w:rsidRDefault="00E662E8" w:rsidP="00035C98">
      <w:r>
        <w:separator/>
      </w:r>
    </w:p>
  </w:footnote>
  <w:footnote w:type="continuationSeparator" w:id="1">
    <w:p w:rsidR="00E662E8" w:rsidRDefault="00E662E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5D" w:rsidRDefault="00FB755D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B755D" w:rsidRDefault="00FB755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B755D" w:rsidRDefault="00FB755D">
    <w:pPr>
      <w:pStyle w:val="Header"/>
      <w:jc w:val="center"/>
      <w:rPr>
        <w:sz w:val="32"/>
        <w:szCs w:val="32"/>
      </w:rPr>
    </w:pPr>
  </w:p>
  <w:p w:rsidR="00FB755D" w:rsidRDefault="00FB755D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006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102E3"/>
    <w:rsid w:val="001356E0"/>
    <w:rsid w:val="00142EC9"/>
    <w:rsid w:val="00154767"/>
    <w:rsid w:val="001A31B1"/>
    <w:rsid w:val="001A71E3"/>
    <w:rsid w:val="001C5514"/>
    <w:rsid w:val="001E1FB6"/>
    <w:rsid w:val="001E4E62"/>
    <w:rsid w:val="001F45AB"/>
    <w:rsid w:val="00242F18"/>
    <w:rsid w:val="00273EB0"/>
    <w:rsid w:val="0029308A"/>
    <w:rsid w:val="00301EE1"/>
    <w:rsid w:val="003049E8"/>
    <w:rsid w:val="0033219C"/>
    <w:rsid w:val="00337DC6"/>
    <w:rsid w:val="00351584"/>
    <w:rsid w:val="00353C71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73999"/>
    <w:rsid w:val="00581C49"/>
    <w:rsid w:val="0059674E"/>
    <w:rsid w:val="005F212B"/>
    <w:rsid w:val="005F3010"/>
    <w:rsid w:val="00606E14"/>
    <w:rsid w:val="0062342E"/>
    <w:rsid w:val="00623D6E"/>
    <w:rsid w:val="0063050C"/>
    <w:rsid w:val="00632E0F"/>
    <w:rsid w:val="0066523E"/>
    <w:rsid w:val="00666378"/>
    <w:rsid w:val="00667623"/>
    <w:rsid w:val="006951D7"/>
    <w:rsid w:val="006A177A"/>
    <w:rsid w:val="006A4163"/>
    <w:rsid w:val="006D12C0"/>
    <w:rsid w:val="006D428B"/>
    <w:rsid w:val="006F47DF"/>
    <w:rsid w:val="00704B7F"/>
    <w:rsid w:val="0077757D"/>
    <w:rsid w:val="007916A0"/>
    <w:rsid w:val="007B0948"/>
    <w:rsid w:val="007C4BE8"/>
    <w:rsid w:val="007D504D"/>
    <w:rsid w:val="007E1714"/>
    <w:rsid w:val="007F5384"/>
    <w:rsid w:val="007F78DE"/>
    <w:rsid w:val="008013C1"/>
    <w:rsid w:val="00802694"/>
    <w:rsid w:val="0082300F"/>
    <w:rsid w:val="00882393"/>
    <w:rsid w:val="00887783"/>
    <w:rsid w:val="00897848"/>
    <w:rsid w:val="008B0231"/>
    <w:rsid w:val="008C3BDA"/>
    <w:rsid w:val="008E02AF"/>
    <w:rsid w:val="008E1971"/>
    <w:rsid w:val="008E79D7"/>
    <w:rsid w:val="009218B5"/>
    <w:rsid w:val="00934700"/>
    <w:rsid w:val="009571D1"/>
    <w:rsid w:val="00967AFE"/>
    <w:rsid w:val="009973A7"/>
    <w:rsid w:val="009B0842"/>
    <w:rsid w:val="009E5A74"/>
    <w:rsid w:val="00A00336"/>
    <w:rsid w:val="00A52EEB"/>
    <w:rsid w:val="00A5512F"/>
    <w:rsid w:val="00A66073"/>
    <w:rsid w:val="00A70CC5"/>
    <w:rsid w:val="00A76BE3"/>
    <w:rsid w:val="00A77FD9"/>
    <w:rsid w:val="00A97C7A"/>
    <w:rsid w:val="00AB6FCC"/>
    <w:rsid w:val="00AC5DF1"/>
    <w:rsid w:val="00AE620E"/>
    <w:rsid w:val="00B11B21"/>
    <w:rsid w:val="00B26052"/>
    <w:rsid w:val="00B542DA"/>
    <w:rsid w:val="00B6355E"/>
    <w:rsid w:val="00B776BE"/>
    <w:rsid w:val="00B90EFE"/>
    <w:rsid w:val="00BB11A8"/>
    <w:rsid w:val="00BC2837"/>
    <w:rsid w:val="00BD225D"/>
    <w:rsid w:val="00BD2591"/>
    <w:rsid w:val="00BD34AE"/>
    <w:rsid w:val="00BE1484"/>
    <w:rsid w:val="00C12BB8"/>
    <w:rsid w:val="00C219CD"/>
    <w:rsid w:val="00C34742"/>
    <w:rsid w:val="00C53B83"/>
    <w:rsid w:val="00C72157"/>
    <w:rsid w:val="00C757B3"/>
    <w:rsid w:val="00CB369D"/>
    <w:rsid w:val="00CC0857"/>
    <w:rsid w:val="00CC7540"/>
    <w:rsid w:val="00CD5532"/>
    <w:rsid w:val="00D13FC4"/>
    <w:rsid w:val="00D17446"/>
    <w:rsid w:val="00D60249"/>
    <w:rsid w:val="00DA205E"/>
    <w:rsid w:val="00DB1D80"/>
    <w:rsid w:val="00DB7298"/>
    <w:rsid w:val="00DC56BC"/>
    <w:rsid w:val="00DC6B0E"/>
    <w:rsid w:val="00DD2CAD"/>
    <w:rsid w:val="00E427D6"/>
    <w:rsid w:val="00E662E8"/>
    <w:rsid w:val="00E76260"/>
    <w:rsid w:val="00E80B90"/>
    <w:rsid w:val="00E873BE"/>
    <w:rsid w:val="00EA09AC"/>
    <w:rsid w:val="00EA236E"/>
    <w:rsid w:val="00EA2A15"/>
    <w:rsid w:val="00EA6FE1"/>
    <w:rsid w:val="00EB3B09"/>
    <w:rsid w:val="00EB44F3"/>
    <w:rsid w:val="00EB6CBF"/>
    <w:rsid w:val="00EC4B77"/>
    <w:rsid w:val="00EE6CAD"/>
    <w:rsid w:val="00F036A8"/>
    <w:rsid w:val="00F16ED2"/>
    <w:rsid w:val="00F2738C"/>
    <w:rsid w:val="00F42BB4"/>
    <w:rsid w:val="00F62DE9"/>
    <w:rsid w:val="00F82F47"/>
    <w:rsid w:val="00F95DDE"/>
    <w:rsid w:val="00F96EA3"/>
    <w:rsid w:val="00F971B7"/>
    <w:rsid w:val="00FA4270"/>
    <w:rsid w:val="00FB4028"/>
    <w:rsid w:val="00FB755D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AAE4A-E7E9-4027-BDB1-3D4BDDAAE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1940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2018-02-01T18:22:00Z</cp:lastPrinted>
  <dcterms:created xsi:type="dcterms:W3CDTF">2021-05-28T12:04:00Z</dcterms:created>
  <dcterms:modified xsi:type="dcterms:W3CDTF">2021-06-10T18:45:00Z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