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47EB9" w:rsidRDefault="00AC7EFF" w:rsidP="0083780E">
      <w:pPr>
        <w:jc w:val="center"/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EXTRATO</w:t>
      </w:r>
      <w:r w:rsidR="00FF250B" w:rsidRPr="00947EB9">
        <w:rPr>
          <w:rFonts w:ascii="Arial" w:hAnsi="Arial" w:cs="Arial"/>
          <w:b/>
          <w:bCs/>
        </w:rPr>
        <w:t xml:space="preserve"> </w:t>
      </w:r>
      <w:r w:rsidR="00F2355D" w:rsidRPr="00947EB9">
        <w:rPr>
          <w:rFonts w:ascii="Arial" w:hAnsi="Arial" w:cs="Arial"/>
          <w:b/>
          <w:bCs/>
        </w:rPr>
        <w:t>DO CONTRATO</w:t>
      </w:r>
    </w:p>
    <w:p w:rsidR="00A8393E" w:rsidRPr="00947EB9" w:rsidRDefault="00A8393E" w:rsidP="0083780E">
      <w:pPr>
        <w:jc w:val="center"/>
        <w:rPr>
          <w:rFonts w:ascii="Arial" w:hAnsi="Arial" w:cs="Arial"/>
          <w:b/>
          <w:bCs/>
        </w:rPr>
      </w:pP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PROCESSO LICITATÓRIO Nº: 0</w:t>
      </w:r>
      <w:r w:rsidR="00947EB9" w:rsidRPr="00947EB9">
        <w:rPr>
          <w:rFonts w:ascii="Arial" w:hAnsi="Arial" w:cs="Arial"/>
          <w:b/>
          <w:bCs/>
        </w:rPr>
        <w:t>18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MODALIDADE PREGÃO Nº: 0</w:t>
      </w:r>
      <w:r w:rsidR="00947EB9" w:rsidRPr="00947EB9">
        <w:rPr>
          <w:rFonts w:ascii="Arial" w:hAnsi="Arial" w:cs="Arial"/>
          <w:b/>
          <w:bCs/>
        </w:rPr>
        <w:t>10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</w:p>
    <w:p w:rsidR="00042B39" w:rsidRPr="00947EB9" w:rsidRDefault="00042B39" w:rsidP="0083780E">
      <w:pPr>
        <w:rPr>
          <w:rFonts w:ascii="Arial" w:hAnsi="Arial" w:cs="Arial"/>
          <w:b/>
          <w:bCs/>
        </w:rPr>
      </w:pPr>
    </w:p>
    <w:p w:rsidR="00AE4A83" w:rsidRPr="00947EB9" w:rsidRDefault="00AE4A83" w:rsidP="00AE4A83">
      <w:pPr>
        <w:pStyle w:val="TextoBoletim"/>
        <w:spacing w:after="0"/>
        <w:ind w:firstLine="0"/>
        <w:rPr>
          <w:szCs w:val="24"/>
        </w:rPr>
      </w:pPr>
      <w:r w:rsidRPr="00947EB9">
        <w:rPr>
          <w:bCs/>
          <w:szCs w:val="24"/>
        </w:rPr>
        <w:t>CONTRATANTE</w:t>
      </w:r>
      <w:r w:rsidRPr="00947EB9">
        <w:rPr>
          <w:szCs w:val="24"/>
        </w:rPr>
        <w:t xml:space="preserve">: </w:t>
      </w:r>
      <w:r w:rsidRPr="00947EB9">
        <w:rPr>
          <w:b w:val="0"/>
          <w:szCs w:val="24"/>
        </w:rPr>
        <w:t>MUNICÍPIO DE PEQUI/MG</w:t>
      </w:r>
    </w:p>
    <w:p w:rsidR="00AE4A83" w:rsidRPr="00947EB9" w:rsidRDefault="00AE4A83" w:rsidP="00AE4A83">
      <w:pPr>
        <w:pStyle w:val="TextoBoletim"/>
        <w:spacing w:after="0"/>
        <w:rPr>
          <w:szCs w:val="24"/>
        </w:rPr>
      </w:pPr>
    </w:p>
    <w:p w:rsidR="00042B39" w:rsidRPr="00947EB9" w:rsidRDefault="00042B39" w:rsidP="00AE4A83">
      <w:pPr>
        <w:pStyle w:val="TextoBoletim"/>
        <w:spacing w:after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47EB9">
        <w:rPr>
          <w:bCs/>
          <w:szCs w:val="24"/>
        </w:rPr>
        <w:t>CONTRATADA</w:t>
      </w:r>
      <w:r w:rsidRPr="00947EB9">
        <w:rPr>
          <w:szCs w:val="24"/>
        </w:rPr>
        <w:t xml:space="preserve">: </w:t>
      </w:r>
    </w:p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559"/>
        <w:gridCol w:w="2705"/>
      </w:tblGrid>
      <w:tr w:rsidR="00FF250B" w:rsidRPr="00947EB9" w:rsidTr="007D7151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TabelaBoletim"/>
              <w:snapToGrid w:val="0"/>
            </w:pPr>
            <w:r w:rsidRPr="00947EB9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947EB9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VALOR ESTIMADO R$</w:t>
            </w:r>
          </w:p>
        </w:tc>
      </w:tr>
      <w:tr w:rsidR="00947EB9" w:rsidRPr="00947EB9" w:rsidTr="007D7151">
        <w:trPr>
          <w:trHeight w:val="350"/>
        </w:trPr>
        <w:tc>
          <w:tcPr>
            <w:tcW w:w="765" w:type="dxa"/>
            <w:shd w:val="clear" w:color="auto" w:fill="auto"/>
          </w:tcPr>
          <w:p w:rsidR="00947EB9" w:rsidRPr="00947EB9" w:rsidRDefault="00947EB9" w:rsidP="000476EA">
            <w:pPr>
              <w:pStyle w:val="TextoTabelaBoletim"/>
              <w:snapToGrid w:val="0"/>
            </w:pPr>
            <w:r w:rsidRPr="00947EB9">
              <w:t>1</w:t>
            </w:r>
          </w:p>
        </w:tc>
        <w:tc>
          <w:tcPr>
            <w:tcW w:w="4106" w:type="dxa"/>
            <w:shd w:val="clear" w:color="auto" w:fill="auto"/>
          </w:tcPr>
          <w:p w:rsidR="00947EB9" w:rsidRPr="00947EB9" w:rsidRDefault="00947EB9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947EB9">
              <w:rPr>
                <w:rFonts w:eastAsia="Arial"/>
                <w:b w:val="0"/>
                <w:szCs w:val="24"/>
              </w:rPr>
              <w:t>Andreia Aparecida Araujo Silva Pinto</w:t>
            </w:r>
          </w:p>
        </w:tc>
        <w:tc>
          <w:tcPr>
            <w:tcW w:w="1559" w:type="dxa"/>
            <w:shd w:val="clear" w:color="auto" w:fill="auto"/>
          </w:tcPr>
          <w:p w:rsidR="00947EB9" w:rsidRPr="00947EB9" w:rsidRDefault="00947EB9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705" w:type="dxa"/>
            <w:shd w:val="clear" w:color="auto" w:fill="auto"/>
          </w:tcPr>
          <w:p w:rsidR="00947EB9" w:rsidRPr="00947EB9" w:rsidRDefault="00947EB9" w:rsidP="000476E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947EB9">
              <w:rPr>
                <w:rFonts w:ascii="Arial" w:hAnsi="Arial" w:cs="Arial"/>
              </w:rPr>
              <w:t>14.300,00</w:t>
            </w:r>
          </w:p>
        </w:tc>
      </w:tr>
      <w:tr w:rsidR="00947EB9" w:rsidRPr="00947EB9" w:rsidTr="007D7151">
        <w:trPr>
          <w:trHeight w:val="350"/>
        </w:trPr>
        <w:tc>
          <w:tcPr>
            <w:tcW w:w="765" w:type="dxa"/>
            <w:shd w:val="clear" w:color="auto" w:fill="auto"/>
          </w:tcPr>
          <w:p w:rsidR="00947EB9" w:rsidRPr="00947EB9" w:rsidRDefault="00947EB9" w:rsidP="000476EA">
            <w:pPr>
              <w:pStyle w:val="TextoTabelaBoletim"/>
              <w:snapToGrid w:val="0"/>
            </w:pPr>
            <w:r w:rsidRPr="00947EB9">
              <w:t>2</w:t>
            </w:r>
          </w:p>
        </w:tc>
        <w:tc>
          <w:tcPr>
            <w:tcW w:w="4106" w:type="dxa"/>
            <w:shd w:val="clear" w:color="auto" w:fill="auto"/>
          </w:tcPr>
          <w:p w:rsidR="00947EB9" w:rsidRPr="00947EB9" w:rsidRDefault="00947EB9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947EB9">
              <w:rPr>
                <w:rFonts w:eastAsia="Arial"/>
                <w:b w:val="0"/>
                <w:szCs w:val="24"/>
              </w:rPr>
              <w:t>Deborah Dayse Faria de Carvalho</w:t>
            </w:r>
          </w:p>
        </w:tc>
        <w:tc>
          <w:tcPr>
            <w:tcW w:w="1559" w:type="dxa"/>
            <w:shd w:val="clear" w:color="auto" w:fill="auto"/>
          </w:tcPr>
          <w:p w:rsidR="00947EB9" w:rsidRPr="00947EB9" w:rsidRDefault="00947EB9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947EB9" w:rsidRPr="00947EB9" w:rsidRDefault="00947EB9" w:rsidP="000476E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947EB9">
              <w:rPr>
                <w:rFonts w:ascii="Arial" w:hAnsi="Arial" w:cs="Arial"/>
              </w:rPr>
              <w:t>13.200,00</w:t>
            </w:r>
          </w:p>
        </w:tc>
      </w:tr>
    </w:tbl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  <w:r w:rsidRPr="00947EB9">
        <w:rPr>
          <w:rFonts w:ascii="Arial" w:hAnsi="Arial" w:cs="Arial"/>
          <w:b/>
        </w:rPr>
        <w:t>RECURSO ORÇAMENTÁRIO</w:t>
      </w:r>
      <w:r w:rsidRPr="00947EB9">
        <w:rPr>
          <w:rFonts w:ascii="Arial" w:hAnsi="Arial" w:cs="Arial"/>
        </w:rPr>
        <w:t xml:space="preserve">: </w:t>
      </w: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</w:p>
    <w:p w:rsidR="00F2355D" w:rsidRPr="00947EB9" w:rsidRDefault="00F2355D" w:rsidP="00F2355D">
      <w:pPr>
        <w:jc w:val="both"/>
        <w:rPr>
          <w:rFonts w:ascii="Arial" w:hAnsi="Arial" w:cs="Arial"/>
          <w:color w:val="000000"/>
        </w:rPr>
      </w:pPr>
    </w:p>
    <w:p w:rsidR="00947EB9" w:rsidRPr="00592E86" w:rsidRDefault="00947EB9" w:rsidP="00947EB9">
      <w:pPr>
        <w:jc w:val="both"/>
        <w:rPr>
          <w:rFonts w:ascii="Arial" w:hAnsi="Arial" w:cs="Arial"/>
          <w:snapToGrid w:val="0"/>
          <w:sz w:val="20"/>
          <w:szCs w:val="20"/>
        </w:rPr>
      </w:pPr>
      <w:bookmarkStart w:id="0" w:name="OLE_LINK7"/>
      <w:r w:rsidRPr="00592E86">
        <w:rPr>
          <w:rFonts w:ascii="Arial" w:hAnsi="Arial" w:cs="Arial"/>
          <w:snapToGrid w:val="0"/>
          <w:sz w:val="20"/>
          <w:szCs w:val="20"/>
        </w:rPr>
        <w:t>Ficha 693 08.244.0047.2.065 Manutenção das Oficinas Curso do Centro de Referência de Assistência Social 3.3.90.36.00.00.00.00 0129 Outros Serviços Pessoa Física;</w:t>
      </w:r>
    </w:p>
    <w:p w:rsidR="00947EB9" w:rsidRPr="006B2AB2" w:rsidRDefault="00947EB9" w:rsidP="00947EB9">
      <w:pPr>
        <w:jc w:val="both"/>
        <w:rPr>
          <w:rFonts w:ascii="Arial" w:hAnsi="Arial" w:cs="Arial"/>
          <w:snapToGrid w:val="0"/>
          <w:sz w:val="20"/>
          <w:szCs w:val="20"/>
          <w:highlight w:val="yellow"/>
        </w:rPr>
      </w:pPr>
    </w:p>
    <w:bookmarkEnd w:id="0"/>
    <w:p w:rsidR="00F2355D" w:rsidRPr="00947EB9" w:rsidRDefault="00F2355D" w:rsidP="00F2355D">
      <w:pPr>
        <w:jc w:val="both"/>
        <w:rPr>
          <w:rFonts w:ascii="Arial" w:hAnsi="Arial" w:cs="Arial"/>
        </w:rPr>
      </w:pPr>
    </w:p>
    <w:p w:rsidR="00594CE9" w:rsidRPr="00947EB9" w:rsidRDefault="00F2355D" w:rsidP="00F2355D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</w:rPr>
        <w:t>SÍNTESE DO OBJETO</w:t>
      </w:r>
      <w:r w:rsidRPr="00947EB9">
        <w:rPr>
          <w:rFonts w:ascii="Arial" w:hAnsi="Arial" w:cs="Arial"/>
        </w:rPr>
        <w:t>:</w:t>
      </w:r>
      <w:r w:rsidRPr="00947EB9">
        <w:rPr>
          <w:rFonts w:ascii="Arial" w:hAnsi="Arial" w:cs="Arial"/>
          <w:bCs/>
          <w:color w:val="000000"/>
        </w:rPr>
        <w:t xml:space="preserve"> </w:t>
      </w:r>
      <w:bookmarkStart w:id="1" w:name="OLE_LINK8"/>
      <w:r w:rsidRPr="00947EB9">
        <w:rPr>
          <w:rFonts w:ascii="Arial" w:hAnsi="Arial" w:cs="Arial"/>
          <w:color w:val="auto"/>
        </w:rPr>
        <w:t>Contratação de Prestação de Serviço de Atividades de Orientação Social, Computação e Crochê e Tricô para o Programa de re-ordenamento do serviço de convivência e fortalecimento de vínculos do CRAS no município de Pequi/MG</w:t>
      </w:r>
      <w:bookmarkEnd w:id="1"/>
      <w:r w:rsidR="00594CE9" w:rsidRPr="00947EB9">
        <w:rPr>
          <w:rFonts w:ascii="Arial" w:hAnsi="Arial" w:cs="Arial"/>
          <w:bCs/>
          <w:color w:val="000000"/>
        </w:rPr>
        <w:t>.</w:t>
      </w:r>
    </w:p>
    <w:p w:rsidR="008773DB" w:rsidRPr="00947EB9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947EB9" w:rsidRDefault="00AE4A83" w:rsidP="00AE4A83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  <w:bCs/>
        </w:rPr>
        <w:t>VIGÊNCIA</w:t>
      </w:r>
      <w:r w:rsidRPr="00947EB9">
        <w:rPr>
          <w:rFonts w:ascii="Arial" w:hAnsi="Arial" w:cs="Arial"/>
        </w:rPr>
        <w:t>:</w:t>
      </w:r>
      <w:r w:rsidR="00686C4C" w:rsidRPr="00947EB9">
        <w:rPr>
          <w:rFonts w:ascii="Arial" w:hAnsi="Arial" w:cs="Arial"/>
        </w:rPr>
        <w:t xml:space="preserve"> </w:t>
      </w:r>
      <w:r w:rsidR="00947EB9" w:rsidRPr="00947EB9">
        <w:rPr>
          <w:rFonts w:ascii="Arial" w:hAnsi="Arial" w:cs="Arial"/>
        </w:rPr>
        <w:t>29</w:t>
      </w:r>
      <w:r w:rsidRPr="00947EB9">
        <w:rPr>
          <w:rFonts w:ascii="Arial" w:hAnsi="Arial" w:cs="Arial"/>
        </w:rPr>
        <w:t>/</w:t>
      </w:r>
      <w:r w:rsidR="00C97A8B" w:rsidRPr="00947EB9">
        <w:rPr>
          <w:rFonts w:ascii="Arial" w:hAnsi="Arial" w:cs="Arial"/>
        </w:rPr>
        <w:t>0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 xml:space="preserve"> até </w:t>
      </w:r>
      <w:r w:rsidR="00F2355D" w:rsidRPr="00947EB9">
        <w:rPr>
          <w:rFonts w:ascii="Arial" w:hAnsi="Arial" w:cs="Arial"/>
        </w:rPr>
        <w:t>31</w:t>
      </w:r>
      <w:r w:rsidR="008773DB" w:rsidRPr="00947EB9">
        <w:rPr>
          <w:rFonts w:ascii="Arial" w:hAnsi="Arial" w:cs="Arial"/>
        </w:rPr>
        <w:t>/</w:t>
      </w:r>
      <w:r w:rsidR="00F2355D" w:rsidRPr="00947EB9">
        <w:rPr>
          <w:rFonts w:ascii="Arial" w:hAnsi="Arial" w:cs="Arial"/>
        </w:rPr>
        <w:t>12</w:t>
      </w:r>
      <w:r w:rsidR="00C97A8B"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  <w:r w:rsidRPr="00947EB9">
        <w:rPr>
          <w:b w:val="0"/>
          <w:szCs w:val="24"/>
        </w:rPr>
        <w:t xml:space="preserve">Publicado em </w:t>
      </w:r>
      <w:bookmarkStart w:id="2" w:name="_GoBack"/>
      <w:bookmarkEnd w:id="2"/>
      <w:r w:rsidR="00947EB9" w:rsidRPr="00947EB9">
        <w:rPr>
          <w:b w:val="0"/>
          <w:szCs w:val="24"/>
        </w:rPr>
        <w:t>29</w:t>
      </w:r>
      <w:r w:rsidRPr="00947EB9">
        <w:rPr>
          <w:b w:val="0"/>
          <w:szCs w:val="24"/>
        </w:rPr>
        <w:t>/</w:t>
      </w:r>
      <w:r w:rsidR="00C97A8B" w:rsidRPr="00947EB9">
        <w:rPr>
          <w:b w:val="0"/>
          <w:szCs w:val="24"/>
        </w:rPr>
        <w:t>0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>/</w:t>
      </w:r>
      <w:r w:rsidR="00FF250B" w:rsidRPr="00947EB9">
        <w:rPr>
          <w:b w:val="0"/>
          <w:szCs w:val="24"/>
        </w:rPr>
        <w:t>202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 xml:space="preserve"> no Quadro de Avisos da Prefeitura, conforme Lei Orgânica Municipal.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947EB9" w:rsidRPr="00947EB9" w:rsidRDefault="00947EB9" w:rsidP="00947EB9">
      <w:pPr>
        <w:pStyle w:val="TextoBoletim"/>
        <w:spacing w:after="0"/>
        <w:jc w:val="left"/>
        <w:rPr>
          <w:b w:val="0"/>
          <w:szCs w:val="24"/>
        </w:rPr>
      </w:pPr>
      <w:r w:rsidRPr="00947EB9">
        <w:rPr>
          <w:b w:val="0"/>
          <w:szCs w:val="24"/>
        </w:rPr>
        <w:t>Hodarlan Gabriel Araujo Gonçalves</w:t>
      </w:r>
    </w:p>
    <w:p w:rsidR="00947EB9" w:rsidRPr="00947EB9" w:rsidRDefault="00947EB9" w:rsidP="00947EB9">
      <w:pPr>
        <w:pStyle w:val="TextoBoletim"/>
        <w:spacing w:after="0"/>
        <w:jc w:val="left"/>
        <w:rPr>
          <w:szCs w:val="24"/>
        </w:rPr>
      </w:pPr>
      <w:r w:rsidRPr="00947EB9">
        <w:rPr>
          <w:b w:val="0"/>
          <w:szCs w:val="24"/>
        </w:rPr>
        <w:t>Pregoeiro</w:t>
      </w:r>
    </w:p>
    <w:p w:rsidR="00B864D6" w:rsidRPr="00947EB9" w:rsidRDefault="00B864D6" w:rsidP="00947EB9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47EB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E2C" w:rsidRDefault="00875E2C" w:rsidP="00035C98">
      <w:r>
        <w:separator/>
      </w:r>
    </w:p>
  </w:endnote>
  <w:endnote w:type="continuationSeparator" w:id="1">
    <w:p w:rsidR="00875E2C" w:rsidRDefault="00875E2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E2C" w:rsidRDefault="00875E2C" w:rsidP="00035C98">
      <w:r>
        <w:separator/>
      </w:r>
    </w:p>
  </w:footnote>
  <w:footnote w:type="continuationSeparator" w:id="1">
    <w:p w:rsidR="00875E2C" w:rsidRDefault="00875E2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0BF"/>
    <w:rsid w:val="001102E3"/>
    <w:rsid w:val="00143F6C"/>
    <w:rsid w:val="0017753B"/>
    <w:rsid w:val="001A03F6"/>
    <w:rsid w:val="001A31B1"/>
    <w:rsid w:val="001C1F32"/>
    <w:rsid w:val="001C5514"/>
    <w:rsid w:val="001E4E62"/>
    <w:rsid w:val="001F45AB"/>
    <w:rsid w:val="00204E77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53482A"/>
    <w:rsid w:val="00563571"/>
    <w:rsid w:val="00581C49"/>
    <w:rsid w:val="00594CE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D7151"/>
    <w:rsid w:val="007E1714"/>
    <w:rsid w:val="007E6674"/>
    <w:rsid w:val="007F5384"/>
    <w:rsid w:val="008013C1"/>
    <w:rsid w:val="008113B2"/>
    <w:rsid w:val="0082300F"/>
    <w:rsid w:val="00831FB8"/>
    <w:rsid w:val="0083780E"/>
    <w:rsid w:val="00875E2C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47EB9"/>
    <w:rsid w:val="0095337D"/>
    <w:rsid w:val="0099562B"/>
    <w:rsid w:val="009B0842"/>
    <w:rsid w:val="009B4765"/>
    <w:rsid w:val="009D5246"/>
    <w:rsid w:val="009E3522"/>
    <w:rsid w:val="009E5A74"/>
    <w:rsid w:val="009F0671"/>
    <w:rsid w:val="00A0229E"/>
    <w:rsid w:val="00A14CFB"/>
    <w:rsid w:val="00A52EEB"/>
    <w:rsid w:val="00A5512F"/>
    <w:rsid w:val="00A67351"/>
    <w:rsid w:val="00A76BE3"/>
    <w:rsid w:val="00A8393E"/>
    <w:rsid w:val="00A97C7A"/>
    <w:rsid w:val="00AA7C70"/>
    <w:rsid w:val="00AB0CBE"/>
    <w:rsid w:val="00AC7EFF"/>
    <w:rsid w:val="00AE4A83"/>
    <w:rsid w:val="00AE620E"/>
    <w:rsid w:val="00B12D44"/>
    <w:rsid w:val="00B20826"/>
    <w:rsid w:val="00B26052"/>
    <w:rsid w:val="00B3066E"/>
    <w:rsid w:val="00B45444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5407F"/>
    <w:rsid w:val="00C73FD0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E2E18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6CAD"/>
    <w:rsid w:val="00F036A8"/>
    <w:rsid w:val="00F2355D"/>
    <w:rsid w:val="00F2738C"/>
    <w:rsid w:val="00F62DE9"/>
    <w:rsid w:val="00F65720"/>
    <w:rsid w:val="00F84B81"/>
    <w:rsid w:val="00F93ED8"/>
    <w:rsid w:val="00F95DDE"/>
    <w:rsid w:val="00F96EA3"/>
    <w:rsid w:val="00F971B7"/>
    <w:rsid w:val="00FA4270"/>
    <w:rsid w:val="00FB4028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41</cp:revision>
  <cp:lastPrinted>2019-02-07T15:50:00Z</cp:lastPrinted>
  <dcterms:created xsi:type="dcterms:W3CDTF">2018-02-27T20:18:00Z</dcterms:created>
  <dcterms:modified xsi:type="dcterms:W3CDTF">2021-03-10T15:55:00Z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