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 xml:space="preserve">ATA DA SESSÃO DE LICITAÇÃO PÚBLICA, NA MODALIDADE DE PREGÃO Nº </w:t>
      </w:r>
      <w:r w:rsidR="00F06376">
        <w:rPr>
          <w:rFonts w:ascii="Arial" w:hAnsi="Arial" w:cs="Arial"/>
          <w:sz w:val="22"/>
          <w:szCs w:val="22"/>
        </w:rPr>
        <w:t>002/2021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F06376">
        <w:rPr>
          <w:rFonts w:ascii="Arial" w:hAnsi="Arial" w:cs="Arial"/>
          <w:sz w:val="22"/>
          <w:szCs w:val="22"/>
        </w:rPr>
        <w:t>02</w:t>
      </w:r>
      <w:r w:rsidRPr="009727C3">
        <w:rPr>
          <w:rFonts w:ascii="Arial" w:hAnsi="Arial" w:cs="Arial"/>
          <w:sz w:val="22"/>
          <w:szCs w:val="22"/>
        </w:rPr>
        <w:t>/20</w:t>
      </w:r>
      <w:r w:rsidR="00F06376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F06376">
        <w:rPr>
          <w:b w:val="0"/>
          <w:sz w:val="22"/>
          <w:szCs w:val="22"/>
        </w:rPr>
        <w:t>19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F06376">
        <w:rPr>
          <w:b w:val="0"/>
          <w:sz w:val="22"/>
          <w:szCs w:val="22"/>
        </w:rPr>
        <w:t>janeiro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F06376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F81801">
        <w:rPr>
          <w:b w:val="0"/>
          <w:sz w:val="22"/>
          <w:szCs w:val="22"/>
        </w:rPr>
        <w:t>1</w:t>
      </w:r>
      <w:r w:rsidR="00F06376">
        <w:rPr>
          <w:b w:val="0"/>
          <w:sz w:val="22"/>
          <w:szCs w:val="22"/>
        </w:rPr>
        <w:t>4</w:t>
      </w:r>
      <w:r w:rsidR="00F81801">
        <w:rPr>
          <w:b w:val="0"/>
          <w:sz w:val="22"/>
          <w:szCs w:val="22"/>
        </w:rPr>
        <w:t>:00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A707C5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07C5" w:rsidRPr="00A426DC" w:rsidRDefault="00A707C5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OLE_LINK17"/>
            <w:bookmarkStart w:id="1" w:name="_Hlk9328581"/>
            <w:r>
              <w:rPr>
                <w:b w:val="0"/>
                <w:sz w:val="22"/>
                <w:szCs w:val="22"/>
              </w:rPr>
              <w:t>Rawnet Informática Ltda</w:t>
            </w:r>
            <w:bookmarkEnd w:id="0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07C5" w:rsidRPr="00A426DC" w:rsidRDefault="00A707C5" w:rsidP="00D96B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Amarildo Magela de Oliveira</w:t>
            </w:r>
          </w:p>
        </w:tc>
      </w:tr>
      <w:tr w:rsidR="00D82799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2799" w:rsidRDefault="00D82799" w:rsidP="0086485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DG Telecom Serviços de Telecomunicaçoes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799" w:rsidRDefault="00D82799" w:rsidP="0086485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Eduarda Micheline Campos Silva</w:t>
            </w:r>
          </w:p>
        </w:tc>
      </w:tr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4C93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644C93" w:rsidRDefault="00644C93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82799" w:rsidRDefault="00D82799" w:rsidP="00D8279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</w:t>
      </w:r>
      <w:r>
        <w:rPr>
          <w:b w:val="0"/>
          <w:sz w:val="22"/>
          <w:szCs w:val="22"/>
        </w:rPr>
        <w:t xml:space="preserve">para o item 01 </w:t>
      </w:r>
      <w:r w:rsidRPr="009727C3">
        <w:rPr>
          <w:b w:val="0"/>
          <w:sz w:val="22"/>
          <w:szCs w:val="22"/>
        </w:rPr>
        <w:t xml:space="preserve">o pregoeiro procedeu à abertura do envelope contendo os documentos de habilitação do licitante que apresentou a melhor proposta e declarou </w:t>
      </w:r>
      <w:r>
        <w:rPr>
          <w:b w:val="0"/>
          <w:sz w:val="22"/>
          <w:szCs w:val="22"/>
        </w:rPr>
        <w:t>inabilitadas</w:t>
      </w:r>
      <w:r w:rsidRPr="009727C3">
        <w:rPr>
          <w:b w:val="0"/>
          <w:sz w:val="22"/>
          <w:szCs w:val="22"/>
        </w:rPr>
        <w:t xml:space="preserve"> a Empresa</w:t>
      </w:r>
      <w:r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DG Telecom Serviços de Telecomunicaçoes LTDA</w:t>
      </w:r>
      <w:r>
        <w:rPr>
          <w:b w:val="0"/>
          <w:sz w:val="22"/>
          <w:szCs w:val="22"/>
        </w:rPr>
        <w:t>, por descumprimento do item “</w:t>
      </w:r>
      <w:r w:rsidRPr="00A34C99">
        <w:rPr>
          <w:sz w:val="22"/>
          <w:szCs w:val="22"/>
        </w:rPr>
        <w:t>7.2.4. Prova de Regularidades com as Fazendas Federal, Estadual e Municipal, do domicílio ou sede do licitante, ou outra equivalente na forma da lei</w:t>
      </w:r>
      <w:r>
        <w:rPr>
          <w:sz w:val="22"/>
          <w:szCs w:val="22"/>
        </w:rPr>
        <w:t xml:space="preserve">” </w:t>
      </w:r>
      <w:r>
        <w:rPr>
          <w:b w:val="0"/>
          <w:sz w:val="22"/>
          <w:szCs w:val="22"/>
        </w:rPr>
        <w:t>do edital, haja vista que empresa apresentou a copia da CND Municipal e não apresentou o documento original para a devida autenticação confomer o item “</w:t>
      </w:r>
      <w:r w:rsidRPr="00D82799">
        <w:rPr>
          <w:sz w:val="22"/>
          <w:szCs w:val="22"/>
        </w:rPr>
        <w:t>4.11. As autenticações efetuadas na Prefeitura só serão feitas mediante apresentação dos documentos originais</w:t>
      </w:r>
      <w:r>
        <w:rPr>
          <w:sz w:val="22"/>
          <w:szCs w:val="22"/>
        </w:rPr>
        <w:t>”</w:t>
      </w:r>
      <w:r w:rsidRPr="00D82799">
        <w:rPr>
          <w:b w:val="0"/>
          <w:sz w:val="22"/>
          <w:szCs w:val="22"/>
        </w:rPr>
        <w:t>.</w:t>
      </w:r>
    </w:p>
    <w:p w:rsidR="00D82799" w:rsidRDefault="00D82799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Encerrada a etapa competitiva</w:t>
      </w:r>
      <w:r w:rsidR="00E9102A">
        <w:rPr>
          <w:b w:val="0"/>
          <w:sz w:val="22"/>
          <w:szCs w:val="22"/>
        </w:rPr>
        <w:t xml:space="preserve"> dos demais itens</w:t>
      </w:r>
      <w:r w:rsidRPr="009727C3">
        <w:rPr>
          <w:b w:val="0"/>
          <w:sz w:val="22"/>
          <w:szCs w:val="22"/>
        </w:rPr>
        <w:t xml:space="preserve">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81756F">
        <w:rPr>
          <w:b w:val="0"/>
          <w:sz w:val="22"/>
          <w:szCs w:val="22"/>
        </w:rPr>
        <w:t>s</w:t>
      </w:r>
      <w:bookmarkStart w:id="3" w:name="OLE_LINK4"/>
      <w:bookmarkStart w:id="4" w:name="OLE_LINK6"/>
      <w:r w:rsidR="00191B20">
        <w:rPr>
          <w:b w:val="0"/>
          <w:sz w:val="22"/>
          <w:szCs w:val="22"/>
        </w:rPr>
        <w:t xml:space="preserve"> </w:t>
      </w:r>
      <w:r w:rsidR="00CA60B7">
        <w:rPr>
          <w:b w:val="0"/>
          <w:sz w:val="22"/>
          <w:szCs w:val="22"/>
        </w:rPr>
        <w:t>Rawnet Informática Ltda</w:t>
      </w:r>
      <w:r w:rsidR="00970DCE" w:rsidRPr="009727C3">
        <w:rPr>
          <w:b w:val="0"/>
          <w:sz w:val="22"/>
          <w:szCs w:val="22"/>
        </w:rPr>
        <w:t>.</w:t>
      </w:r>
    </w:p>
    <w:bookmarkEnd w:id="3"/>
    <w:bookmarkEnd w:id="4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513991" w:rsidRDefault="00513991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CA60B7">
        <w:rPr>
          <w:b w:val="0"/>
          <w:sz w:val="22"/>
          <w:szCs w:val="22"/>
        </w:rPr>
        <w:t>5</w:t>
      </w:r>
      <w:r w:rsidR="003C438B">
        <w:rPr>
          <w:b w:val="0"/>
          <w:sz w:val="22"/>
          <w:szCs w:val="22"/>
        </w:rPr>
        <w:t>:</w:t>
      </w:r>
      <w:r w:rsidR="00E9102A">
        <w:rPr>
          <w:b w:val="0"/>
          <w:sz w:val="22"/>
          <w:szCs w:val="22"/>
        </w:rPr>
        <w:t>10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285EBC">
        <w:rPr>
          <w:b w:val="0"/>
          <w:sz w:val="22"/>
          <w:szCs w:val="22"/>
        </w:rPr>
        <w:t>19</w:t>
      </w:r>
      <w:r w:rsidR="00F57748" w:rsidRPr="009727C3">
        <w:rPr>
          <w:b w:val="0"/>
          <w:sz w:val="22"/>
          <w:szCs w:val="22"/>
        </w:rPr>
        <w:t xml:space="preserve"> de </w:t>
      </w:r>
      <w:r w:rsidR="00285EBC">
        <w:rPr>
          <w:b w:val="0"/>
          <w:sz w:val="22"/>
          <w:szCs w:val="22"/>
        </w:rPr>
        <w:t xml:space="preserve">janeiro </w:t>
      </w:r>
      <w:r w:rsidR="00F57748" w:rsidRPr="009727C3">
        <w:rPr>
          <w:b w:val="0"/>
          <w:sz w:val="22"/>
          <w:szCs w:val="22"/>
        </w:rPr>
        <w:t>de 20</w:t>
      </w:r>
      <w:r w:rsidR="00285EBC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5" w:name="OLE_LINK25"/>
      <w:bookmarkStart w:id="6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285EBC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191B20" w:rsidRDefault="00191B2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427763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Tayná Tábata Antônia de Rezende</w:t>
      </w:r>
    </w:p>
    <w:bookmarkEnd w:id="5"/>
    <w:bookmarkEnd w:id="6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707C5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Tiago Garcia Rocha</w:t>
      </w: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A707C5" w:rsidRDefault="00A707C5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A707C5">
        <w:rPr>
          <w:b w:val="0"/>
          <w:sz w:val="22"/>
          <w:szCs w:val="22"/>
        </w:rPr>
        <w:t>Rawnet Informática Ltda</w:t>
      </w:r>
    </w:p>
    <w:p w:rsidR="00191B20" w:rsidRDefault="00A707C5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A707C5">
        <w:rPr>
          <w:b w:val="0"/>
          <w:sz w:val="22"/>
          <w:szCs w:val="22"/>
        </w:rPr>
        <w:t>Amarildo Magela de Oliveira</w:t>
      </w: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DG Telecom Serviços de Telecomunicaçoes LTDA</w:t>
      </w:r>
    </w:p>
    <w:p w:rsidR="00E9102A" w:rsidRDefault="00E9102A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Eduarda Micheline Campos Silva</w:t>
      </w:r>
    </w:p>
    <w:sectPr w:rsidR="00E9102A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DE7" w:rsidRDefault="00E93DE7" w:rsidP="00035C98">
      <w:r>
        <w:separator/>
      </w:r>
    </w:p>
  </w:endnote>
  <w:endnote w:type="continuationSeparator" w:id="1">
    <w:p w:rsidR="00E93DE7" w:rsidRDefault="00E93DE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DE7" w:rsidRDefault="00E93DE7" w:rsidP="00035C98">
      <w:r>
        <w:separator/>
      </w:r>
    </w:p>
  </w:footnote>
  <w:footnote w:type="continuationSeparator" w:id="1">
    <w:p w:rsidR="00E93DE7" w:rsidRDefault="00E93DE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1B20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1A43"/>
    <w:rsid w:val="00227BC5"/>
    <w:rsid w:val="00247529"/>
    <w:rsid w:val="002517B0"/>
    <w:rsid w:val="00280B88"/>
    <w:rsid w:val="00285EBC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07C5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4472"/>
    <w:rsid w:val="00C663A9"/>
    <w:rsid w:val="00C8664A"/>
    <w:rsid w:val="00CA439F"/>
    <w:rsid w:val="00CA60B7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82799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0E3A"/>
    <w:rsid w:val="00E9102A"/>
    <w:rsid w:val="00E93DE7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06376"/>
    <w:rsid w:val="00F1373A"/>
    <w:rsid w:val="00F248F4"/>
    <w:rsid w:val="00F2738C"/>
    <w:rsid w:val="00F42909"/>
    <w:rsid w:val="00F47F4D"/>
    <w:rsid w:val="00F5599C"/>
    <w:rsid w:val="00F57748"/>
    <w:rsid w:val="00F62DE9"/>
    <w:rsid w:val="00F81801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2</Pages>
  <Words>644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156</cp:revision>
  <cp:lastPrinted>2019-11-28T15:27:00Z</cp:lastPrinted>
  <dcterms:created xsi:type="dcterms:W3CDTF">2018-02-15T11:18:00Z</dcterms:created>
  <dcterms:modified xsi:type="dcterms:W3CDTF">2021-01-19T18:13:00Z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