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B5" w:rsidRPr="005B5CFC" w:rsidRDefault="00C522B5" w:rsidP="00C522B5">
      <w:pPr>
        <w:jc w:val="both"/>
        <w:rPr>
          <w:rFonts w:ascii="Arial" w:hAnsi="Arial" w:cs="Arial"/>
          <w:b/>
        </w:rPr>
      </w:pPr>
      <w:r w:rsidRPr="005B5CFC">
        <w:rPr>
          <w:rFonts w:ascii="Arial" w:hAnsi="Arial" w:cs="Arial"/>
          <w:b/>
        </w:rPr>
        <w:t>PROCESSO Nº 0</w:t>
      </w:r>
      <w:r w:rsidR="0006526A">
        <w:rPr>
          <w:rFonts w:ascii="Arial" w:hAnsi="Arial" w:cs="Arial"/>
          <w:b/>
        </w:rPr>
        <w:t>0</w:t>
      </w:r>
      <w:r w:rsidR="00754D5B">
        <w:rPr>
          <w:rFonts w:ascii="Arial" w:hAnsi="Arial" w:cs="Arial"/>
          <w:b/>
        </w:rPr>
        <w:t>6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754D5B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CREDENCIAMENTO Nº 0</w:t>
      </w:r>
      <w:r w:rsidR="000D6391">
        <w:rPr>
          <w:rFonts w:ascii="Arial" w:hAnsi="Arial" w:cs="Arial"/>
          <w:b/>
        </w:rPr>
        <w:t>0</w:t>
      </w:r>
      <w:r w:rsidR="00754D5B">
        <w:rPr>
          <w:rFonts w:ascii="Arial" w:hAnsi="Arial" w:cs="Arial"/>
          <w:b/>
        </w:rPr>
        <w:t>1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754D5B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  <w:r w:rsidRPr="00855ABE">
        <w:rPr>
          <w:rFonts w:ascii="Arial" w:hAnsi="Arial" w:cs="Arial"/>
          <w:b/>
        </w:rPr>
        <w:t xml:space="preserve">RESULTADO DA INEXIGIBILIDADE DO PROCESSO </w:t>
      </w: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A Prefeitura Municipal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, através da Comissão Permanente de Licitação, torna público o resultado do Processo Licitatório nº 0</w:t>
      </w:r>
      <w:r w:rsidR="0006526A">
        <w:rPr>
          <w:rFonts w:ascii="Arial" w:hAnsi="Arial" w:cs="Arial"/>
        </w:rPr>
        <w:t>0</w:t>
      </w:r>
      <w:r w:rsidR="00754D5B">
        <w:rPr>
          <w:rFonts w:ascii="Arial" w:hAnsi="Arial" w:cs="Arial"/>
        </w:rPr>
        <w:t>6</w:t>
      </w:r>
      <w:r w:rsidRPr="005B5CFC">
        <w:rPr>
          <w:rFonts w:ascii="Arial" w:hAnsi="Arial" w:cs="Arial"/>
        </w:rPr>
        <w:t>/20</w:t>
      </w:r>
      <w:r w:rsidR="0006526A">
        <w:rPr>
          <w:rFonts w:ascii="Arial" w:hAnsi="Arial" w:cs="Arial"/>
        </w:rPr>
        <w:t>2</w:t>
      </w:r>
      <w:r w:rsidR="00754D5B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, Credenciamento nº 0</w:t>
      </w:r>
      <w:r>
        <w:rPr>
          <w:rFonts w:ascii="Arial" w:hAnsi="Arial" w:cs="Arial"/>
        </w:rPr>
        <w:t>0</w:t>
      </w:r>
      <w:r w:rsidR="00754D5B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/</w:t>
      </w:r>
      <w:r w:rsidR="0006526A">
        <w:rPr>
          <w:rFonts w:ascii="Arial" w:hAnsi="Arial" w:cs="Arial"/>
        </w:rPr>
        <w:t>202</w:t>
      </w:r>
      <w:r w:rsidR="00754D5B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 xml:space="preserve">, na forma que segue: 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Contratante</w:t>
      </w:r>
      <w:r w:rsidRPr="005B5CFC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.</w:t>
      </w:r>
      <w:bookmarkStart w:id="0" w:name="_GoBack"/>
      <w:bookmarkEnd w:id="0"/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Contratado: </w:t>
      </w:r>
    </w:p>
    <w:p w:rsidR="00C522B5" w:rsidRPr="005B5CFC" w:rsidRDefault="00C522B5" w:rsidP="00C522B5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701"/>
        <w:gridCol w:w="7371"/>
      </w:tblGrid>
      <w:tr w:rsidR="00C522B5" w:rsidRPr="005B5CFC" w:rsidTr="00145416">
        <w:tc>
          <w:tcPr>
            <w:tcW w:w="170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37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PROPONENTE</w:t>
            </w:r>
          </w:p>
        </w:tc>
      </w:tr>
      <w:tr w:rsidR="00C522B5" w:rsidRPr="005B5CFC" w:rsidTr="00145416">
        <w:tc>
          <w:tcPr>
            <w:tcW w:w="1701" w:type="dxa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</w:rPr>
            </w:pPr>
            <w:r w:rsidRPr="005B5CFC">
              <w:rPr>
                <w:rFonts w:ascii="Arial" w:hAnsi="Arial" w:cs="Arial"/>
              </w:rPr>
              <w:t>01</w:t>
            </w:r>
          </w:p>
        </w:tc>
        <w:tc>
          <w:tcPr>
            <w:tcW w:w="7371" w:type="dxa"/>
          </w:tcPr>
          <w:p w:rsidR="00C522B5" w:rsidRPr="0006526A" w:rsidRDefault="00754D5B" w:rsidP="001454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1" w:name="OLE_LINK3"/>
            <w:r w:rsidRPr="00754D5B">
              <w:rPr>
                <w:rFonts w:ascii="Arial" w:hAnsi="Arial" w:cs="Arial"/>
              </w:rPr>
              <w:t>Medcorparation Soluções Medicas Ltda</w:t>
            </w:r>
            <w:bookmarkEnd w:id="1"/>
          </w:p>
        </w:tc>
      </w:tr>
    </w:tbl>
    <w:p w:rsidR="00C522B5" w:rsidRPr="005B5CFC" w:rsidRDefault="00C522B5" w:rsidP="00C522B5">
      <w:pPr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Objeto:</w:t>
      </w:r>
      <w:r w:rsidRPr="005B5CFC">
        <w:rPr>
          <w:rFonts w:ascii="Arial" w:hAnsi="Arial" w:cs="Arial"/>
        </w:rPr>
        <w:t xml:space="preserve"> Credenciamento de Pessoas Jurídicas para Prestação de Serviços Médicos Plantonistas.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Fundamento legal: art. 25, </w:t>
      </w:r>
      <w:r w:rsidRPr="005B5CFC">
        <w:rPr>
          <w:rFonts w:ascii="Arial" w:hAnsi="Arial" w:cs="Arial"/>
          <w:i/>
        </w:rPr>
        <w:t>caput</w:t>
      </w:r>
      <w:r w:rsidRPr="005B5CFC">
        <w:rPr>
          <w:rFonts w:ascii="Arial" w:hAnsi="Arial" w:cs="Arial"/>
        </w:rPr>
        <w:t>, da Lei nº 8.666/93.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>Despacho de Ratificação: Prefeito Municipal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Publicado em </w:t>
      </w:r>
      <w:r w:rsidR="00754D5B">
        <w:rPr>
          <w:rFonts w:ascii="Arial" w:hAnsi="Arial" w:cs="Arial"/>
        </w:rPr>
        <w:t>22</w:t>
      </w:r>
      <w:r w:rsidRPr="005B5CFC">
        <w:rPr>
          <w:rFonts w:ascii="Arial" w:hAnsi="Arial" w:cs="Arial"/>
        </w:rPr>
        <w:t>/0</w:t>
      </w:r>
      <w:r w:rsidR="00754D5B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/</w:t>
      </w:r>
      <w:r w:rsidR="00754D5B">
        <w:rPr>
          <w:rFonts w:ascii="Arial" w:hAnsi="Arial" w:cs="Arial"/>
        </w:rPr>
        <w:t>2021</w:t>
      </w:r>
      <w:r w:rsidRPr="005B5CFC">
        <w:rPr>
          <w:rFonts w:ascii="Arial" w:hAnsi="Arial" w:cs="Arial"/>
        </w:rPr>
        <w:t>, conforme Lei Orgânica de 21 de março de 1990.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Default="00C522B5" w:rsidP="00C522B5">
      <w:pPr>
        <w:jc w:val="both"/>
        <w:rPr>
          <w:rFonts w:ascii="Arial" w:hAnsi="Arial" w:cs="Arial"/>
        </w:rPr>
      </w:pPr>
    </w:p>
    <w:p w:rsidR="00C522B5" w:rsidRDefault="00C5132D" w:rsidP="00C522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C522B5">
        <w:rPr>
          <w:rFonts w:ascii="Arial" w:hAnsi="Arial" w:cs="Arial"/>
        </w:rPr>
        <w:t xml:space="preserve">, </w:t>
      </w:r>
      <w:r w:rsidR="00754D5B">
        <w:rPr>
          <w:rFonts w:ascii="Arial" w:hAnsi="Arial" w:cs="Arial"/>
        </w:rPr>
        <w:t>22</w:t>
      </w:r>
      <w:r w:rsidR="00C522B5">
        <w:rPr>
          <w:rFonts w:ascii="Arial" w:hAnsi="Arial" w:cs="Arial"/>
        </w:rPr>
        <w:t xml:space="preserve"> de </w:t>
      </w:r>
      <w:r w:rsidR="00754D5B">
        <w:rPr>
          <w:rFonts w:ascii="Arial" w:hAnsi="Arial" w:cs="Arial"/>
        </w:rPr>
        <w:t>janeiro</w:t>
      </w:r>
      <w:r w:rsidR="00C522B5">
        <w:rPr>
          <w:rFonts w:ascii="Arial" w:hAnsi="Arial" w:cs="Arial"/>
        </w:rPr>
        <w:t xml:space="preserve"> de </w:t>
      </w:r>
      <w:r w:rsidR="0006526A">
        <w:rPr>
          <w:rFonts w:ascii="Arial" w:hAnsi="Arial" w:cs="Arial"/>
        </w:rPr>
        <w:t>202</w:t>
      </w:r>
      <w:r w:rsidR="00754D5B">
        <w:rPr>
          <w:rFonts w:ascii="Arial" w:hAnsi="Arial" w:cs="Arial"/>
        </w:rPr>
        <w:t>1</w:t>
      </w:r>
    </w:p>
    <w:p w:rsidR="00C522B5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754D5B" w:rsidRPr="006F47DF" w:rsidRDefault="00754D5B" w:rsidP="00754D5B">
      <w:pPr>
        <w:jc w:val="center"/>
        <w:rPr>
          <w:rFonts w:ascii="Arial" w:hAnsi="Arial" w:cs="Arial"/>
        </w:rPr>
      </w:pPr>
      <w:r w:rsidRPr="00321FCD">
        <w:rPr>
          <w:rFonts w:ascii="Arial" w:hAnsi="Arial" w:cs="Arial"/>
          <w:lang w:eastAsia="en-US"/>
        </w:rPr>
        <w:t>Deborah Luiza Martins Reis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  <w:r w:rsidRPr="005B5CFC">
        <w:rPr>
          <w:rFonts w:ascii="Arial" w:hAnsi="Arial" w:cs="Arial"/>
        </w:rPr>
        <w:t>Presidente da Comissão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035C98" w:rsidRPr="00C522B5" w:rsidRDefault="00035C98" w:rsidP="00C522B5">
      <w:pPr>
        <w:rPr>
          <w:szCs w:val="22"/>
        </w:rPr>
      </w:pPr>
    </w:p>
    <w:sectPr w:rsidR="00035C98" w:rsidRPr="00C522B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956" w:rsidRDefault="00305956" w:rsidP="00035C98">
      <w:r>
        <w:separator/>
      </w:r>
    </w:p>
  </w:endnote>
  <w:endnote w:type="continuationSeparator" w:id="1">
    <w:p w:rsidR="00305956" w:rsidRDefault="0030595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5E6AE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956" w:rsidRDefault="00305956" w:rsidP="00035C98">
      <w:r>
        <w:separator/>
      </w:r>
    </w:p>
  </w:footnote>
  <w:footnote w:type="continuationSeparator" w:id="1">
    <w:p w:rsidR="00305956" w:rsidRDefault="0030595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526A"/>
    <w:rsid w:val="00066554"/>
    <w:rsid w:val="00096FFE"/>
    <w:rsid w:val="000A05D5"/>
    <w:rsid w:val="000A06AA"/>
    <w:rsid w:val="000B5726"/>
    <w:rsid w:val="000D4A8A"/>
    <w:rsid w:val="000D6391"/>
    <w:rsid w:val="00103346"/>
    <w:rsid w:val="001102E3"/>
    <w:rsid w:val="0019242A"/>
    <w:rsid w:val="001A31B1"/>
    <w:rsid w:val="001C5514"/>
    <w:rsid w:val="001E4E62"/>
    <w:rsid w:val="001F45AB"/>
    <w:rsid w:val="0029308A"/>
    <w:rsid w:val="003049E8"/>
    <w:rsid w:val="00305956"/>
    <w:rsid w:val="00337DC6"/>
    <w:rsid w:val="003A38B4"/>
    <w:rsid w:val="003A7ACC"/>
    <w:rsid w:val="003B22EA"/>
    <w:rsid w:val="003C5386"/>
    <w:rsid w:val="003C5C1C"/>
    <w:rsid w:val="003D38D5"/>
    <w:rsid w:val="003D45E9"/>
    <w:rsid w:val="003F737F"/>
    <w:rsid w:val="00411429"/>
    <w:rsid w:val="00425EA1"/>
    <w:rsid w:val="004275CB"/>
    <w:rsid w:val="00437099"/>
    <w:rsid w:val="00445649"/>
    <w:rsid w:val="004C5ACE"/>
    <w:rsid w:val="004D4629"/>
    <w:rsid w:val="004E4AD9"/>
    <w:rsid w:val="004F3E61"/>
    <w:rsid w:val="00543D2C"/>
    <w:rsid w:val="00581C49"/>
    <w:rsid w:val="005E6AEA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F47DF"/>
    <w:rsid w:val="00747637"/>
    <w:rsid w:val="00754D5B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7C85"/>
    <w:rsid w:val="009218B5"/>
    <w:rsid w:val="00934700"/>
    <w:rsid w:val="0093527E"/>
    <w:rsid w:val="00967AFE"/>
    <w:rsid w:val="009B0842"/>
    <w:rsid w:val="009E5A74"/>
    <w:rsid w:val="00A102C3"/>
    <w:rsid w:val="00A52EEB"/>
    <w:rsid w:val="00A5512F"/>
    <w:rsid w:val="00A76BE3"/>
    <w:rsid w:val="00A97C7A"/>
    <w:rsid w:val="00AB6FCC"/>
    <w:rsid w:val="00AC4EE1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5132D"/>
    <w:rsid w:val="00C522B5"/>
    <w:rsid w:val="00CB369D"/>
    <w:rsid w:val="00CC2A34"/>
    <w:rsid w:val="00CC7361"/>
    <w:rsid w:val="00CC7540"/>
    <w:rsid w:val="00CD5532"/>
    <w:rsid w:val="00D17058"/>
    <w:rsid w:val="00D273E4"/>
    <w:rsid w:val="00D60249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</cp:revision>
  <cp:lastPrinted>2021-01-25T14:03:00Z</cp:lastPrinted>
  <dcterms:created xsi:type="dcterms:W3CDTF">2018-05-03T13:12:00Z</dcterms:created>
  <dcterms:modified xsi:type="dcterms:W3CDTF">2021-01-25T14:03:00Z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