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92378F">
        <w:rPr>
          <w:rFonts w:ascii="Arial" w:hAnsi="Arial" w:cs="Arial"/>
          <w:b/>
          <w:bCs/>
          <w:sz w:val="22"/>
          <w:szCs w:val="22"/>
        </w:rPr>
        <w:t>20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C63067">
        <w:rPr>
          <w:rFonts w:ascii="Arial" w:hAnsi="Arial" w:cs="Arial"/>
          <w:b/>
          <w:bCs/>
          <w:sz w:val="22"/>
          <w:szCs w:val="22"/>
        </w:rPr>
        <w:t>2</w:t>
      </w:r>
      <w:r w:rsidR="0092378F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92378F">
        <w:rPr>
          <w:rFonts w:ascii="Arial" w:hAnsi="Arial" w:cs="Arial"/>
          <w:b/>
          <w:bCs/>
          <w:sz w:val="22"/>
          <w:szCs w:val="22"/>
        </w:rPr>
        <w:t>06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C63067">
        <w:rPr>
          <w:rFonts w:ascii="Arial" w:hAnsi="Arial" w:cs="Arial"/>
          <w:b/>
          <w:bCs/>
          <w:sz w:val="22"/>
          <w:szCs w:val="22"/>
        </w:rPr>
        <w:t>2</w:t>
      </w:r>
      <w:r w:rsidR="0092378F">
        <w:rPr>
          <w:rFonts w:ascii="Arial" w:hAnsi="Arial" w:cs="Arial"/>
          <w:b/>
          <w:bCs/>
          <w:sz w:val="22"/>
          <w:szCs w:val="22"/>
        </w:rPr>
        <w:t>2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92378F">
        <w:rPr>
          <w:b w:val="0"/>
          <w:sz w:val="22"/>
          <w:szCs w:val="22"/>
        </w:rPr>
        <w:t>20</w:t>
      </w:r>
      <w:r w:rsidRPr="00B864D6">
        <w:rPr>
          <w:b w:val="0"/>
          <w:sz w:val="22"/>
          <w:szCs w:val="22"/>
        </w:rPr>
        <w:t>/20</w:t>
      </w:r>
      <w:r w:rsidR="00B14D1A">
        <w:rPr>
          <w:b w:val="0"/>
          <w:sz w:val="22"/>
          <w:szCs w:val="22"/>
        </w:rPr>
        <w:t>2</w:t>
      </w:r>
      <w:r w:rsidR="0092378F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, Modalidade Pregão 0</w:t>
      </w:r>
      <w:r w:rsidR="0092378F">
        <w:rPr>
          <w:b w:val="0"/>
          <w:sz w:val="22"/>
          <w:szCs w:val="22"/>
        </w:rPr>
        <w:t>06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</w:t>
      </w:r>
      <w:r w:rsidR="00B14D1A">
        <w:rPr>
          <w:b w:val="0"/>
          <w:sz w:val="22"/>
          <w:szCs w:val="22"/>
        </w:rPr>
        <w:t>2</w:t>
      </w:r>
      <w:r w:rsidR="0092378F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4111"/>
        <w:gridCol w:w="1571"/>
      </w:tblGrid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92378F" w:rsidRPr="00E258E2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92378F" w:rsidRPr="00E258E2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4111" w:type="dxa"/>
            <w:shd w:val="clear" w:color="auto" w:fill="A6A6A6" w:themeFill="background1" w:themeFillShade="A6"/>
          </w:tcPr>
          <w:p w:rsidR="0092378F" w:rsidRPr="00E258E2" w:rsidRDefault="0092378F" w:rsidP="0055067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92378F" w:rsidRPr="00E258E2" w:rsidRDefault="0092378F" w:rsidP="00550670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VALOR TOTAL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Pr="00E258E2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2" w:name="_Hlk2261322"/>
            <w:bookmarkStart w:id="3" w:name="OLE_LINK25"/>
            <w:r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Eco Plast Comercio e Industria Ltda</w:t>
            </w:r>
          </w:p>
        </w:tc>
        <w:tc>
          <w:tcPr>
            <w:tcW w:w="4111" w:type="dxa"/>
            <w:shd w:val="clear" w:color="auto" w:fill="auto"/>
          </w:tcPr>
          <w:p w:rsidR="0092378F" w:rsidRPr="00A426DC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63</w:t>
            </w:r>
            <w:r>
              <w:rPr>
                <w:b w:val="0"/>
                <w:sz w:val="22"/>
                <w:szCs w:val="22"/>
              </w:rPr>
              <w:t>, 1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190</w:t>
            </w:r>
            <w:r>
              <w:rPr>
                <w:b w:val="0"/>
                <w:sz w:val="22"/>
                <w:szCs w:val="22"/>
              </w:rPr>
              <w:t xml:space="preserve"> e </w:t>
            </w:r>
            <w:r w:rsidRPr="0041753C">
              <w:rPr>
                <w:b w:val="0"/>
                <w:sz w:val="22"/>
                <w:szCs w:val="22"/>
              </w:rPr>
              <w:t>204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R$ 30.057,20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92378F" w:rsidRPr="00A426DC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HP Clean Ltda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121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R$ 190,00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Treze Distribuidora Ltda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212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R$ 4.234,55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Catita LTDA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93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217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R$ 35.139,59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688" w:type="dxa"/>
            <w:shd w:val="clear" w:color="auto" w:fill="auto"/>
          </w:tcPr>
          <w:p w:rsidR="0092378F" w:rsidRPr="00A426DC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Comercial Vener Ltda EPP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129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194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R$ 4.736,10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EF Brasil Indústria Ltda 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41753C">
              <w:rPr>
                <w:b w:val="0"/>
                <w:sz w:val="22"/>
                <w:szCs w:val="22"/>
              </w:rPr>
              <w:t>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59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68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74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89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133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157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197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201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41753C">
              <w:rPr>
                <w:b w:val="0"/>
                <w:sz w:val="22"/>
                <w:szCs w:val="22"/>
              </w:rPr>
              <w:t>225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R$ 22.813,33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Wtrade Intermediação de Negocios Ltda ME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226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R$ 21.553,20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Gold Limp Distribuidora de Materiais Descartaveis Ltda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128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179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186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R$ 43.878,50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Diniz e Diniz Comercio Digital Ltda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t>22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37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94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219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R$ 8.210,30</w:t>
            </w:r>
          </w:p>
        </w:tc>
      </w:tr>
      <w:tr w:rsidR="0092378F" w:rsidRPr="00E258E2" w:rsidTr="00550670">
        <w:trPr>
          <w:trHeight w:val="350"/>
        </w:trPr>
        <w:tc>
          <w:tcPr>
            <w:tcW w:w="765" w:type="dxa"/>
            <w:shd w:val="clear" w:color="auto" w:fill="auto"/>
          </w:tcPr>
          <w:p w:rsidR="0092378F" w:rsidRDefault="0092378F" w:rsidP="00550670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688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 xml:space="preserve">Brumalimp Materiais de Limpeza e Descartaveis </w:t>
            </w:r>
            <w:r>
              <w:rPr>
                <w:b w:val="0"/>
                <w:sz w:val="22"/>
                <w:szCs w:val="22"/>
              </w:rPr>
              <w:lastRenderedPageBreak/>
              <w:t>Ltda</w:t>
            </w:r>
          </w:p>
        </w:tc>
        <w:tc>
          <w:tcPr>
            <w:tcW w:w="4111" w:type="dxa"/>
            <w:shd w:val="clear" w:color="auto" w:fill="auto"/>
          </w:tcPr>
          <w:p w:rsidR="0092378F" w:rsidRDefault="0092378F" w:rsidP="00550670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 w:val="22"/>
                <w:szCs w:val="22"/>
              </w:rPr>
            </w:pPr>
            <w:r w:rsidRPr="00CD39F6">
              <w:rPr>
                <w:b w:val="0"/>
                <w:sz w:val="22"/>
                <w:szCs w:val="22"/>
              </w:rPr>
              <w:lastRenderedPageBreak/>
              <w:t>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42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66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73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81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97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108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119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135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lastRenderedPageBreak/>
              <w:t>136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138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147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151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161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183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192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199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203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209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210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216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218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221</w:t>
            </w:r>
            <w:r>
              <w:rPr>
                <w:b w:val="0"/>
                <w:sz w:val="22"/>
                <w:szCs w:val="22"/>
              </w:rPr>
              <w:t xml:space="preserve">, </w:t>
            </w:r>
            <w:r w:rsidRPr="00CD39F6">
              <w:rPr>
                <w:b w:val="0"/>
                <w:sz w:val="22"/>
                <w:szCs w:val="22"/>
              </w:rPr>
              <w:t>223</w:t>
            </w:r>
          </w:p>
        </w:tc>
        <w:tc>
          <w:tcPr>
            <w:tcW w:w="1571" w:type="dxa"/>
            <w:shd w:val="clear" w:color="auto" w:fill="auto"/>
          </w:tcPr>
          <w:p w:rsidR="0092378F" w:rsidRDefault="0092378F" w:rsidP="00550670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R$ 15.764,91</w:t>
            </w:r>
          </w:p>
        </w:tc>
      </w:tr>
      <w:bookmarkEnd w:id="0"/>
      <w:bookmarkEnd w:id="1"/>
      <w:bookmarkEnd w:id="2"/>
      <w:bookmarkEnd w:id="3"/>
    </w:tbl>
    <w:p w:rsidR="00D768B8" w:rsidRDefault="00D768B8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92378F">
        <w:rPr>
          <w:b w:val="0"/>
          <w:sz w:val="22"/>
          <w:szCs w:val="22"/>
        </w:rPr>
        <w:t>23</w:t>
      </w:r>
      <w:r w:rsidR="00D2330D">
        <w:rPr>
          <w:b w:val="0"/>
          <w:sz w:val="22"/>
          <w:szCs w:val="22"/>
        </w:rPr>
        <w:t xml:space="preserve"> de </w:t>
      </w:r>
      <w:r w:rsidR="00C63067">
        <w:rPr>
          <w:b w:val="0"/>
          <w:sz w:val="22"/>
          <w:szCs w:val="22"/>
        </w:rPr>
        <w:t>fevereiro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8A5D07">
        <w:rPr>
          <w:b w:val="0"/>
          <w:sz w:val="22"/>
          <w:szCs w:val="22"/>
        </w:rPr>
        <w:t>2</w:t>
      </w:r>
      <w:r w:rsidR="0092378F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.</w:t>
      </w: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92378F" w:rsidRDefault="0092378F" w:rsidP="00B864D6">
      <w:pPr>
        <w:jc w:val="center"/>
        <w:rPr>
          <w:rFonts w:ascii="Arial" w:hAnsi="Arial" w:cs="Arial"/>
          <w:sz w:val="22"/>
          <w:szCs w:val="22"/>
        </w:rPr>
      </w:pPr>
    </w:p>
    <w:p w:rsidR="00C63067" w:rsidRPr="00B864D6" w:rsidRDefault="00C63067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C63067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F8A" w:rsidRDefault="005A3F8A" w:rsidP="00035C98">
      <w:r>
        <w:separator/>
      </w:r>
    </w:p>
  </w:endnote>
  <w:endnote w:type="continuationSeparator" w:id="1">
    <w:p w:rsidR="005A3F8A" w:rsidRDefault="005A3F8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F8A" w:rsidRDefault="005A3F8A" w:rsidP="00035C98">
      <w:r>
        <w:separator/>
      </w:r>
    </w:p>
  </w:footnote>
  <w:footnote w:type="continuationSeparator" w:id="1">
    <w:p w:rsidR="005A3F8A" w:rsidRDefault="005A3F8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6554"/>
    <w:rsid w:val="00066F05"/>
    <w:rsid w:val="0007410A"/>
    <w:rsid w:val="00091810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54D0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737F"/>
    <w:rsid w:val="00413151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A3F8A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2811"/>
    <w:rsid w:val="008A5D07"/>
    <w:rsid w:val="008B000B"/>
    <w:rsid w:val="008E02AF"/>
    <w:rsid w:val="008E79D7"/>
    <w:rsid w:val="009151EB"/>
    <w:rsid w:val="009176AD"/>
    <w:rsid w:val="009218B5"/>
    <w:rsid w:val="0092378F"/>
    <w:rsid w:val="00923C86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1C66"/>
    <w:rsid w:val="00A52EEB"/>
    <w:rsid w:val="00A5512F"/>
    <w:rsid w:val="00A567F2"/>
    <w:rsid w:val="00A76BE3"/>
    <w:rsid w:val="00A8403B"/>
    <w:rsid w:val="00A87AB4"/>
    <w:rsid w:val="00A97C7A"/>
    <w:rsid w:val="00AA302D"/>
    <w:rsid w:val="00AE5B3C"/>
    <w:rsid w:val="00AE620E"/>
    <w:rsid w:val="00B02ED4"/>
    <w:rsid w:val="00B12D44"/>
    <w:rsid w:val="00B14D1A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3067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304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67</cp:revision>
  <cp:lastPrinted>2022-04-12T20:35:00Z</cp:lastPrinted>
  <dcterms:created xsi:type="dcterms:W3CDTF">2018-02-27T20:15:00Z</dcterms:created>
  <dcterms:modified xsi:type="dcterms:W3CDTF">2022-04-12T20:35:00Z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