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A917A0">
        <w:rPr>
          <w:rFonts w:ascii="Arial" w:hAnsi="Arial" w:cs="Arial"/>
          <w:b/>
          <w:bCs/>
        </w:rPr>
        <w:t>09</w:t>
      </w:r>
      <w:r w:rsidR="008D768F" w:rsidRPr="001C7288">
        <w:rPr>
          <w:rFonts w:ascii="Arial" w:hAnsi="Arial" w:cs="Arial"/>
          <w:b/>
          <w:bCs/>
        </w:rPr>
        <w:t>18</w:t>
      </w:r>
      <w:r w:rsidRPr="001C7288">
        <w:rPr>
          <w:rFonts w:ascii="Arial" w:hAnsi="Arial" w:cs="Arial"/>
          <w:b/>
          <w:bCs/>
        </w:rPr>
        <w:t>/</w:t>
      </w:r>
      <w:r w:rsidR="00A917A0">
        <w:rPr>
          <w:rFonts w:ascii="Arial" w:hAnsi="Arial" w:cs="Arial"/>
          <w:b/>
          <w:bCs/>
        </w:rPr>
        <w:t>2022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8D768F" w:rsidRPr="001C7288">
        <w:rPr>
          <w:rFonts w:ascii="Arial" w:hAnsi="Arial" w:cs="Arial"/>
          <w:b/>
          <w:bCs/>
        </w:rPr>
        <w:t>1</w:t>
      </w:r>
      <w:r w:rsidR="00340FA2" w:rsidRPr="001C7288">
        <w:rPr>
          <w:rFonts w:ascii="Arial" w:hAnsi="Arial" w:cs="Arial"/>
          <w:b/>
          <w:bCs/>
        </w:rPr>
        <w:t>0</w:t>
      </w:r>
      <w:r w:rsidRPr="001C7288">
        <w:rPr>
          <w:rFonts w:ascii="Arial" w:hAnsi="Arial" w:cs="Arial"/>
          <w:b/>
          <w:bCs/>
        </w:rPr>
        <w:t>/</w:t>
      </w:r>
      <w:r w:rsidR="00A917A0">
        <w:rPr>
          <w:rFonts w:ascii="Arial" w:hAnsi="Arial" w:cs="Arial"/>
          <w:b/>
          <w:bCs/>
        </w:rPr>
        <w:t>2022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A917A0">
        <w:rPr>
          <w:b w:val="0"/>
          <w:szCs w:val="24"/>
        </w:rPr>
        <w:t>09</w:t>
      </w:r>
      <w:r w:rsidRPr="001C7288">
        <w:rPr>
          <w:b w:val="0"/>
          <w:szCs w:val="24"/>
        </w:rPr>
        <w:t>/</w:t>
      </w:r>
      <w:r w:rsidR="00A917A0">
        <w:rPr>
          <w:b w:val="0"/>
          <w:szCs w:val="24"/>
        </w:rPr>
        <w:t>2022</w:t>
      </w:r>
      <w:r w:rsidRPr="001C7288">
        <w:rPr>
          <w:b w:val="0"/>
          <w:szCs w:val="24"/>
        </w:rPr>
        <w:t>, Modalidade Pregão 0</w:t>
      </w:r>
      <w:r w:rsidR="00A917A0">
        <w:rPr>
          <w:b w:val="0"/>
          <w:szCs w:val="24"/>
        </w:rPr>
        <w:t>0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/</w:t>
      </w:r>
      <w:r w:rsidR="00A917A0">
        <w:rPr>
          <w:b w:val="0"/>
          <w:szCs w:val="24"/>
        </w:rPr>
        <w:t>2022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A917A0" w:rsidRDefault="00A917A0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A917A0" w:rsidRPr="00E45892" w:rsidTr="00AF34E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A917A0" w:rsidRPr="00E45892" w:rsidRDefault="00A917A0" w:rsidP="00AF34E5">
            <w:pPr>
              <w:pStyle w:val="TextoTabelaBoletim"/>
              <w:snapToGrid w:val="0"/>
            </w:pPr>
            <w:bookmarkStart w:id="0" w:name="OLE_LINK6"/>
            <w:r w:rsidRPr="00E45892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A917A0" w:rsidRPr="00E45892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A917A0" w:rsidRPr="00E45892" w:rsidRDefault="00A917A0" w:rsidP="00AF34E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</w:tcPr>
          <w:p w:rsidR="00A917A0" w:rsidRPr="00E45892" w:rsidRDefault="00A917A0" w:rsidP="00AF34E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A917A0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01</w:t>
            </w:r>
          </w:p>
        </w:tc>
        <w:tc>
          <w:tcPr>
            <w:tcW w:w="4106" w:type="dxa"/>
            <w:shd w:val="clear" w:color="auto" w:fill="auto"/>
          </w:tcPr>
          <w:p w:rsidR="00A917A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  <w:tc>
          <w:tcPr>
            <w:tcW w:w="1417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47" w:type="dxa"/>
            <w:shd w:val="clear" w:color="auto" w:fill="auto"/>
          </w:tcPr>
          <w:p w:rsidR="00A917A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R$ 14.300,00</w:t>
            </w:r>
          </w:p>
        </w:tc>
      </w:tr>
      <w:tr w:rsidR="00A917A0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06" w:type="dxa"/>
            <w:shd w:val="clear" w:color="auto" w:fill="auto"/>
          </w:tcPr>
          <w:p w:rsidR="00A917A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Darla Lucia de Araujo</w:t>
            </w:r>
          </w:p>
        </w:tc>
        <w:tc>
          <w:tcPr>
            <w:tcW w:w="1417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47" w:type="dxa"/>
            <w:shd w:val="clear" w:color="auto" w:fill="auto"/>
          </w:tcPr>
          <w:p w:rsidR="00A917A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A917A0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06" w:type="dxa"/>
            <w:shd w:val="clear" w:color="auto" w:fill="auto"/>
          </w:tcPr>
          <w:p w:rsidR="00A917A0" w:rsidRPr="0018441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Nayane Jhessica Ribeiro Silva</w:t>
            </w:r>
          </w:p>
        </w:tc>
        <w:tc>
          <w:tcPr>
            <w:tcW w:w="1417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47" w:type="dxa"/>
            <w:shd w:val="clear" w:color="auto" w:fill="auto"/>
          </w:tcPr>
          <w:p w:rsidR="00A917A0" w:rsidRPr="0018441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A917A0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06" w:type="dxa"/>
            <w:shd w:val="clear" w:color="auto" w:fill="auto"/>
          </w:tcPr>
          <w:p w:rsidR="00A917A0" w:rsidRPr="0018441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Camilo de Oliveira Filho 06300215628</w:t>
            </w:r>
          </w:p>
        </w:tc>
        <w:tc>
          <w:tcPr>
            <w:tcW w:w="1417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2847" w:type="dxa"/>
            <w:shd w:val="clear" w:color="auto" w:fill="auto"/>
          </w:tcPr>
          <w:p w:rsidR="00A917A0" w:rsidRPr="0018441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tr w:rsidR="00A917A0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106" w:type="dxa"/>
            <w:shd w:val="clear" w:color="auto" w:fill="auto"/>
          </w:tcPr>
          <w:p w:rsidR="00A917A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Maria das Graças Barbosa</w:t>
            </w:r>
          </w:p>
        </w:tc>
        <w:tc>
          <w:tcPr>
            <w:tcW w:w="1417" w:type="dxa"/>
            <w:shd w:val="clear" w:color="auto" w:fill="auto"/>
          </w:tcPr>
          <w:p w:rsidR="00A917A0" w:rsidRPr="00E45892" w:rsidRDefault="00A917A0" w:rsidP="00AF34E5">
            <w:pPr>
              <w:pStyle w:val="TextoTabelaBoletim"/>
              <w:snapToGrid w:val="0"/>
            </w:pPr>
            <w:r>
              <w:t>06</w:t>
            </w:r>
          </w:p>
        </w:tc>
        <w:tc>
          <w:tcPr>
            <w:tcW w:w="2847" w:type="dxa"/>
            <w:shd w:val="clear" w:color="auto" w:fill="auto"/>
          </w:tcPr>
          <w:p w:rsidR="00A917A0" w:rsidRDefault="00A917A0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bookmarkEnd w:id="0"/>
    </w:tbl>
    <w:p w:rsidR="00A917A0" w:rsidRPr="001C7288" w:rsidRDefault="00A917A0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8D768F" w:rsidRPr="001C7288">
        <w:rPr>
          <w:b w:val="0"/>
          <w:szCs w:val="24"/>
        </w:rPr>
        <w:t>2</w:t>
      </w:r>
      <w:r w:rsidR="00A917A0">
        <w:rPr>
          <w:b w:val="0"/>
          <w:szCs w:val="24"/>
        </w:rPr>
        <w:t>7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8D768F" w:rsidRPr="001C7288">
        <w:rPr>
          <w:b w:val="0"/>
          <w:szCs w:val="24"/>
        </w:rPr>
        <w:t>janeiro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A917A0">
        <w:rPr>
          <w:b w:val="0"/>
          <w:szCs w:val="24"/>
        </w:rPr>
        <w:t>2022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D7E" w:rsidRDefault="00750D7E" w:rsidP="00035C98">
      <w:r>
        <w:separator/>
      </w:r>
    </w:p>
  </w:endnote>
  <w:endnote w:type="continuationSeparator" w:id="1">
    <w:p w:rsidR="00750D7E" w:rsidRDefault="00750D7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D7E" w:rsidRDefault="00750D7E" w:rsidP="00035C98">
      <w:r>
        <w:separator/>
      </w:r>
    </w:p>
  </w:footnote>
  <w:footnote w:type="continuationSeparator" w:id="1">
    <w:p w:rsidR="00750D7E" w:rsidRDefault="00750D7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A5742"/>
    <w:rsid w:val="000B5664"/>
    <w:rsid w:val="000B5726"/>
    <w:rsid w:val="000C2152"/>
    <w:rsid w:val="000D2F14"/>
    <w:rsid w:val="000D4A8A"/>
    <w:rsid w:val="000F2C29"/>
    <w:rsid w:val="001102E3"/>
    <w:rsid w:val="00117EC1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50D7E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7581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403B"/>
    <w:rsid w:val="00A87AB4"/>
    <w:rsid w:val="00A917A0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41370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34</cp:revision>
  <cp:lastPrinted>2020-01-24T18:01:00Z</cp:lastPrinted>
  <dcterms:created xsi:type="dcterms:W3CDTF">2018-02-27T20:15:00Z</dcterms:created>
  <dcterms:modified xsi:type="dcterms:W3CDTF">2022-05-11T16:42:00Z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