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A7" w:rsidRPr="00DB0A8E" w:rsidRDefault="000E71A7" w:rsidP="000E71A7">
      <w:pPr>
        <w:pageBreakBefore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B70ED6" w:rsidRPr="00DB0A8E">
        <w:rPr>
          <w:rFonts w:ascii="Arial" w:hAnsi="Arial" w:cs="Arial"/>
          <w:b/>
          <w:sz w:val="22"/>
          <w:szCs w:val="22"/>
        </w:rPr>
        <w:t>029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B70ED6" w:rsidRPr="00DB0A8E">
        <w:rPr>
          <w:rFonts w:ascii="Arial" w:hAnsi="Arial" w:cs="Arial"/>
          <w:b/>
          <w:sz w:val="22"/>
          <w:szCs w:val="22"/>
        </w:rPr>
        <w:t>013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pStyle w:val="Ttulo1"/>
        <w:keepNext w:val="0"/>
        <w:numPr>
          <w:ilvl w:val="0"/>
          <w:numId w:val="0"/>
        </w:numPr>
        <w:spacing w:line="200" w:lineRule="atLeast"/>
        <w:ind w:left="432" w:hanging="432"/>
        <w:jc w:val="both"/>
        <w:rPr>
          <w:b/>
          <w:color w:val="auto"/>
          <w:sz w:val="22"/>
          <w:szCs w:val="22"/>
          <w:u w:val="single"/>
        </w:rPr>
      </w:pPr>
    </w:p>
    <w:p w:rsidR="000E71A7" w:rsidRPr="00884207" w:rsidRDefault="000E71A7" w:rsidP="00884207">
      <w:pPr>
        <w:pStyle w:val="Ttulo1"/>
        <w:numPr>
          <w:ilvl w:val="0"/>
          <w:numId w:val="0"/>
        </w:numPr>
        <w:spacing w:line="200" w:lineRule="atLeast"/>
        <w:ind w:left="432" w:hanging="432"/>
        <w:rPr>
          <w:color w:val="auto"/>
          <w:sz w:val="22"/>
          <w:szCs w:val="22"/>
        </w:rPr>
      </w:pPr>
      <w:r w:rsidRPr="00884207">
        <w:rPr>
          <w:b/>
          <w:color w:val="auto"/>
          <w:sz w:val="22"/>
          <w:szCs w:val="22"/>
        </w:rPr>
        <w:t>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  <w:u w:val="single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ATA DE REGISTRO DE PREÇOS Nº </w:t>
      </w:r>
      <w:r w:rsidR="009B7D22" w:rsidRPr="00DB0A8E">
        <w:rPr>
          <w:rFonts w:ascii="Arial" w:hAnsi="Arial" w:cs="Arial"/>
          <w:sz w:val="22"/>
          <w:szCs w:val="22"/>
        </w:rPr>
        <w:t>006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PREGÃO Nº </w:t>
      </w:r>
      <w:r w:rsidR="009B7D22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PROCESSO Nº.</w:t>
      </w:r>
      <w:r w:rsidR="009B7D22" w:rsidRPr="00DB0A8E">
        <w:rPr>
          <w:rFonts w:ascii="Arial" w:hAnsi="Arial" w:cs="Arial"/>
          <w:sz w:val="22"/>
          <w:szCs w:val="22"/>
        </w:rPr>
        <w:t>029</w:t>
      </w:r>
      <w:r w:rsidR="000C5588" w:rsidRPr="00DB0A8E">
        <w:rPr>
          <w:rFonts w:ascii="Arial" w:hAnsi="Arial" w:cs="Arial"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VALIDADE: 12 meses.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Default="00884207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A343A7">
        <w:rPr>
          <w:rFonts w:ascii="Arial" w:hAnsi="Arial" w:cs="Arial"/>
          <w:sz w:val="22"/>
          <w:szCs w:val="22"/>
        </w:rPr>
        <w:t xml:space="preserve">02 </w:t>
      </w:r>
      <w:r>
        <w:rPr>
          <w:rFonts w:ascii="Arial" w:hAnsi="Arial" w:cs="Arial"/>
          <w:sz w:val="22"/>
          <w:szCs w:val="22"/>
        </w:rPr>
        <w:t>(</w:t>
      </w:r>
      <w:r w:rsidR="00A343A7">
        <w:rPr>
          <w:rFonts w:ascii="Arial" w:hAnsi="Arial" w:cs="Arial"/>
          <w:sz w:val="22"/>
          <w:szCs w:val="22"/>
        </w:rPr>
        <w:t>dois</w:t>
      </w:r>
      <w:r>
        <w:rPr>
          <w:rFonts w:ascii="Arial" w:hAnsi="Arial" w:cs="Arial"/>
          <w:sz w:val="22"/>
          <w:szCs w:val="22"/>
        </w:rPr>
        <w:t xml:space="preserve">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 w:rsidR="00A343A7">
        <w:rPr>
          <w:rFonts w:ascii="Arial" w:hAnsi="Arial" w:cs="Arial"/>
          <w:sz w:val="22"/>
          <w:szCs w:val="22"/>
        </w:rPr>
        <w:t>julho</w:t>
      </w:r>
      <w:r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</w:t>
      </w:r>
      <w:r w:rsidR="00A343A7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>
        <w:rPr>
          <w:rFonts w:ascii="Arial" w:hAnsi="Arial" w:cs="Arial"/>
          <w:sz w:val="22"/>
          <w:szCs w:val="22"/>
        </w:rPr>
        <w:t>0</w:t>
      </w:r>
      <w:r w:rsidR="0035268D">
        <w:rPr>
          <w:rFonts w:ascii="Arial" w:hAnsi="Arial" w:cs="Arial"/>
          <w:sz w:val="22"/>
          <w:szCs w:val="22"/>
        </w:rPr>
        <w:t>13</w:t>
      </w:r>
      <w:r>
        <w:rPr>
          <w:rFonts w:ascii="Arial" w:hAnsi="Arial" w:cs="Arial"/>
          <w:sz w:val="22"/>
          <w:szCs w:val="22"/>
        </w:rPr>
        <w:t>/20</w:t>
      </w:r>
      <w:r w:rsidR="0035268D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>
        <w:rPr>
          <w:rFonts w:ascii="Arial" w:hAnsi="Arial" w:cs="Arial"/>
          <w:sz w:val="22"/>
          <w:szCs w:val="22"/>
        </w:rPr>
        <w:t>0</w:t>
      </w:r>
      <w:r w:rsidR="0035268D">
        <w:rPr>
          <w:rFonts w:ascii="Arial" w:hAnsi="Arial" w:cs="Arial"/>
          <w:sz w:val="22"/>
          <w:szCs w:val="22"/>
        </w:rPr>
        <w:t>29</w:t>
      </w:r>
      <w:r>
        <w:rPr>
          <w:rFonts w:ascii="Arial" w:hAnsi="Arial" w:cs="Arial"/>
          <w:sz w:val="22"/>
          <w:szCs w:val="22"/>
        </w:rPr>
        <w:t>/20</w:t>
      </w:r>
      <w:r w:rsidR="0035268D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Pr="00FF66E1">
        <w:rPr>
          <w:rFonts w:ascii="Arial" w:hAnsi="Arial" w:cs="Arial"/>
          <w:sz w:val="23"/>
          <w:szCs w:val="23"/>
        </w:rPr>
        <w:t xml:space="preserve">Empresa </w:t>
      </w:r>
      <w:bookmarkStart w:id="0" w:name="OLE_LINK30"/>
      <w:bookmarkStart w:id="1" w:name="OLE_LINK36"/>
      <w:bookmarkStart w:id="2" w:name="OLE_LINK37"/>
      <w:bookmarkStart w:id="3" w:name="OLE_LINK38"/>
      <w:bookmarkStart w:id="4" w:name="OLE_LINK56"/>
      <w:bookmarkStart w:id="5" w:name="OLE_LINK55"/>
      <w:bookmarkStart w:id="6" w:name="OLE_LINK62"/>
      <w:bookmarkStart w:id="7" w:name="OLE_LINK71"/>
      <w:r w:rsidR="00524205">
        <w:rPr>
          <w:rFonts w:ascii="Arial" w:hAnsi="Arial" w:cs="Arial"/>
          <w:sz w:val="22"/>
          <w:szCs w:val="22"/>
        </w:rPr>
        <w:t>Automatiza Brasil Service Ltda</w:t>
      </w:r>
      <w:r w:rsidR="00683E4A">
        <w:rPr>
          <w:rFonts w:ascii="Arial" w:hAnsi="Arial" w:cs="Arial"/>
          <w:sz w:val="22"/>
          <w:szCs w:val="22"/>
        </w:rPr>
        <w:t xml:space="preserve">, empresa jurídica de direito privado, inscrita no </w:t>
      </w:r>
      <w:bookmarkStart w:id="8" w:name="OLE_LINK21"/>
      <w:r w:rsidR="00683E4A">
        <w:rPr>
          <w:rFonts w:ascii="Arial" w:hAnsi="Arial" w:cs="Arial"/>
          <w:sz w:val="22"/>
          <w:szCs w:val="22"/>
        </w:rPr>
        <w:t xml:space="preserve">CNPJ sob o nº </w:t>
      </w:r>
      <w:bookmarkEnd w:id="0"/>
      <w:bookmarkEnd w:id="1"/>
      <w:bookmarkEnd w:id="2"/>
      <w:bookmarkEnd w:id="3"/>
      <w:bookmarkEnd w:id="4"/>
      <w:bookmarkEnd w:id="5"/>
      <w:bookmarkEnd w:id="8"/>
      <w:r w:rsidR="00524205">
        <w:rPr>
          <w:rFonts w:ascii="Arial" w:hAnsi="Arial" w:cs="Arial"/>
          <w:sz w:val="22"/>
          <w:szCs w:val="22"/>
        </w:rPr>
        <w:t>17.873.616/0001-70</w:t>
      </w:r>
      <w:bookmarkEnd w:id="7"/>
      <w:r w:rsidR="00683E4A">
        <w:rPr>
          <w:rFonts w:ascii="Arial" w:hAnsi="Arial" w:cs="Arial"/>
          <w:sz w:val="22"/>
          <w:szCs w:val="22"/>
        </w:rPr>
        <w:t xml:space="preserve">, </w:t>
      </w:r>
      <w:bookmarkEnd w:id="6"/>
      <w:r w:rsidR="00683E4A">
        <w:rPr>
          <w:rFonts w:ascii="Arial" w:hAnsi="Arial" w:cs="Arial"/>
          <w:sz w:val="22"/>
          <w:szCs w:val="22"/>
        </w:rPr>
        <w:t xml:space="preserve">situada na </w:t>
      </w:r>
      <w:r w:rsidR="00524205">
        <w:rPr>
          <w:rFonts w:ascii="Arial" w:hAnsi="Arial" w:cs="Arial"/>
          <w:sz w:val="22"/>
          <w:szCs w:val="22"/>
        </w:rPr>
        <w:t>Avenida Fernando Costa</w:t>
      </w:r>
      <w:r w:rsidR="00683E4A">
        <w:rPr>
          <w:rFonts w:ascii="Arial" w:hAnsi="Arial" w:cs="Arial"/>
          <w:sz w:val="22"/>
          <w:szCs w:val="22"/>
        </w:rPr>
        <w:t xml:space="preserve">, nº </w:t>
      </w:r>
      <w:r w:rsidR="00524205">
        <w:rPr>
          <w:rFonts w:ascii="Arial" w:hAnsi="Arial" w:cs="Arial"/>
          <w:sz w:val="22"/>
          <w:szCs w:val="22"/>
        </w:rPr>
        <w:t>81</w:t>
      </w:r>
      <w:r w:rsidR="00683E4A">
        <w:rPr>
          <w:rFonts w:ascii="Arial" w:hAnsi="Arial" w:cs="Arial"/>
          <w:sz w:val="22"/>
          <w:szCs w:val="22"/>
        </w:rPr>
        <w:t xml:space="preserve">, </w:t>
      </w:r>
      <w:r w:rsidR="00244017">
        <w:rPr>
          <w:rFonts w:ascii="Arial" w:hAnsi="Arial" w:cs="Arial"/>
          <w:sz w:val="22"/>
          <w:szCs w:val="22"/>
        </w:rPr>
        <w:t xml:space="preserve">Bairro </w:t>
      </w:r>
      <w:r w:rsidR="00524205">
        <w:rPr>
          <w:rFonts w:ascii="Arial" w:hAnsi="Arial" w:cs="Arial"/>
          <w:sz w:val="22"/>
          <w:szCs w:val="22"/>
        </w:rPr>
        <w:t>São Benedito</w:t>
      </w:r>
      <w:r w:rsidR="00683E4A">
        <w:rPr>
          <w:rFonts w:ascii="Arial" w:hAnsi="Arial" w:cs="Arial"/>
          <w:sz w:val="22"/>
          <w:szCs w:val="22"/>
        </w:rPr>
        <w:t xml:space="preserve">, </w:t>
      </w:r>
      <w:r w:rsidR="00524205">
        <w:rPr>
          <w:rFonts w:ascii="Arial" w:hAnsi="Arial" w:cs="Arial"/>
          <w:sz w:val="22"/>
          <w:szCs w:val="22"/>
        </w:rPr>
        <w:t>Uberaba</w:t>
      </w:r>
      <w:r w:rsidR="00683E4A">
        <w:rPr>
          <w:rFonts w:ascii="Arial" w:hAnsi="Arial" w:cs="Arial"/>
          <w:sz w:val="22"/>
          <w:szCs w:val="22"/>
        </w:rPr>
        <w:t>/MG, Cep. 3</w:t>
      </w:r>
      <w:r w:rsidR="00524205">
        <w:rPr>
          <w:rFonts w:ascii="Arial" w:hAnsi="Arial" w:cs="Arial"/>
          <w:sz w:val="22"/>
          <w:szCs w:val="22"/>
        </w:rPr>
        <w:t>8</w:t>
      </w:r>
      <w:r w:rsidR="004E695F">
        <w:rPr>
          <w:rFonts w:ascii="Arial" w:hAnsi="Arial" w:cs="Arial"/>
          <w:sz w:val="22"/>
          <w:szCs w:val="22"/>
        </w:rPr>
        <w:t>.</w:t>
      </w:r>
      <w:r w:rsidR="00524205">
        <w:rPr>
          <w:rFonts w:ascii="Arial" w:hAnsi="Arial" w:cs="Arial"/>
          <w:sz w:val="22"/>
          <w:szCs w:val="22"/>
        </w:rPr>
        <w:t>022</w:t>
      </w:r>
      <w:r w:rsidR="004E695F">
        <w:rPr>
          <w:rFonts w:ascii="Arial" w:hAnsi="Arial" w:cs="Arial"/>
          <w:sz w:val="22"/>
          <w:szCs w:val="22"/>
        </w:rPr>
        <w:t>-</w:t>
      </w:r>
      <w:r w:rsidR="00524205">
        <w:rPr>
          <w:rFonts w:ascii="Arial" w:hAnsi="Arial" w:cs="Arial"/>
          <w:sz w:val="22"/>
          <w:szCs w:val="22"/>
        </w:rPr>
        <w:t>300</w:t>
      </w:r>
      <w:r w:rsidR="00683E4A">
        <w:rPr>
          <w:rFonts w:ascii="Arial" w:hAnsi="Arial" w:cs="Arial"/>
          <w:sz w:val="22"/>
          <w:szCs w:val="22"/>
        </w:rPr>
        <w:t xml:space="preserve">, neste ato representada por </w:t>
      </w:r>
      <w:r w:rsidR="00524205">
        <w:rPr>
          <w:rFonts w:ascii="Arial" w:hAnsi="Arial" w:cs="Arial"/>
          <w:sz w:val="22"/>
          <w:szCs w:val="22"/>
        </w:rPr>
        <w:t>Pablo Leal Gonçalves</w:t>
      </w:r>
      <w:r w:rsidR="004E695F">
        <w:rPr>
          <w:rFonts w:ascii="Arial" w:hAnsi="Arial" w:cs="Arial"/>
          <w:sz w:val="22"/>
          <w:szCs w:val="22"/>
        </w:rPr>
        <w:t>,</w:t>
      </w:r>
      <w:r w:rsidR="00683E4A">
        <w:rPr>
          <w:rFonts w:ascii="Arial" w:hAnsi="Arial" w:cs="Arial"/>
          <w:sz w:val="22"/>
          <w:szCs w:val="22"/>
        </w:rPr>
        <w:t xml:space="preserve"> empresário, inscrito no CPF sob o nº </w:t>
      </w:r>
      <w:r w:rsidR="00524205">
        <w:rPr>
          <w:rFonts w:ascii="Arial" w:hAnsi="Arial" w:cs="Arial"/>
          <w:sz w:val="22"/>
          <w:szCs w:val="22"/>
        </w:rPr>
        <w:t>046.857.816-19</w:t>
      </w:r>
      <w:r w:rsidR="004E695F">
        <w:rPr>
          <w:rFonts w:ascii="Arial" w:hAnsi="Arial" w:cs="Arial"/>
          <w:sz w:val="22"/>
          <w:szCs w:val="22"/>
        </w:rPr>
        <w:t>,</w:t>
      </w:r>
      <w:r w:rsidR="00683E4A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>conforme quadro abaixo</w:t>
      </w:r>
      <w:r w:rsidR="000E71A7" w:rsidRPr="00DB0A8E">
        <w:rPr>
          <w:rFonts w:ascii="Arial" w:hAnsi="Arial" w:cs="Arial"/>
          <w:sz w:val="22"/>
          <w:szCs w:val="22"/>
        </w:rPr>
        <w:t>:</w:t>
      </w:r>
    </w:p>
    <w:p w:rsidR="00355399" w:rsidRDefault="00355399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082" w:type="dxa"/>
        <w:tblInd w:w="108" w:type="dxa"/>
        <w:tblLayout w:type="fixed"/>
        <w:tblLook w:val="0000"/>
      </w:tblPr>
      <w:tblGrid>
        <w:gridCol w:w="709"/>
        <w:gridCol w:w="1276"/>
        <w:gridCol w:w="1024"/>
        <w:gridCol w:w="851"/>
        <w:gridCol w:w="1134"/>
        <w:gridCol w:w="992"/>
        <w:gridCol w:w="992"/>
        <w:gridCol w:w="1093"/>
        <w:gridCol w:w="1011"/>
      </w:tblGrid>
      <w:tr w:rsidR="000E71A7" w:rsidRPr="00524205" w:rsidTr="004C2494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7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0E71A7" w:rsidRPr="00524205" w:rsidTr="004C2494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0E71A7" w:rsidRPr="00524205" w:rsidTr="004C2494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524205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420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524205" w:rsidRPr="00524205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pStyle w:val="PargrafodaLista"/>
              <w:spacing w:after="0" w:line="240" w:lineRule="auto"/>
              <w:ind w:left="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24205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24205">
              <w:rPr>
                <w:rFonts w:ascii="Arial" w:hAnsi="Arial" w:cs="Arial"/>
                <w:sz w:val="16"/>
                <w:szCs w:val="16"/>
              </w:rPr>
              <w:t xml:space="preserve">CABO DE ENERGIA PARA PC E IMPRESSORAS </w:t>
            </w: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CABO DE ENERGIA ATX PADRÃO NOVO 3 PINOS 120CM KIRIN CB-37A120O CABO DE FORÇA ATX DE 1,2 METROS SEGUE O NOVO PADRÃO DE TOMADAS BRASILEIRAS, COM PLUGUE DE 3 PINOS. POSSUI PROTEÇÃO </w:t>
            </w: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lastRenderedPageBreak/>
              <w:t>DE PLÁSTICO NOS PINOS PARA EVITAR CHOQUES ACIDENTAIS POR CONTATO ESPECIFICAÇÕES:- NOVO PADRÃO BRASILEIRO PLUGUE 3 PINOS- PLUGUE IEC FÊMEA- COMPRIMENTO DO CABO: 1,2 METROS- PROTEÇÃO ANTI-CHOQUES ACIDENTAIS NOS PINOS- COR: PRETA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7,80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156,00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156,00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780,00 </w:t>
            </w:r>
          </w:p>
        </w:tc>
      </w:tr>
      <w:tr w:rsidR="00524205" w:rsidRPr="00524205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pStyle w:val="PargrafodaLista"/>
              <w:spacing w:after="0" w:line="240" w:lineRule="auto"/>
              <w:ind w:left="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24205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jc w:val="both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CAIXA DE CONECTOR DE CABO DE REDE RJ45 CONECTOR FÊMEA</w:t>
            </w:r>
            <w:r w:rsidRPr="00524205">
              <w:rPr>
                <w:rFonts w:ascii="Arial" w:hAnsi="Arial" w:cs="Arial"/>
                <w:b/>
                <w:color w:val="FF0000"/>
                <w:sz w:val="16"/>
                <w:szCs w:val="16"/>
                <w:shd w:val="clear" w:color="auto" w:fill="FFFFFF"/>
              </w:rPr>
              <w:t xml:space="preserve"> </w:t>
            </w: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DIMENSÃO: 5,5 X 4,9 X 2,1 CM / 2,4 "X 1,9" X 0,8 "(L * W * H);</w:t>
            </w:r>
            <w:r w:rsidRPr="00524205">
              <w:rPr>
                <w:rStyle w:val="apple-converted-space"/>
                <w:rFonts w:ascii="Arial" w:hAnsi="Arial" w:cs="Arial"/>
                <w:sz w:val="16"/>
                <w:szCs w:val="16"/>
                <w:shd w:val="clear" w:color="auto" w:fill="FFFFFF"/>
              </w:rPr>
              <w:t> </w:t>
            </w: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MATERIAL PRINCIPAL: PLÁSTICO COR BEGE;</w:t>
            </w:r>
            <w:r w:rsidRPr="00524205">
              <w:rPr>
                <w:rStyle w:val="apple-converted-space"/>
                <w:rFonts w:ascii="Arial" w:hAnsi="Arial" w:cs="Arial"/>
                <w:sz w:val="16"/>
                <w:szCs w:val="16"/>
                <w:shd w:val="clear" w:color="auto" w:fill="FFFFFF"/>
              </w:rPr>
              <w:t> </w:t>
            </w: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TIPO: PLACA DE PAREDE TIPO DE CONEXÃO: RJ45 8P8C FÊMEA ADESIVO DE PAREDE RJ45 8P8C CONECTOR DE CABO DE REDE ETHERNET FÊMEA. PORTA ÚNICA, CAIXA DE MONTAGEM EM SUPERFÍCIE COM RJ45, CONECTOR FÊMEA DE 8 PINOS E 8 CONDUTORE</w:t>
            </w: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lastRenderedPageBreak/>
              <w:t>S.8P8C</w:t>
            </w:r>
          </w:p>
          <w:p w:rsidR="00524205" w:rsidRPr="00524205" w:rsidRDefault="00524205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15,00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75,00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75,00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375,00 </w:t>
            </w:r>
          </w:p>
        </w:tc>
      </w:tr>
      <w:tr w:rsidR="00524205" w:rsidRPr="00524205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24205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24205">
              <w:rPr>
                <w:rFonts w:ascii="Arial" w:hAnsi="Arial" w:cs="Arial"/>
                <w:sz w:val="16"/>
                <w:szCs w:val="16"/>
              </w:rPr>
              <w:t>EMENDA PARA CABO RJ45</w:t>
            </w:r>
          </w:p>
          <w:p w:rsidR="00524205" w:rsidRPr="00524205" w:rsidRDefault="00524205" w:rsidP="00660031">
            <w:pPr>
              <w:jc w:val="both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EMENDA ROBUSTA, FEITAS COM MATERIAIS DE PRIMEIRA LINHA E TODA A QUALIDADE OGUAL OU SUPERIOR AOS PRODUTOS UGREEN.</w:t>
            </w:r>
            <w:r w:rsidRPr="00524205">
              <w:rPr>
                <w:rFonts w:ascii="Arial" w:hAnsi="Arial" w:cs="Arial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VEJA MAIS DETALHES DO PRODUTO NAS FOTOS.</w:t>
            </w:r>
            <w:r w:rsidRPr="00524205">
              <w:rPr>
                <w:rFonts w:ascii="Arial" w:hAnsi="Arial" w:cs="Arial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NOTA DO FABRICANTE: ESTE CONECTOR RJ45 É COMPATÍVEL COM O CABO ETHERNET CAT 7/6/5E/5. AO CONECTAR AO CABO CAT 7, SUPORTA VELOCIDADE ETHERNET MÁXIMA DE 1000 MBPS.</w:t>
            </w:r>
            <w:r w:rsidRPr="00524205">
              <w:rPr>
                <w:rFonts w:ascii="Arial" w:hAnsi="Arial" w:cs="Arial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- DESIGN COMPACTO: 42 MM * 23 MM * 25 MM</w:t>
            </w:r>
            <w:r w:rsidRPr="00524205">
              <w:rPr>
                <w:rFonts w:ascii="Arial" w:hAnsi="Arial" w:cs="Arial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- COMPATÍVEL COM CABOS DE REDE CAT 5, 6 E 7</w:t>
            </w:r>
            <w:r w:rsidRPr="00524205">
              <w:rPr>
                <w:rFonts w:ascii="Arial" w:hAnsi="Arial" w:cs="Arial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- DIMINUIÇÃO DA PERDA DE SINAL</w:t>
            </w:r>
          </w:p>
          <w:p w:rsidR="00524205" w:rsidRPr="00524205" w:rsidRDefault="00524205" w:rsidP="00660031">
            <w:pPr>
              <w:jc w:val="both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4,48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22,40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22,40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112,00 </w:t>
            </w:r>
          </w:p>
        </w:tc>
      </w:tr>
      <w:tr w:rsidR="00524205" w:rsidRPr="00524205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24205">
              <w:rPr>
                <w:rFonts w:ascii="Arial" w:hAnsi="Arial"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24205">
              <w:rPr>
                <w:rFonts w:ascii="Arial" w:hAnsi="Arial" w:cs="Arial"/>
                <w:color w:val="000000"/>
                <w:sz w:val="16"/>
                <w:szCs w:val="16"/>
              </w:rPr>
              <w:t xml:space="preserve">FUSÍVEL:10A 250VFUSÍVEL PEQUENO 10A AMPERES X 250V.FUSÍVEL DE VIDRO PEQUENO 5X20MMAÇÃO </w:t>
            </w:r>
            <w:r w:rsidRPr="0052420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RÁPIDA250VUTILIZADO EM ESTABILIZADOR, NO BREAKS, FILTRO DE LINHA, PROTETOR ELETRÔNICO, UNIDADES ISOLADORAS. CAIXA DO 100 UNIDADES.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46,00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230,00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230,00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1.150,00 </w:t>
            </w:r>
          </w:p>
        </w:tc>
      </w:tr>
      <w:tr w:rsidR="00524205" w:rsidRPr="00524205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24205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24205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MARCADOR DE CABO DE REDE  </w:t>
            </w:r>
          </w:p>
          <w:p w:rsidR="00524205" w:rsidRPr="00524205" w:rsidRDefault="00524205" w:rsidP="00660031">
            <w:pPr>
              <w:jc w:val="both"/>
              <w:rPr>
                <w:rFonts w:ascii="Arial" w:hAnsi="Arial" w:cs="Arial"/>
                <w:color w:val="666666"/>
                <w:sz w:val="16"/>
                <w:szCs w:val="16"/>
                <w:shd w:val="clear" w:color="auto" w:fill="FFFFFF"/>
              </w:rPr>
            </w:pPr>
            <w:r w:rsidRPr="00524205">
              <w:rPr>
                <w:rFonts w:ascii="Arial" w:hAnsi="Arial" w:cs="Arial"/>
                <w:color w:val="666666"/>
                <w:sz w:val="16"/>
                <w:szCs w:val="16"/>
                <w:shd w:val="clear" w:color="auto" w:fill="FFFFFF"/>
              </w:rPr>
              <w:t>KIT CONTENDO 1 PACOTE COM 100 UNIDADES DE CADA NUMERO DO 0 AO 9, TOTALIZANDO 1000 MARCADORES</w:t>
            </w:r>
          </w:p>
          <w:p w:rsidR="00524205" w:rsidRPr="00524205" w:rsidRDefault="00524205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24205">
              <w:rPr>
                <w:rFonts w:ascii="Arial" w:hAnsi="Arial" w:cs="Arial"/>
                <w:color w:val="666666"/>
                <w:sz w:val="16"/>
                <w:szCs w:val="16"/>
                <w:shd w:val="clear" w:color="auto" w:fill="FFFFFF"/>
              </w:rPr>
              <w:t>INFORMAÇÕES BÁSICAS</w:t>
            </w:r>
            <w:r w:rsidRPr="00524205">
              <w:rPr>
                <w:rFonts w:ascii="Arial" w:hAnsi="Arial" w:cs="Arial"/>
                <w:color w:val="666666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color w:val="666666"/>
                <w:sz w:val="16"/>
                <w:szCs w:val="16"/>
                <w:shd w:val="clear" w:color="auto" w:fill="FFFFFF"/>
              </w:rPr>
              <w:t>COR AMARELO (YE)</w:t>
            </w:r>
            <w:r w:rsidRPr="00524205">
              <w:rPr>
                <w:rFonts w:ascii="Arial" w:hAnsi="Arial" w:cs="Arial"/>
                <w:color w:val="666666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color w:val="666666"/>
                <w:sz w:val="16"/>
                <w:szCs w:val="16"/>
                <w:shd w:val="clear" w:color="auto" w:fill="FFFFFF"/>
              </w:rPr>
              <w:t>COR DA IMPRESSÃO PRETO (BK)</w:t>
            </w:r>
            <w:r w:rsidRPr="00524205">
              <w:rPr>
                <w:rFonts w:ascii="Arial" w:hAnsi="Arial" w:cs="Arial"/>
                <w:color w:val="666666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color w:val="666666"/>
                <w:sz w:val="16"/>
                <w:szCs w:val="16"/>
                <w:shd w:val="clear" w:color="auto" w:fill="FFFFFF"/>
              </w:rPr>
              <w:t>EMBALAGEMS 100PEÇAS</w:t>
            </w:r>
            <w:r w:rsidRPr="00524205">
              <w:rPr>
                <w:rFonts w:ascii="Arial" w:hAnsi="Arial" w:cs="Arial"/>
                <w:color w:val="666666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color w:val="666666"/>
                <w:sz w:val="16"/>
                <w:szCs w:val="16"/>
                <w:shd w:val="clear" w:color="auto" w:fill="FFFFFF"/>
              </w:rPr>
              <w:t>FAMÍLIA DE PRODUTOS SÉRIE MHG</w:t>
            </w:r>
            <w:r w:rsidRPr="00524205">
              <w:rPr>
                <w:rFonts w:ascii="Arial" w:hAnsi="Arial" w:cs="Arial"/>
                <w:color w:val="666666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color w:val="666666"/>
                <w:sz w:val="16"/>
                <w:szCs w:val="16"/>
                <w:shd w:val="clear" w:color="auto" w:fill="FFFFFF"/>
              </w:rPr>
              <w:t>GLOBAL PART NAME MHG2/5-PVC-YE</w:t>
            </w:r>
            <w:r w:rsidRPr="00524205">
              <w:rPr>
                <w:rFonts w:ascii="Arial" w:hAnsi="Arial" w:cs="Arial"/>
                <w:color w:val="666666"/>
                <w:sz w:val="16"/>
                <w:szCs w:val="16"/>
              </w:rPr>
              <w:br/>
            </w:r>
            <w:r w:rsidRPr="00524205">
              <w:rPr>
                <w:rFonts w:ascii="Arial" w:hAnsi="Arial" w:cs="Arial"/>
                <w:color w:val="666666"/>
                <w:sz w:val="16"/>
                <w:szCs w:val="16"/>
                <w:shd w:val="clear" w:color="auto" w:fill="FFFFFF"/>
              </w:rPr>
              <w:t>GRUPO DE PRODUTOS ANILHAS GRAVADAS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20,00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100,00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500,00 </w:t>
            </w:r>
          </w:p>
        </w:tc>
      </w:tr>
      <w:tr w:rsidR="00524205" w:rsidRPr="00524205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24205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24205">
              <w:rPr>
                <w:rFonts w:ascii="Arial" w:hAnsi="Arial" w:cs="Arial"/>
                <w:sz w:val="16"/>
                <w:szCs w:val="16"/>
              </w:rPr>
              <w:t>MODEM ROTEADOR WIRELESS: ESPECIFICAÇÕES</w:t>
            </w:r>
          </w:p>
          <w:p w:rsidR="00524205" w:rsidRPr="00524205" w:rsidRDefault="00524205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24205">
              <w:rPr>
                <w:rFonts w:ascii="Arial" w:hAnsi="Arial" w:cs="Arial"/>
                <w:sz w:val="16"/>
                <w:szCs w:val="16"/>
              </w:rPr>
              <w:t xml:space="preserve">- ANTENA: 2 OU 3  ANTENAS FIXA MIMO 2 DBI - FREQUÊNCIA: 2.4GHZ OU SUPERIOR - PROTOCOLOS: PPPOE - </w:t>
            </w:r>
            <w:r w:rsidRPr="00524205">
              <w:rPr>
                <w:rFonts w:ascii="Arial" w:hAnsi="Arial" w:cs="Arial"/>
                <w:sz w:val="16"/>
                <w:szCs w:val="16"/>
              </w:rPr>
              <w:lastRenderedPageBreak/>
              <w:t>CABOS: CAT5 - VELOCIDADE WI-FI: 300MBPS - ALIMENTAÇÃO: ADAPTADOR DE ENERGIA EXTERNO 100 - 240V PORTAS: - 1 ADSL: RJ-11 CONECTOR A CONECTOR PARA LINHA TELEFÔNICA - 4 ETHERNET: CONECTOR RJ-45 10/100 PADRÃO: - IEEE 802.11N - IEEE 802.11G - IEEE 802.11B- IEEE 802.3- IEEE 802.3U RECURSOS DE SEGURANÇA: - WPA/WPA2 SISTEMA OPERACIONAL COMPATÍVEL: - WINDOWS XP/VISTA/7/8 E 10</w:t>
            </w:r>
          </w:p>
          <w:p w:rsidR="00524205" w:rsidRPr="00524205" w:rsidRDefault="00524205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93,00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1.395,00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1.395,00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6.975,00 </w:t>
            </w:r>
          </w:p>
        </w:tc>
      </w:tr>
      <w:tr w:rsidR="00524205" w:rsidRPr="00524205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2420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24205">
              <w:rPr>
                <w:rFonts w:ascii="Arial" w:hAnsi="Arial" w:cs="Arial"/>
                <w:color w:val="000000"/>
                <w:sz w:val="16"/>
                <w:szCs w:val="16"/>
              </w:rPr>
              <w:t>ROLO DE FUSÃO PARA IMPRESSORAS E MULTIFUNCIONAIS RICOH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69,00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345,00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345,00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1.725,00 </w:t>
            </w:r>
          </w:p>
        </w:tc>
      </w:tr>
      <w:tr w:rsidR="00524205" w:rsidRPr="00524205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24205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205" w:rsidRPr="00524205" w:rsidRDefault="00524205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24205">
              <w:rPr>
                <w:rFonts w:ascii="Arial" w:hAnsi="Arial" w:cs="Arial"/>
                <w:color w:val="000000"/>
                <w:sz w:val="16"/>
                <w:szCs w:val="16"/>
              </w:rPr>
              <w:t>ROLO DE FUSÃO PARA IMPRESSORAS E MULTIFUNCIONAIS SAMSUNG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57,20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286,00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286,00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4205" w:rsidRPr="00524205" w:rsidRDefault="00524205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2420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1.430,00 </w:t>
            </w:r>
          </w:p>
        </w:tc>
      </w:tr>
    </w:tbl>
    <w:p w:rsidR="000E71A7" w:rsidRPr="00DB0A8E" w:rsidRDefault="000E71A7" w:rsidP="000E71A7">
      <w:pPr>
        <w:pStyle w:val="Corpodetexto"/>
        <w:tabs>
          <w:tab w:val="left" w:pos="4156"/>
          <w:tab w:val="left" w:pos="5426"/>
        </w:tabs>
        <w:spacing w:after="0" w:line="200" w:lineRule="atLeast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I </w:t>
      </w:r>
      <w:r w:rsidRPr="00DB0A8E">
        <w:rPr>
          <w:sz w:val="22"/>
          <w:szCs w:val="22"/>
        </w:rPr>
        <w:noBreakHyphen/>
        <w:t xml:space="preserve"> Os objetos do fornecimento são os produtos constantes </w:t>
      </w:r>
      <w:r w:rsidR="004231C4" w:rsidRPr="00DB0A8E">
        <w:rPr>
          <w:sz w:val="22"/>
          <w:szCs w:val="22"/>
        </w:rPr>
        <w:t>do quadro acima</w:t>
      </w:r>
      <w:r w:rsidRPr="00DB0A8E">
        <w:rPr>
          <w:sz w:val="22"/>
          <w:szCs w:val="22"/>
        </w:rPr>
        <w:t>, em que são discriminados, a apresentação de cada produto, o consumo estimado e o prazo para entrega.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lastRenderedPageBreak/>
        <w:t xml:space="preserve">02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7944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03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240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04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05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322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06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DB0A8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DB0A8E">
        <w:rPr>
          <w:rFonts w:ascii="Arial" w:hAnsi="Arial" w:cs="Arial"/>
          <w:sz w:val="22"/>
          <w:szCs w:val="22"/>
        </w:rPr>
        <w:t>definitivo pela unidade requisitante</w:t>
      </w:r>
      <w:r w:rsidRPr="00DB0A8E">
        <w:rPr>
          <w:rFonts w:ascii="Arial" w:hAnsi="Arial" w:cs="Arial"/>
          <w:bCs/>
          <w:sz w:val="22"/>
          <w:szCs w:val="22"/>
        </w:rPr>
        <w:t xml:space="preserve"> do objeto, </w:t>
      </w:r>
      <w:r w:rsidRPr="00DB0A8E">
        <w:rPr>
          <w:rFonts w:ascii="Arial" w:hAnsi="Arial" w:cs="Arial"/>
          <w:sz w:val="22"/>
          <w:szCs w:val="22"/>
        </w:rPr>
        <w:t>mediante apresentação da Nota Fiscal.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- Nos casos de eventuais atrasos de pagamento não justificados, provocados exclusivamente pela Administração, o valor devido deverá ser acrescido de atualização </w:t>
      </w:r>
      <w:r w:rsidRPr="00DB0A8E">
        <w:rPr>
          <w:rFonts w:ascii="Arial" w:hAnsi="Arial" w:cs="Arial"/>
          <w:sz w:val="22"/>
          <w:szCs w:val="22"/>
        </w:rPr>
        <w:lastRenderedPageBreak/>
        <w:t>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 N x VP x I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onde: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</w:t>
      </w:r>
      <w:r w:rsidRPr="00DB0A8E">
        <w:rPr>
          <w:rFonts w:ascii="Arial" w:hAnsi="Arial" w:cs="Arial"/>
          <w:sz w:val="22"/>
          <w:szCs w:val="22"/>
        </w:rPr>
        <w:t xml:space="preserve"> Encargos moratórios;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VP =</w:t>
      </w:r>
      <w:r w:rsidRPr="00DB0A8E">
        <w:rPr>
          <w:rFonts w:ascii="Arial" w:hAnsi="Arial" w:cs="Arial"/>
          <w:sz w:val="22"/>
          <w:szCs w:val="22"/>
        </w:rPr>
        <w:t xml:space="preserve"> Valor da parcela em atraso;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N =</w:t>
      </w:r>
      <w:r w:rsidRPr="00DB0A8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</w:t>
      </w:r>
      <w:r w:rsidRPr="00DB0A8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 (</w:t>
      </w:r>
      <w:r w:rsidRPr="00DB0A8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DB0A8E">
        <w:rPr>
          <w:rFonts w:ascii="Arial" w:hAnsi="Arial" w:cs="Arial"/>
          <w:b/>
          <w:bCs/>
          <w:sz w:val="22"/>
          <w:szCs w:val="22"/>
        </w:rPr>
        <w:t>)</w:t>
      </w: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30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DB0A8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07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IV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</w:t>
      </w:r>
      <w:r w:rsidRPr="00DB0A8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VII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lastRenderedPageBreak/>
        <w:t xml:space="preserve">08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Em caso de inexecução parcial ou total das condições fixadas na ata de registro de preços, erros ou atrasos no cumprimento do objeto, infringência do art. 71 da Lei Federal 8.666/93 e quaisquer outras irregularidades, a Administração poderá, garantida a prévia defesa, aplicar ao detentor da ata as seguintes sanções: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 - Advertência;</w:t>
      </w:r>
    </w:p>
    <w:p w:rsidR="00AE4A01" w:rsidRPr="00DB0A8E" w:rsidRDefault="00AE4A01" w:rsidP="00AE4A01">
      <w:pPr>
        <w:pStyle w:val="Recuodecorpodetexto34"/>
        <w:spacing w:after="0"/>
        <w:ind w:left="0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 - Multa de 0,3% (três décimos por cento) por dia, até o 10</w:t>
      </w:r>
      <w:r w:rsidRPr="00DB0A8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DB0A8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 - Multa de 20% (vinte por cento) sobre o valor do saldo da ata de registro de preços, no caso de atraso superior a 10 (dez) dias, com a consequente rescisão da ata de registro de preços, quando for o caso;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 - Multa de 20% (vinte por cento) sobre o valor da ata de registro de preços, nos casos: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b) transferência total ou parcial do objeto a terceiros;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c) subcontratação no todo ou em parte do objeto sem prévia autorização formal da Administração;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d) descumprimento de cláusula da ata de registro de preços.</w:t>
      </w: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- </w:t>
      </w:r>
      <w:r w:rsidRPr="00DB0A8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Cs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IV - Declaração de inidoneidade para licitar ou contratar com a Administração Pública, enquanto perdurarem os motivos determinantes da punição ou até que o contratante promova sua reabilitação.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- O valor das multas aplicadas deverá ser pago por meio de guia própria ao Município de </w:t>
      </w:r>
      <w:r w:rsidR="00A93C29" w:rsidRPr="00DB0A8E">
        <w:rPr>
          <w:rFonts w:ascii="Arial" w:hAnsi="Arial" w:cs="Arial"/>
          <w:sz w:val="22"/>
          <w:szCs w:val="22"/>
        </w:rPr>
        <w:t>Pequi</w:t>
      </w:r>
      <w:r w:rsidRPr="00DB0A8E">
        <w:rPr>
          <w:rFonts w:ascii="Arial" w:hAnsi="Arial" w:cs="Arial"/>
          <w:sz w:val="22"/>
          <w:szCs w:val="22"/>
        </w:rPr>
        <w:t>/MG, no prazo máximo de 03 (três) dias úteis a contar da data da sua aplicação ou poderá ser descontado dos pagamentos das faturas devidas pelo Município, quando for o caso.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lastRenderedPageBreak/>
        <w:t xml:space="preserve">09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0C5588" w:rsidRPr="00DB0A8E">
        <w:rPr>
          <w:rFonts w:ascii="Arial" w:hAnsi="Arial" w:cs="Arial"/>
          <w:sz w:val="22"/>
          <w:szCs w:val="22"/>
        </w:rPr>
        <w:t>001/2020</w:t>
      </w:r>
      <w:r w:rsidRPr="00DB0A8E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10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 Administração, quando: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B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C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D </w:t>
      </w:r>
      <w:r w:rsidRPr="00DB0A8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E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F </w:t>
      </w:r>
      <w:r w:rsidRPr="00DB0A8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G </w:t>
      </w:r>
      <w:r w:rsidRPr="00DB0A8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lastRenderedPageBreak/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Pelas detentoras, quando</w:t>
      </w:r>
      <w:r w:rsidRPr="00DB0A8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7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deverá ser formulada com a antecedência de 30 (trinta) dias, facultada a Administração a aplicação das penalidades previstas na Cláusula VIII, caso não aceitas as razões do pedido.</w:t>
      </w: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</w:t>
      </w:r>
      <w:r w:rsidRPr="00DB0A8E">
        <w:rPr>
          <w:rFonts w:ascii="Arial" w:hAnsi="Arial" w:cs="Arial"/>
          <w:b/>
          <w:sz w:val="22"/>
          <w:szCs w:val="22"/>
        </w:rPr>
        <w:noBreakHyphen/>
      </w:r>
      <w:r w:rsidRPr="00DB0A8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pela Secretaria requisitante.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13- DAS DISPOSIÇÕES FINAIS</w:t>
      </w: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14.2. Fica eleito o foro desta Comarca de </w:t>
      </w:r>
      <w:r w:rsidR="00A93C29" w:rsidRPr="00DB0A8E">
        <w:rPr>
          <w:rFonts w:ascii="Arial" w:hAnsi="Arial" w:cs="Arial"/>
          <w:sz w:val="22"/>
          <w:szCs w:val="22"/>
        </w:rPr>
        <w:t>Para de Minas</w:t>
      </w:r>
      <w:r w:rsidRPr="00DB0A8E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981E3C" w:rsidRPr="00D30B34" w:rsidRDefault="00981E3C" w:rsidP="00981E3C">
      <w:pPr>
        <w:jc w:val="center"/>
        <w:rPr>
          <w:rFonts w:ascii="Arial" w:hAnsi="Arial" w:cs="Arial"/>
          <w:sz w:val="22"/>
          <w:szCs w:val="22"/>
        </w:rPr>
      </w:pPr>
      <w:r w:rsidRPr="00D30B34">
        <w:rPr>
          <w:rFonts w:ascii="Arial" w:hAnsi="Arial" w:cs="Arial"/>
          <w:sz w:val="22"/>
          <w:szCs w:val="22"/>
        </w:rPr>
        <w:t xml:space="preserve">Pequi, </w:t>
      </w:r>
      <w:r>
        <w:rPr>
          <w:rFonts w:ascii="Arial" w:hAnsi="Arial" w:cs="Arial"/>
          <w:sz w:val="22"/>
          <w:szCs w:val="22"/>
        </w:rPr>
        <w:t xml:space="preserve">02 </w:t>
      </w:r>
      <w:r w:rsidRPr="00D30B34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julho</w:t>
      </w:r>
      <w:r w:rsidRPr="00D30B34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2020</w:t>
      </w:r>
      <w:r w:rsidRPr="00D30B34">
        <w:rPr>
          <w:rFonts w:ascii="Arial" w:hAnsi="Arial" w:cs="Arial"/>
          <w:sz w:val="22"/>
          <w:szCs w:val="22"/>
        </w:rPr>
        <w:t>.</w:t>
      </w:r>
    </w:p>
    <w:p w:rsidR="00981E3C" w:rsidRDefault="00981E3C" w:rsidP="00981E3C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524205" w:rsidRDefault="00524205" w:rsidP="0006318A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524205">
        <w:rPr>
          <w:rFonts w:ascii="Arial" w:hAnsi="Arial" w:cs="Arial"/>
          <w:sz w:val="22"/>
          <w:szCs w:val="22"/>
        </w:rPr>
        <w:t>Automatiza Brasil Service Ltda</w:t>
      </w:r>
    </w:p>
    <w:p w:rsidR="00654CDE" w:rsidRDefault="00524205" w:rsidP="0006318A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524205">
        <w:rPr>
          <w:rFonts w:ascii="Arial" w:hAnsi="Arial" w:cs="Arial"/>
          <w:sz w:val="22"/>
          <w:szCs w:val="22"/>
        </w:rPr>
        <w:t>CNPJ 17.873.616/0001-70</w:t>
      </w:r>
    </w:p>
    <w:sectPr w:rsidR="00654CDE" w:rsidSect="00884207">
      <w:headerReference w:type="default" r:id="rId8"/>
      <w:footerReference w:type="default" r:id="rId9"/>
      <w:pgSz w:w="11906" w:h="16838" w:code="9"/>
      <w:pgMar w:top="1701" w:right="1134" w:bottom="1134" w:left="1701" w:header="70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CD0" w:rsidRDefault="00724CD0" w:rsidP="00E00126">
      <w:r>
        <w:separator/>
      </w:r>
    </w:p>
  </w:endnote>
  <w:endnote w:type="continuationSeparator" w:id="1">
    <w:p w:rsidR="00724CD0" w:rsidRDefault="00724CD0" w:rsidP="00E00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 – CEP 35.667-000</w:t>
    </w:r>
  </w:p>
  <w:p w:rsidR="00F32B9E" w:rsidRPr="00072194" w:rsidRDefault="00F32B9E" w:rsidP="00C53940">
    <w:pPr>
      <w:pStyle w:val="Footer"/>
      <w:ind w:left="-993"/>
      <w:jc w:val="center"/>
      <w:rPr>
        <w:sz w:val="20"/>
        <w:szCs w:val="20"/>
        <w:lang w:val="en-US"/>
      </w:rPr>
    </w:pPr>
    <w:r w:rsidRPr="00072194">
      <w:rPr>
        <w:sz w:val="20"/>
        <w:szCs w:val="20"/>
        <w:lang w:val="en-US"/>
      </w:rPr>
      <w:t>Tel: (37) 3278-1247- Fax: (37) 3278-1272</w:t>
    </w:r>
  </w:p>
  <w:p w:rsidR="00F32B9E" w:rsidRPr="00C53940" w:rsidRDefault="00F32B9E" w:rsidP="00C53940">
    <w:pPr>
      <w:pStyle w:val="Footer"/>
      <w:ind w:left="-993"/>
      <w:jc w:val="center"/>
      <w:rPr>
        <w:szCs w:val="20"/>
        <w:lang w:val="en-US"/>
      </w:rPr>
    </w:pPr>
    <w:r>
      <w:rPr>
        <w:sz w:val="20"/>
        <w:szCs w:val="20"/>
        <w:lang w:val="en-US"/>
      </w:rPr>
      <w:t>Email: licitacoes</w:t>
    </w:r>
    <w:r w:rsidRPr="00072194">
      <w:rPr>
        <w:sz w:val="20"/>
        <w:szCs w:val="20"/>
        <w:lang w:val="en-US"/>
      </w:rPr>
      <w:t>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CD0" w:rsidRDefault="00724CD0" w:rsidP="00E00126">
      <w:r>
        <w:separator/>
      </w:r>
    </w:p>
  </w:footnote>
  <w:footnote w:type="continuationSeparator" w:id="1">
    <w:p w:rsidR="00724CD0" w:rsidRDefault="00724CD0" w:rsidP="00E001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32B9E" w:rsidRDefault="00F32B9E" w:rsidP="00C53940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Pr="00C53940" w:rsidRDefault="00F32B9E" w:rsidP="00C53940">
    <w:pPr>
      <w:pStyle w:val="Header"/>
      <w:jc w:val="center"/>
    </w:pPr>
    <w:r>
      <w:rPr>
        <w:sz w:val="32"/>
        <w:szCs w:val="32"/>
      </w:rPr>
      <w:t>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325"/>
    <w:multiLevelType w:val="hybridMultilevel"/>
    <w:tmpl w:val="7D129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939BC"/>
    <w:multiLevelType w:val="hybridMultilevel"/>
    <w:tmpl w:val="20EA26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C6321"/>
    <w:multiLevelType w:val="multilevel"/>
    <w:tmpl w:val="6AF6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5D7447"/>
    <w:multiLevelType w:val="multilevel"/>
    <w:tmpl w:val="5364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913A2B"/>
    <w:multiLevelType w:val="hybridMultilevel"/>
    <w:tmpl w:val="F5AEB8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E00126"/>
    <w:rsid w:val="000015CB"/>
    <w:rsid w:val="00002096"/>
    <w:rsid w:val="00061C5C"/>
    <w:rsid w:val="0006318A"/>
    <w:rsid w:val="0007030B"/>
    <w:rsid w:val="000A1E5E"/>
    <w:rsid w:val="000B59C8"/>
    <w:rsid w:val="000B5E89"/>
    <w:rsid w:val="000C5588"/>
    <w:rsid w:val="000D0C7B"/>
    <w:rsid w:val="000D2A80"/>
    <w:rsid w:val="000E71A7"/>
    <w:rsid w:val="00125835"/>
    <w:rsid w:val="001415A9"/>
    <w:rsid w:val="00193B50"/>
    <w:rsid w:val="001B6ED2"/>
    <w:rsid w:val="001D11D8"/>
    <w:rsid w:val="001F6FE1"/>
    <w:rsid w:val="0022694A"/>
    <w:rsid w:val="002367C9"/>
    <w:rsid w:val="00241A72"/>
    <w:rsid w:val="00244017"/>
    <w:rsid w:val="00246BE5"/>
    <w:rsid w:val="002529EF"/>
    <w:rsid w:val="00262690"/>
    <w:rsid w:val="00270A46"/>
    <w:rsid w:val="00285A24"/>
    <w:rsid w:val="002936D7"/>
    <w:rsid w:val="002A741A"/>
    <w:rsid w:val="002B07B1"/>
    <w:rsid w:val="002E4EE1"/>
    <w:rsid w:val="002F53E0"/>
    <w:rsid w:val="002F68A3"/>
    <w:rsid w:val="00313AE3"/>
    <w:rsid w:val="00320D56"/>
    <w:rsid w:val="0033296D"/>
    <w:rsid w:val="003525DA"/>
    <w:rsid w:val="0035268D"/>
    <w:rsid w:val="00355399"/>
    <w:rsid w:val="003972D1"/>
    <w:rsid w:val="003C3340"/>
    <w:rsid w:val="004057BD"/>
    <w:rsid w:val="0041652F"/>
    <w:rsid w:val="004231C4"/>
    <w:rsid w:val="004779CE"/>
    <w:rsid w:val="00496843"/>
    <w:rsid w:val="004C2494"/>
    <w:rsid w:val="004C2D12"/>
    <w:rsid w:val="004D0FA9"/>
    <w:rsid w:val="004D44C9"/>
    <w:rsid w:val="004E695F"/>
    <w:rsid w:val="004E6DCB"/>
    <w:rsid w:val="004F7166"/>
    <w:rsid w:val="0050162C"/>
    <w:rsid w:val="005131B1"/>
    <w:rsid w:val="005167D6"/>
    <w:rsid w:val="00523BAD"/>
    <w:rsid w:val="00524205"/>
    <w:rsid w:val="00531A22"/>
    <w:rsid w:val="00535D8F"/>
    <w:rsid w:val="0054167B"/>
    <w:rsid w:val="00553358"/>
    <w:rsid w:val="00566936"/>
    <w:rsid w:val="005C231D"/>
    <w:rsid w:val="00613B20"/>
    <w:rsid w:val="00654CDE"/>
    <w:rsid w:val="00656E4B"/>
    <w:rsid w:val="006620EE"/>
    <w:rsid w:val="0067722B"/>
    <w:rsid w:val="00681EA6"/>
    <w:rsid w:val="00683E4A"/>
    <w:rsid w:val="00683E89"/>
    <w:rsid w:val="006A4B63"/>
    <w:rsid w:val="006A76CE"/>
    <w:rsid w:val="006B33E7"/>
    <w:rsid w:val="006B3ED1"/>
    <w:rsid w:val="006E517A"/>
    <w:rsid w:val="006E7555"/>
    <w:rsid w:val="00704576"/>
    <w:rsid w:val="00724CD0"/>
    <w:rsid w:val="00782317"/>
    <w:rsid w:val="00794EF0"/>
    <w:rsid w:val="007968A2"/>
    <w:rsid w:val="007B2225"/>
    <w:rsid w:val="007D2ED6"/>
    <w:rsid w:val="007E1ADC"/>
    <w:rsid w:val="008019BE"/>
    <w:rsid w:val="0081121D"/>
    <w:rsid w:val="008239A1"/>
    <w:rsid w:val="00830DC6"/>
    <w:rsid w:val="0084314B"/>
    <w:rsid w:val="00881860"/>
    <w:rsid w:val="00884207"/>
    <w:rsid w:val="009131E0"/>
    <w:rsid w:val="009376E9"/>
    <w:rsid w:val="00951CA0"/>
    <w:rsid w:val="0097482B"/>
    <w:rsid w:val="00981E3C"/>
    <w:rsid w:val="009A2F76"/>
    <w:rsid w:val="009B0F0D"/>
    <w:rsid w:val="009B7D22"/>
    <w:rsid w:val="009C457E"/>
    <w:rsid w:val="009C6F3A"/>
    <w:rsid w:val="009C71C0"/>
    <w:rsid w:val="009F537C"/>
    <w:rsid w:val="00A343A7"/>
    <w:rsid w:val="00A34779"/>
    <w:rsid w:val="00A84F05"/>
    <w:rsid w:val="00A93C29"/>
    <w:rsid w:val="00AA7655"/>
    <w:rsid w:val="00AC7219"/>
    <w:rsid w:val="00AC7FC3"/>
    <w:rsid w:val="00AE4A01"/>
    <w:rsid w:val="00B05A9B"/>
    <w:rsid w:val="00B06970"/>
    <w:rsid w:val="00B42191"/>
    <w:rsid w:val="00B53D45"/>
    <w:rsid w:val="00B70ED6"/>
    <w:rsid w:val="00BA6537"/>
    <w:rsid w:val="00BE5B6A"/>
    <w:rsid w:val="00C12C5D"/>
    <w:rsid w:val="00C32826"/>
    <w:rsid w:val="00C44EEA"/>
    <w:rsid w:val="00C463FA"/>
    <w:rsid w:val="00C4784D"/>
    <w:rsid w:val="00C517ED"/>
    <w:rsid w:val="00C53940"/>
    <w:rsid w:val="00C742F5"/>
    <w:rsid w:val="00C9462D"/>
    <w:rsid w:val="00CD5A41"/>
    <w:rsid w:val="00CF4A14"/>
    <w:rsid w:val="00D04C73"/>
    <w:rsid w:val="00D13824"/>
    <w:rsid w:val="00D14190"/>
    <w:rsid w:val="00D217E3"/>
    <w:rsid w:val="00D338BE"/>
    <w:rsid w:val="00D52DED"/>
    <w:rsid w:val="00D71775"/>
    <w:rsid w:val="00D72542"/>
    <w:rsid w:val="00D82BB3"/>
    <w:rsid w:val="00D9179C"/>
    <w:rsid w:val="00D91B73"/>
    <w:rsid w:val="00DB0A8E"/>
    <w:rsid w:val="00DD35F0"/>
    <w:rsid w:val="00DD513C"/>
    <w:rsid w:val="00DD75CB"/>
    <w:rsid w:val="00DE7397"/>
    <w:rsid w:val="00DF0896"/>
    <w:rsid w:val="00DF6B61"/>
    <w:rsid w:val="00E00126"/>
    <w:rsid w:val="00E033B9"/>
    <w:rsid w:val="00E15535"/>
    <w:rsid w:val="00E33182"/>
    <w:rsid w:val="00E40BB9"/>
    <w:rsid w:val="00E42512"/>
    <w:rsid w:val="00E44CA8"/>
    <w:rsid w:val="00E62AE2"/>
    <w:rsid w:val="00E62FC6"/>
    <w:rsid w:val="00E64D65"/>
    <w:rsid w:val="00E858D0"/>
    <w:rsid w:val="00E868BB"/>
    <w:rsid w:val="00E965FC"/>
    <w:rsid w:val="00EB0DF1"/>
    <w:rsid w:val="00EC127C"/>
    <w:rsid w:val="00EF574D"/>
    <w:rsid w:val="00F21A0A"/>
    <w:rsid w:val="00F254F2"/>
    <w:rsid w:val="00F3068D"/>
    <w:rsid w:val="00F32B9E"/>
    <w:rsid w:val="00F56137"/>
    <w:rsid w:val="00F97562"/>
    <w:rsid w:val="00FF3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E71A7"/>
    <w:pPr>
      <w:keepNext/>
      <w:numPr>
        <w:numId w:val="1"/>
      </w:numPr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0E71A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kern w:val="1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0E71A7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0E71A7"/>
    <w:pPr>
      <w:keepNext/>
      <w:numPr>
        <w:ilvl w:val="3"/>
        <w:numId w:val="1"/>
      </w:numPr>
      <w:spacing w:before="240" w:after="60"/>
      <w:outlineLvl w:val="3"/>
    </w:pPr>
    <w:rPr>
      <w:b/>
      <w:bCs/>
      <w:kern w:val="1"/>
      <w:sz w:val="28"/>
      <w:szCs w:val="28"/>
      <w:lang w:eastAsia="zh-CN"/>
    </w:rPr>
  </w:style>
  <w:style w:type="paragraph" w:styleId="Ttulo6">
    <w:name w:val="heading 6"/>
    <w:basedOn w:val="Normal"/>
    <w:next w:val="Normal"/>
    <w:link w:val="Ttulo6Char"/>
    <w:qFormat/>
    <w:rsid w:val="000E71A7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0E71A7"/>
    <w:pPr>
      <w:numPr>
        <w:ilvl w:val="6"/>
        <w:numId w:val="1"/>
      </w:numPr>
      <w:spacing w:before="240" w:after="60"/>
      <w:outlineLvl w:val="6"/>
    </w:pPr>
    <w:rPr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E71A7"/>
    <w:pPr>
      <w:spacing w:before="240" w:after="60"/>
      <w:outlineLvl w:val="7"/>
    </w:pPr>
    <w:rPr>
      <w:i/>
      <w:iCs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00126"/>
  </w:style>
  <w:style w:type="paragraph" w:styleId="Rodap">
    <w:name w:val="footer"/>
    <w:basedOn w:val="Normal"/>
    <w:link w:val="Rodap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E00126"/>
  </w:style>
  <w:style w:type="table" w:styleId="Tabelacomgrade">
    <w:name w:val="Table Grid"/>
    <w:basedOn w:val="Tabelanormal"/>
    <w:uiPriority w:val="59"/>
    <w:rsid w:val="00E00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nhideWhenUsed/>
    <w:rsid w:val="00E001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E00126"/>
    <w:rPr>
      <w:rFonts w:ascii="Segoe UI" w:hAnsi="Segoe UI" w:cs="Segoe UI"/>
      <w:sz w:val="18"/>
      <w:szCs w:val="18"/>
    </w:rPr>
  </w:style>
  <w:style w:type="paragraph" w:customStyle="1" w:styleId="TabelaBoletim">
    <w:name w:val="Tabela_Boletim"/>
    <w:basedOn w:val="Normal"/>
    <w:rsid w:val="00E033B9"/>
    <w:pPr>
      <w:shd w:val="clear" w:color="auto" w:fill="C0C0C0"/>
      <w:tabs>
        <w:tab w:val="left" w:pos="1270"/>
      </w:tabs>
      <w:spacing w:before="120" w:after="120"/>
      <w:jc w:val="center"/>
    </w:pPr>
    <w:rPr>
      <w:rFonts w:ascii="Tahoma" w:hAnsi="Tahoma" w:cs="Tahoma"/>
      <w:b/>
      <w:caps/>
      <w:sz w:val="22"/>
      <w:szCs w:val="22"/>
      <w:lang w:val="pt-PT"/>
    </w:rPr>
  </w:style>
  <w:style w:type="paragraph" w:customStyle="1" w:styleId="TextoTabelaBoletim">
    <w:name w:val="TextoTabelaBoletim"/>
    <w:basedOn w:val="TabelaBoletim"/>
    <w:rsid w:val="00E033B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0E71A7"/>
    <w:rPr>
      <w:rFonts w:ascii="Arial" w:eastAsia="Times New Roman" w:hAnsi="Arial" w:cs="Arial"/>
      <w:color w:val="000000"/>
      <w:kern w:val="1"/>
      <w:sz w:val="28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0E71A7"/>
    <w:rPr>
      <w:rFonts w:ascii="Times New Roman" w:eastAsia="Times New Roman" w:hAnsi="Times New Roman" w:cs="Arial"/>
      <w:b/>
      <w:bCs/>
      <w:i/>
      <w:iCs/>
      <w:kern w:val="1"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0E71A7"/>
    <w:rPr>
      <w:rFonts w:ascii="Times New Roman" w:eastAsia="Times New Roman" w:hAnsi="Times New Roman" w:cs="Arial"/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0E71A7"/>
    <w:rPr>
      <w:rFonts w:ascii="Times New Roman" w:eastAsia="Times New Roman" w:hAnsi="Times New Roman" w:cs="Times New Roman"/>
      <w:b/>
      <w:bCs/>
      <w:kern w:val="1"/>
      <w:sz w:val="28"/>
      <w:szCs w:val="28"/>
      <w:lang w:eastAsia="zh-CN"/>
    </w:rPr>
  </w:style>
  <w:style w:type="character" w:customStyle="1" w:styleId="Ttulo6Char">
    <w:name w:val="Título 6 Char"/>
    <w:basedOn w:val="Fontepargpadro"/>
    <w:link w:val="Ttulo6"/>
    <w:rsid w:val="000E71A7"/>
    <w:rPr>
      <w:rFonts w:ascii="Arial" w:eastAsia="Times New Roman" w:hAnsi="Arial" w:cs="Arial"/>
      <w:b/>
      <w:bCs/>
      <w:kern w:val="1"/>
      <w:lang w:eastAsia="zh-CN"/>
    </w:rPr>
  </w:style>
  <w:style w:type="character" w:customStyle="1" w:styleId="Ttulo7Char">
    <w:name w:val="Título 7 Char"/>
    <w:basedOn w:val="Fontepargpadro"/>
    <w:link w:val="Ttulo7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0E71A7"/>
    <w:rPr>
      <w:rFonts w:ascii="Times New Roman" w:eastAsia="Times New Roman" w:hAnsi="Times New Roman" w:cs="Times New Roman"/>
      <w:i/>
      <w:iCs/>
      <w:kern w:val="1"/>
      <w:sz w:val="24"/>
      <w:szCs w:val="24"/>
      <w:lang w:eastAsia="zh-CN"/>
    </w:rPr>
  </w:style>
  <w:style w:type="character" w:customStyle="1" w:styleId="WW8Num1z0">
    <w:name w:val="WW8Num1z0"/>
    <w:rsid w:val="000E71A7"/>
  </w:style>
  <w:style w:type="character" w:customStyle="1" w:styleId="WW8Num1z1">
    <w:name w:val="WW8Num1z1"/>
    <w:rsid w:val="000E71A7"/>
  </w:style>
  <w:style w:type="character" w:customStyle="1" w:styleId="WW8Num1z2">
    <w:name w:val="WW8Num1z2"/>
    <w:rsid w:val="000E71A7"/>
  </w:style>
  <w:style w:type="character" w:customStyle="1" w:styleId="WW8Num1z3">
    <w:name w:val="WW8Num1z3"/>
    <w:rsid w:val="000E71A7"/>
  </w:style>
  <w:style w:type="character" w:customStyle="1" w:styleId="WW8Num1z4">
    <w:name w:val="WW8Num1z4"/>
    <w:rsid w:val="000E71A7"/>
  </w:style>
  <w:style w:type="character" w:customStyle="1" w:styleId="WW8Num1z5">
    <w:name w:val="WW8Num1z5"/>
    <w:rsid w:val="000E71A7"/>
  </w:style>
  <w:style w:type="character" w:customStyle="1" w:styleId="WW8Num1z6">
    <w:name w:val="WW8Num1z6"/>
    <w:rsid w:val="000E71A7"/>
  </w:style>
  <w:style w:type="character" w:customStyle="1" w:styleId="WW8Num1z7">
    <w:name w:val="WW8Num1z7"/>
    <w:rsid w:val="000E71A7"/>
  </w:style>
  <w:style w:type="character" w:customStyle="1" w:styleId="WW8Num1z8">
    <w:name w:val="WW8Num1z8"/>
    <w:rsid w:val="000E71A7"/>
  </w:style>
  <w:style w:type="character" w:customStyle="1" w:styleId="WW8Num2z0">
    <w:name w:val="WW8Num2z0"/>
    <w:rsid w:val="000E71A7"/>
  </w:style>
  <w:style w:type="character" w:customStyle="1" w:styleId="WW8Num2z1">
    <w:name w:val="WW8Num2z1"/>
    <w:rsid w:val="000E71A7"/>
  </w:style>
  <w:style w:type="character" w:customStyle="1" w:styleId="WW8Num2z2">
    <w:name w:val="WW8Num2z2"/>
    <w:rsid w:val="000E71A7"/>
  </w:style>
  <w:style w:type="character" w:customStyle="1" w:styleId="WW8Num2z3">
    <w:name w:val="WW8Num2z3"/>
    <w:rsid w:val="000E71A7"/>
  </w:style>
  <w:style w:type="character" w:customStyle="1" w:styleId="WW8Num2z4">
    <w:name w:val="WW8Num2z4"/>
    <w:rsid w:val="000E71A7"/>
  </w:style>
  <w:style w:type="character" w:customStyle="1" w:styleId="WW8Num2z5">
    <w:name w:val="WW8Num2z5"/>
    <w:rsid w:val="000E71A7"/>
  </w:style>
  <w:style w:type="character" w:customStyle="1" w:styleId="WW8Num2z6">
    <w:name w:val="WW8Num2z6"/>
    <w:rsid w:val="000E71A7"/>
  </w:style>
  <w:style w:type="character" w:customStyle="1" w:styleId="WW8Num2z7">
    <w:name w:val="WW8Num2z7"/>
    <w:rsid w:val="000E71A7"/>
  </w:style>
  <w:style w:type="character" w:customStyle="1" w:styleId="WW8Num2z8">
    <w:name w:val="WW8Num2z8"/>
    <w:rsid w:val="000E71A7"/>
  </w:style>
  <w:style w:type="character" w:customStyle="1" w:styleId="Fontepargpadro9">
    <w:name w:val="Fonte parág. padrão9"/>
    <w:rsid w:val="000E71A7"/>
  </w:style>
  <w:style w:type="character" w:customStyle="1" w:styleId="Absatz-Standardschriftart">
    <w:name w:val="Absatz-Standardschriftart"/>
    <w:rsid w:val="000E71A7"/>
  </w:style>
  <w:style w:type="character" w:customStyle="1" w:styleId="WW-Absatz-Standardschriftart">
    <w:name w:val="WW-Absatz-Standardschriftart"/>
    <w:rsid w:val="000E71A7"/>
  </w:style>
  <w:style w:type="character" w:customStyle="1" w:styleId="WW-Absatz-Standardschriftart1">
    <w:name w:val="WW-Absatz-Standardschriftart1"/>
    <w:rsid w:val="000E71A7"/>
  </w:style>
  <w:style w:type="character" w:customStyle="1" w:styleId="WW-Absatz-Standardschriftart11">
    <w:name w:val="WW-Absatz-Standardschriftart11"/>
    <w:rsid w:val="000E71A7"/>
  </w:style>
  <w:style w:type="character" w:customStyle="1" w:styleId="WW-Absatz-Standardschriftart111">
    <w:name w:val="WW-Absatz-Standardschriftart111"/>
    <w:rsid w:val="000E71A7"/>
  </w:style>
  <w:style w:type="character" w:customStyle="1" w:styleId="WW-Absatz-Standardschriftart1111">
    <w:name w:val="WW-Absatz-Standardschriftart1111"/>
    <w:rsid w:val="000E71A7"/>
  </w:style>
  <w:style w:type="character" w:customStyle="1" w:styleId="WW-Absatz-Standardschriftart11111">
    <w:name w:val="WW-Absatz-Standardschriftart11111"/>
    <w:rsid w:val="000E71A7"/>
  </w:style>
  <w:style w:type="character" w:customStyle="1" w:styleId="WW-Absatz-Standardschriftart111111">
    <w:name w:val="WW-Absatz-Standardschriftart111111"/>
    <w:rsid w:val="000E71A7"/>
  </w:style>
  <w:style w:type="character" w:customStyle="1" w:styleId="Fontepargpadro8">
    <w:name w:val="Fonte parág. padrão8"/>
    <w:rsid w:val="000E71A7"/>
  </w:style>
  <w:style w:type="character" w:customStyle="1" w:styleId="WW-Absatz-Standardschriftart1111111">
    <w:name w:val="WW-Absatz-Standardschriftart1111111"/>
    <w:rsid w:val="000E71A7"/>
  </w:style>
  <w:style w:type="character" w:customStyle="1" w:styleId="WW-Absatz-Standardschriftart11111111">
    <w:name w:val="WW-Absatz-Standardschriftart11111111"/>
    <w:rsid w:val="000E71A7"/>
  </w:style>
  <w:style w:type="character" w:customStyle="1" w:styleId="WW-Absatz-Standardschriftart111111111">
    <w:name w:val="WW-Absatz-Standardschriftart111111111"/>
    <w:rsid w:val="000E71A7"/>
  </w:style>
  <w:style w:type="character" w:customStyle="1" w:styleId="WW-Absatz-Standardschriftart1111111111">
    <w:name w:val="WW-Absatz-Standardschriftart1111111111"/>
    <w:rsid w:val="000E71A7"/>
  </w:style>
  <w:style w:type="character" w:customStyle="1" w:styleId="WW-Absatz-Standardschriftart11111111111">
    <w:name w:val="WW-Absatz-Standardschriftart11111111111"/>
    <w:rsid w:val="000E71A7"/>
  </w:style>
  <w:style w:type="character" w:customStyle="1" w:styleId="WW-Absatz-Standardschriftart111111111111">
    <w:name w:val="WW-Absatz-Standardschriftart111111111111"/>
    <w:rsid w:val="000E71A7"/>
  </w:style>
  <w:style w:type="character" w:customStyle="1" w:styleId="WW-Absatz-Standardschriftart1111111111111">
    <w:name w:val="WW-Absatz-Standardschriftart1111111111111"/>
    <w:rsid w:val="000E71A7"/>
  </w:style>
  <w:style w:type="character" w:customStyle="1" w:styleId="WW-Absatz-Standardschriftart11111111111111">
    <w:name w:val="WW-Absatz-Standardschriftart11111111111111"/>
    <w:rsid w:val="000E71A7"/>
  </w:style>
  <w:style w:type="character" w:customStyle="1" w:styleId="WW-Absatz-Standardschriftart111111111111111">
    <w:name w:val="WW-Absatz-Standardschriftart111111111111111"/>
    <w:rsid w:val="000E71A7"/>
  </w:style>
  <w:style w:type="character" w:customStyle="1" w:styleId="WW-Absatz-Standardschriftart1111111111111111">
    <w:name w:val="WW-Absatz-Standardschriftart1111111111111111"/>
    <w:rsid w:val="000E71A7"/>
  </w:style>
  <w:style w:type="character" w:customStyle="1" w:styleId="Fontepargpadro7">
    <w:name w:val="Fonte parág. padrão7"/>
    <w:rsid w:val="000E71A7"/>
  </w:style>
  <w:style w:type="character" w:customStyle="1" w:styleId="WW8Num4z1">
    <w:name w:val="WW8Num4z1"/>
    <w:rsid w:val="000E71A7"/>
    <w:rPr>
      <w:b w:val="0"/>
    </w:rPr>
  </w:style>
  <w:style w:type="character" w:customStyle="1" w:styleId="WW-Absatz-Standardschriftart11111111111111111">
    <w:name w:val="WW-Absatz-Standardschriftart11111111111111111"/>
    <w:rsid w:val="000E71A7"/>
  </w:style>
  <w:style w:type="character" w:customStyle="1" w:styleId="WW-Absatz-Standardschriftart111111111111111111">
    <w:name w:val="WW-Absatz-Standardschriftart111111111111111111"/>
    <w:rsid w:val="000E71A7"/>
  </w:style>
  <w:style w:type="character" w:customStyle="1" w:styleId="WW-Absatz-Standardschriftart1111111111111111111">
    <w:name w:val="WW-Absatz-Standardschriftart1111111111111111111"/>
    <w:rsid w:val="000E71A7"/>
  </w:style>
  <w:style w:type="character" w:customStyle="1" w:styleId="WW-Absatz-Standardschriftart11111111111111111111">
    <w:name w:val="WW-Absatz-Standardschriftart11111111111111111111"/>
    <w:rsid w:val="000E71A7"/>
  </w:style>
  <w:style w:type="character" w:customStyle="1" w:styleId="WW-Absatz-Standardschriftart111111111111111111111">
    <w:name w:val="WW-Absatz-Standardschriftart111111111111111111111"/>
    <w:rsid w:val="000E71A7"/>
  </w:style>
  <w:style w:type="character" w:customStyle="1" w:styleId="WW-Absatz-Standardschriftart1111111111111111111111">
    <w:name w:val="WW-Absatz-Standardschriftart1111111111111111111111"/>
    <w:rsid w:val="000E71A7"/>
  </w:style>
  <w:style w:type="character" w:customStyle="1" w:styleId="WW-Absatz-Standardschriftart11111111111111111111111">
    <w:name w:val="WW-Absatz-Standardschriftart11111111111111111111111"/>
    <w:rsid w:val="000E71A7"/>
  </w:style>
  <w:style w:type="character" w:customStyle="1" w:styleId="WW-Absatz-Standardschriftart111111111111111111111111">
    <w:name w:val="WW-Absatz-Standardschriftart111111111111111111111111"/>
    <w:rsid w:val="000E71A7"/>
  </w:style>
  <w:style w:type="character" w:customStyle="1" w:styleId="WW-Absatz-Standardschriftart1111111111111111111111111">
    <w:name w:val="WW-Absatz-Standardschriftart1111111111111111111111111"/>
    <w:rsid w:val="000E71A7"/>
  </w:style>
  <w:style w:type="character" w:customStyle="1" w:styleId="WW-Absatz-Standardschriftart11111111111111111111111111">
    <w:name w:val="WW-Absatz-Standardschriftart11111111111111111111111111"/>
    <w:rsid w:val="000E71A7"/>
  </w:style>
  <w:style w:type="character" w:customStyle="1" w:styleId="WW-Absatz-Standardschriftart111111111111111111111111111">
    <w:name w:val="WW-Absatz-Standardschriftart111111111111111111111111111"/>
    <w:rsid w:val="000E71A7"/>
  </w:style>
  <w:style w:type="character" w:customStyle="1" w:styleId="WW-Absatz-Standardschriftart1111111111111111111111111111">
    <w:name w:val="WW-Absatz-Standardschriftart1111111111111111111111111111"/>
    <w:rsid w:val="000E71A7"/>
  </w:style>
  <w:style w:type="character" w:customStyle="1" w:styleId="WW-Absatz-Standardschriftart11111111111111111111111111111">
    <w:name w:val="WW-Absatz-Standardschriftart11111111111111111111111111111"/>
    <w:rsid w:val="000E71A7"/>
  </w:style>
  <w:style w:type="character" w:customStyle="1" w:styleId="WW-Absatz-Standardschriftart111111111111111111111111111111">
    <w:name w:val="WW-Absatz-Standardschriftart111111111111111111111111111111"/>
    <w:rsid w:val="000E71A7"/>
  </w:style>
  <w:style w:type="character" w:customStyle="1" w:styleId="WW-Absatz-Standardschriftart1111111111111111111111111111111">
    <w:name w:val="WW-Absatz-Standardschriftart1111111111111111111111111111111"/>
    <w:rsid w:val="000E71A7"/>
  </w:style>
  <w:style w:type="character" w:customStyle="1" w:styleId="WW-Absatz-Standardschriftart11111111111111111111111111111111">
    <w:name w:val="WW-Absatz-Standardschriftart11111111111111111111111111111111"/>
    <w:rsid w:val="000E71A7"/>
  </w:style>
  <w:style w:type="character" w:customStyle="1" w:styleId="WW-Absatz-Standardschriftart111111111111111111111111111111111">
    <w:name w:val="WW-Absatz-Standardschriftart111111111111111111111111111111111"/>
    <w:rsid w:val="000E71A7"/>
  </w:style>
  <w:style w:type="character" w:customStyle="1" w:styleId="WW-Absatz-Standardschriftart1111111111111111111111111111111111">
    <w:name w:val="WW-Absatz-Standardschriftart1111111111111111111111111111111111"/>
    <w:rsid w:val="000E71A7"/>
  </w:style>
  <w:style w:type="character" w:customStyle="1" w:styleId="WW-Absatz-Standardschriftart11111111111111111111111111111111111">
    <w:name w:val="WW-Absatz-Standardschriftart11111111111111111111111111111111111"/>
    <w:rsid w:val="000E71A7"/>
  </w:style>
  <w:style w:type="character" w:customStyle="1" w:styleId="WW-Absatz-Standardschriftart111111111111111111111111111111111111">
    <w:name w:val="WW-Absatz-Standardschriftart111111111111111111111111111111111111"/>
    <w:rsid w:val="000E71A7"/>
  </w:style>
  <w:style w:type="character" w:customStyle="1" w:styleId="WW-Absatz-Standardschriftart1111111111111111111111111111111111111">
    <w:name w:val="WW-Absatz-Standardschriftart1111111111111111111111111111111111111"/>
    <w:rsid w:val="000E71A7"/>
  </w:style>
  <w:style w:type="character" w:customStyle="1" w:styleId="WW-Absatz-Standardschriftart11111111111111111111111111111111111111">
    <w:name w:val="WW-Absatz-Standardschriftart11111111111111111111111111111111111111"/>
    <w:rsid w:val="000E71A7"/>
  </w:style>
  <w:style w:type="character" w:customStyle="1" w:styleId="WW-Absatz-Standardschriftart111111111111111111111111111111111111111">
    <w:name w:val="WW-Absatz-Standardschriftart111111111111111111111111111111111111111"/>
    <w:rsid w:val="000E71A7"/>
  </w:style>
  <w:style w:type="character" w:customStyle="1" w:styleId="WW-Absatz-Standardschriftart1111111111111111111111111111111111111111">
    <w:name w:val="WW-Absatz-Standardschriftart1111111111111111111111111111111111111111"/>
    <w:rsid w:val="000E71A7"/>
  </w:style>
  <w:style w:type="character" w:customStyle="1" w:styleId="WW-Absatz-Standardschriftart11111111111111111111111111111111111111111">
    <w:name w:val="WW-Absatz-Standardschriftart11111111111111111111111111111111111111111"/>
    <w:rsid w:val="000E71A7"/>
  </w:style>
  <w:style w:type="character" w:customStyle="1" w:styleId="WW-Absatz-Standardschriftart111111111111111111111111111111111111111111">
    <w:name w:val="WW-Absatz-Standardschriftart111111111111111111111111111111111111111111"/>
    <w:rsid w:val="000E71A7"/>
  </w:style>
  <w:style w:type="character" w:customStyle="1" w:styleId="WW-Absatz-Standardschriftart1111111111111111111111111111111111111111111">
    <w:name w:val="WW-Absatz-Standardschriftart1111111111111111111111111111111111111111111"/>
    <w:rsid w:val="000E71A7"/>
  </w:style>
  <w:style w:type="character" w:customStyle="1" w:styleId="WW-Absatz-Standardschriftart11111111111111111111111111111111111111111111">
    <w:name w:val="WW-Absatz-Standardschriftart11111111111111111111111111111111111111111111"/>
    <w:rsid w:val="000E71A7"/>
  </w:style>
  <w:style w:type="character" w:customStyle="1" w:styleId="WW-Absatz-Standardschriftart111111111111111111111111111111111111111111111">
    <w:name w:val="WW-Absatz-Standardschriftart111111111111111111111111111111111111111111111"/>
    <w:rsid w:val="000E71A7"/>
  </w:style>
  <w:style w:type="character" w:customStyle="1" w:styleId="WW-Absatz-Standardschriftart1111111111111111111111111111111111111111111111">
    <w:name w:val="WW-Absatz-Standardschriftart1111111111111111111111111111111111111111111111"/>
    <w:rsid w:val="000E71A7"/>
  </w:style>
  <w:style w:type="character" w:customStyle="1" w:styleId="WW-Absatz-Standardschriftart11111111111111111111111111111111111111111111111">
    <w:name w:val="WW-Absatz-Standardschriftart11111111111111111111111111111111111111111111111"/>
    <w:rsid w:val="000E71A7"/>
  </w:style>
  <w:style w:type="character" w:customStyle="1" w:styleId="WW-Absatz-Standardschriftart111111111111111111111111111111111111111111111111">
    <w:name w:val="WW-Absatz-Standardschriftart111111111111111111111111111111111111111111111111"/>
    <w:rsid w:val="000E71A7"/>
  </w:style>
  <w:style w:type="character" w:customStyle="1" w:styleId="WW-Absatz-Standardschriftart1111111111111111111111111111111111111111111111111">
    <w:name w:val="WW-Absatz-Standardschriftart1111111111111111111111111111111111111111111111111"/>
    <w:rsid w:val="000E71A7"/>
  </w:style>
  <w:style w:type="character" w:customStyle="1" w:styleId="Fontepargpadro6">
    <w:name w:val="Fonte parág. padrão6"/>
    <w:rsid w:val="000E71A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E71A7"/>
  </w:style>
  <w:style w:type="character" w:customStyle="1" w:styleId="Fontepargpadro5">
    <w:name w:val="Fonte parág. padrão5"/>
    <w:rsid w:val="000E71A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E71A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E71A7"/>
  </w:style>
  <w:style w:type="character" w:customStyle="1" w:styleId="Fontepargpadro4">
    <w:name w:val="Fonte parág. padrão4"/>
    <w:rsid w:val="000E71A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E71A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E71A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E71A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E71A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E71A7"/>
  </w:style>
  <w:style w:type="character" w:customStyle="1" w:styleId="Fontepargpadro3">
    <w:name w:val="Fonte parág. padrão3"/>
    <w:rsid w:val="000E71A7"/>
  </w:style>
  <w:style w:type="character" w:customStyle="1" w:styleId="Fontepargpadro2">
    <w:name w:val="Fonte parág. padrão2"/>
    <w:rsid w:val="000E71A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E71A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E71A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E71A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E71A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E71A7"/>
  </w:style>
  <w:style w:type="character" w:customStyle="1" w:styleId="Fontepargpadro1">
    <w:name w:val="Fonte parág. padrão1"/>
    <w:rsid w:val="000E71A7"/>
  </w:style>
  <w:style w:type="character" w:styleId="Hyperlink">
    <w:name w:val="Hyperlink"/>
    <w:uiPriority w:val="99"/>
    <w:rsid w:val="000E71A7"/>
    <w:rPr>
      <w:strike w:val="0"/>
      <w:dstrike w:val="0"/>
      <w:color w:val="000099"/>
      <w:u w:val="none"/>
    </w:rPr>
  </w:style>
  <w:style w:type="character" w:styleId="HiperlinkVisitado">
    <w:name w:val="FollowedHyperlink"/>
    <w:rsid w:val="000E71A7"/>
    <w:rPr>
      <w:color w:val="800080"/>
      <w:u w:val="single"/>
    </w:rPr>
  </w:style>
  <w:style w:type="character" w:customStyle="1" w:styleId="Marcas">
    <w:name w:val="Marcas"/>
    <w:rsid w:val="000E71A7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0E71A7"/>
  </w:style>
  <w:style w:type="character" w:customStyle="1" w:styleId="conteudodestaquepeqlaranja1">
    <w:name w:val="conteudo_destaque_peq_laranja1"/>
    <w:rsid w:val="000E71A7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0E71A7"/>
    <w:rPr>
      <w:b/>
      <w:bCs/>
    </w:rPr>
  </w:style>
  <w:style w:type="character" w:customStyle="1" w:styleId="CorpodetextoChar">
    <w:name w:val="Corpo de texto Char"/>
    <w:rsid w:val="000E71A7"/>
    <w:rPr>
      <w:kern w:val="1"/>
      <w:sz w:val="24"/>
      <w:szCs w:val="24"/>
    </w:rPr>
  </w:style>
  <w:style w:type="character" w:customStyle="1" w:styleId="RecuodecorpodetextoChar">
    <w:name w:val="Recuo de corpo de texto Char"/>
    <w:rsid w:val="000E71A7"/>
    <w:rPr>
      <w:rFonts w:ascii="Arial" w:hAnsi="Arial" w:cs="Arial"/>
      <w:kern w:val="1"/>
      <w:sz w:val="24"/>
      <w:szCs w:val="24"/>
    </w:rPr>
  </w:style>
  <w:style w:type="paragraph" w:customStyle="1" w:styleId="Ttulo10">
    <w:name w:val="Título1"/>
    <w:basedOn w:val="Normal"/>
    <w:next w:val="Subttulo"/>
    <w:rsid w:val="000E71A7"/>
    <w:pPr>
      <w:jc w:val="center"/>
    </w:pPr>
    <w:rPr>
      <w:rFonts w:ascii="Arial" w:hAnsi="Arial" w:cs="Arial"/>
      <w:b/>
      <w:bCs/>
      <w:kern w:val="1"/>
      <w:sz w:val="28"/>
      <w:lang w:eastAsia="zh-CN"/>
    </w:rPr>
  </w:style>
  <w:style w:type="paragraph" w:styleId="Corpodetexto">
    <w:name w:val="Body Text"/>
    <w:basedOn w:val="Normal"/>
    <w:link w:val="CorpodetextoChar1"/>
    <w:rsid w:val="000E71A7"/>
    <w:pPr>
      <w:spacing w:after="120"/>
    </w:pPr>
    <w:rPr>
      <w:kern w:val="1"/>
      <w:lang w:eastAsia="zh-CN"/>
    </w:rPr>
  </w:style>
  <w:style w:type="character" w:customStyle="1" w:styleId="CorpodetextoChar1">
    <w:name w:val="Corpo de texto Char1"/>
    <w:basedOn w:val="Fontepargpadro"/>
    <w:link w:val="Corpodetexto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Lista">
    <w:name w:val="List"/>
    <w:basedOn w:val="Corpodetexto"/>
    <w:rsid w:val="000E71A7"/>
    <w:rPr>
      <w:rFonts w:cs="Tahoma"/>
    </w:rPr>
  </w:style>
  <w:style w:type="paragraph" w:styleId="Legenda">
    <w:name w:val="caption"/>
    <w:basedOn w:val="Normal"/>
    <w:qFormat/>
    <w:rsid w:val="000E71A7"/>
    <w:pPr>
      <w:suppressLineNumbers/>
      <w:spacing w:before="120" w:after="120"/>
    </w:pPr>
    <w:rPr>
      <w:rFonts w:cs="Mangal"/>
      <w:i/>
      <w:iCs/>
      <w:kern w:val="1"/>
      <w:lang w:eastAsia="zh-CN"/>
    </w:rPr>
  </w:style>
  <w:style w:type="paragraph" w:customStyle="1" w:styleId="ndice">
    <w:name w:val="Índice"/>
    <w:basedOn w:val="Normal"/>
    <w:rsid w:val="000E71A7"/>
    <w:pPr>
      <w:suppressLineNumbers/>
    </w:pPr>
    <w:rPr>
      <w:rFonts w:cs="Tahoma"/>
      <w:kern w:val="1"/>
      <w:lang w:eastAsia="zh-CN"/>
    </w:rPr>
  </w:style>
  <w:style w:type="paragraph" w:customStyle="1" w:styleId="Captulo">
    <w:name w:val="Capítulo"/>
    <w:basedOn w:val="Normal"/>
    <w:next w:val="Corpodetexto"/>
    <w:rsid w:val="000E71A7"/>
    <w:pPr>
      <w:keepNext/>
      <w:spacing w:before="240" w:after="120"/>
    </w:pPr>
    <w:rPr>
      <w:rFonts w:ascii="Arial" w:eastAsia="Lucida Sans Unicode" w:hAnsi="Arial" w:cs="Tahoma"/>
      <w:kern w:val="1"/>
      <w:sz w:val="28"/>
      <w:szCs w:val="28"/>
      <w:lang w:eastAsia="zh-CN"/>
    </w:rPr>
  </w:style>
  <w:style w:type="paragraph" w:customStyle="1" w:styleId="Legenda8">
    <w:name w:val="Legenda8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7">
    <w:name w:val="Legenda7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6">
    <w:name w:val="Legenda6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5">
    <w:name w:val="Legenda5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4">
    <w:name w:val="Legenda4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3">
    <w:name w:val="Legenda3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2">
    <w:name w:val="Legenda2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1">
    <w:name w:val="Legenda1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Contedodatabela">
    <w:name w:val="Conteúdo da tabela"/>
    <w:basedOn w:val="Normal"/>
    <w:rsid w:val="000E71A7"/>
    <w:pPr>
      <w:suppressLineNumbers/>
    </w:pPr>
    <w:rPr>
      <w:kern w:val="1"/>
      <w:lang w:eastAsia="zh-CN"/>
    </w:rPr>
  </w:style>
  <w:style w:type="paragraph" w:customStyle="1" w:styleId="Ttulodatabela">
    <w:name w:val="Título da tabela"/>
    <w:basedOn w:val="Contedodatabela"/>
    <w:rsid w:val="000E71A7"/>
    <w:pPr>
      <w:jc w:val="center"/>
    </w:pPr>
    <w:rPr>
      <w:b/>
      <w:bCs/>
    </w:rPr>
  </w:style>
  <w:style w:type="paragraph" w:customStyle="1" w:styleId="Corpodetexto21">
    <w:name w:val="Corpo de texto 21"/>
    <w:basedOn w:val="Normal"/>
    <w:rsid w:val="000E71A7"/>
    <w:pPr>
      <w:jc w:val="both"/>
    </w:pPr>
    <w:rPr>
      <w:kern w:val="1"/>
      <w:sz w:val="28"/>
      <w:szCs w:val="20"/>
      <w:lang w:eastAsia="zh-CN"/>
    </w:rPr>
  </w:style>
  <w:style w:type="paragraph" w:styleId="Recuodecorpodetexto">
    <w:name w:val="Body Text Indent"/>
    <w:basedOn w:val="Normal"/>
    <w:link w:val="RecuodecorpodetextoChar1"/>
    <w:rsid w:val="000E71A7"/>
    <w:pPr>
      <w:ind w:firstLine="1440"/>
      <w:jc w:val="both"/>
    </w:pPr>
    <w:rPr>
      <w:rFonts w:ascii="Arial" w:hAnsi="Arial" w:cs="Arial"/>
      <w:kern w:val="1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0E71A7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E71A7"/>
    <w:pPr>
      <w:spacing w:line="360" w:lineRule="auto"/>
      <w:jc w:val="center"/>
    </w:pPr>
    <w:rPr>
      <w:kern w:val="1"/>
      <w:sz w:val="28"/>
      <w:lang w:eastAsia="zh-CN"/>
    </w:rPr>
  </w:style>
  <w:style w:type="paragraph" w:customStyle="1" w:styleId="p5">
    <w:name w:val="p5"/>
    <w:basedOn w:val="Normal"/>
    <w:rsid w:val="000E71A7"/>
    <w:pPr>
      <w:widowControl w:val="0"/>
      <w:tabs>
        <w:tab w:val="left" w:pos="-17092"/>
      </w:tabs>
      <w:spacing w:line="380" w:lineRule="atLeast"/>
      <w:ind w:left="1440" w:firstLine="4608"/>
      <w:jc w:val="both"/>
    </w:pPr>
    <w:rPr>
      <w:kern w:val="1"/>
      <w:szCs w:val="20"/>
      <w:lang w:eastAsia="zh-CN"/>
    </w:rPr>
  </w:style>
  <w:style w:type="paragraph" w:customStyle="1" w:styleId="Corpodetexto22">
    <w:name w:val="Corpo de texto 22"/>
    <w:basedOn w:val="Normal"/>
    <w:rsid w:val="000E71A7"/>
    <w:pPr>
      <w:spacing w:line="360" w:lineRule="auto"/>
      <w:jc w:val="both"/>
    </w:pPr>
    <w:rPr>
      <w:rFonts w:ascii="Arial" w:hAnsi="Arial" w:cs="Arial"/>
      <w:kern w:val="1"/>
      <w:lang w:eastAsia="zh-CN"/>
    </w:rPr>
  </w:style>
  <w:style w:type="paragraph" w:customStyle="1" w:styleId="Textoembloco1">
    <w:name w:val="Texto em bloco1"/>
    <w:basedOn w:val="Normal"/>
    <w:rsid w:val="000E71A7"/>
    <w:pPr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zh-CN"/>
    </w:rPr>
  </w:style>
  <w:style w:type="paragraph" w:customStyle="1" w:styleId="Corpodetexto220">
    <w:name w:val="Corpo de texto 22"/>
    <w:basedOn w:val="Normal"/>
    <w:rsid w:val="000E71A7"/>
    <w:pPr>
      <w:jc w:val="both"/>
    </w:pPr>
    <w:rPr>
      <w:rFonts w:cs="Arial"/>
      <w:kern w:val="1"/>
      <w:lang w:eastAsia="zh-CN"/>
    </w:rPr>
  </w:style>
  <w:style w:type="paragraph" w:customStyle="1" w:styleId="Recuodecorpodetexto32">
    <w:name w:val="Recuo de corpo de texto 32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0E71A7"/>
    <w:pPr>
      <w:spacing w:before="100" w:after="100"/>
      <w:ind w:left="720" w:right="720"/>
      <w:jc w:val="both"/>
    </w:pPr>
    <w:rPr>
      <w:rFonts w:cs="Arial"/>
      <w:b/>
      <w:bCs/>
      <w:kern w:val="1"/>
      <w:lang w:eastAsia="zh-CN"/>
    </w:rPr>
  </w:style>
  <w:style w:type="paragraph" w:customStyle="1" w:styleId="Recuodecorpodetexto21">
    <w:name w:val="Recuo de corpo de texto 21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BodyText21">
    <w:name w:val="Body Text 21"/>
    <w:basedOn w:val="Normal"/>
    <w:rsid w:val="000E71A7"/>
    <w:pPr>
      <w:jc w:val="both"/>
    </w:pPr>
    <w:rPr>
      <w:rFonts w:ascii="Arial" w:hAnsi="Arial" w:cs="Arial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0E71A7"/>
    <w:pPr>
      <w:tabs>
        <w:tab w:val="left" w:pos="1270"/>
      </w:tabs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0E71A7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0"/>
      <w:lang w:val="en-US" w:eastAsia="zh-CN"/>
    </w:rPr>
  </w:style>
  <w:style w:type="paragraph" w:customStyle="1" w:styleId="A010178">
    <w:name w:val="_A010178"/>
    <w:rsid w:val="000E71A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paragraph" w:customStyle="1" w:styleId="Contedodetabela">
    <w:name w:val="Conteúdo de tabela"/>
    <w:basedOn w:val="Corpodetexto"/>
    <w:rsid w:val="000E71A7"/>
    <w:pPr>
      <w:spacing w:after="0"/>
    </w:pPr>
    <w:rPr>
      <w:color w:val="000000"/>
      <w:sz w:val="16"/>
      <w:szCs w:val="20"/>
    </w:rPr>
  </w:style>
  <w:style w:type="paragraph" w:customStyle="1" w:styleId="Recuodecorpodetexto33">
    <w:name w:val="Recuo de corpo de texto 33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Boletim">
    <w:name w:val="TextoBoletim"/>
    <w:basedOn w:val="Normal"/>
    <w:rsid w:val="000E71A7"/>
    <w:pPr>
      <w:keepLines/>
      <w:tabs>
        <w:tab w:val="left" w:pos="1843"/>
      </w:tabs>
      <w:spacing w:after="120"/>
      <w:ind w:firstLine="567"/>
      <w:jc w:val="both"/>
    </w:pPr>
    <w:rPr>
      <w:rFonts w:ascii="Arial" w:hAnsi="Arial" w:cs="Arial"/>
      <w:b/>
      <w:kern w:val="1"/>
      <w:szCs w:val="20"/>
      <w:lang w:eastAsia="zh-CN"/>
    </w:rPr>
  </w:style>
  <w:style w:type="paragraph" w:customStyle="1" w:styleId="Corpodetexto32">
    <w:name w:val="Corpo de texto 32"/>
    <w:basedOn w:val="Normal"/>
    <w:rsid w:val="000E71A7"/>
    <w:pPr>
      <w:widowControl w:val="0"/>
      <w:tabs>
        <w:tab w:val="left" w:pos="2993"/>
      </w:tabs>
      <w:autoSpaceDE w:val="0"/>
      <w:jc w:val="center"/>
    </w:pPr>
    <w:rPr>
      <w:b/>
      <w:i/>
      <w:iCs/>
      <w:kern w:val="1"/>
      <w:u w:val="single"/>
      <w:lang w:val="pt-PT" w:eastAsia="zh-CN"/>
    </w:rPr>
  </w:style>
  <w:style w:type="paragraph" w:styleId="Subttulo">
    <w:name w:val="Subtitle"/>
    <w:basedOn w:val="Captulo"/>
    <w:next w:val="Corpodetexto"/>
    <w:link w:val="SubttuloChar"/>
    <w:qFormat/>
    <w:rsid w:val="000E71A7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E71A7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Recuodecorpodetexto22">
    <w:name w:val="Recuo de corpo de texto 22"/>
    <w:basedOn w:val="Normal"/>
    <w:rsid w:val="000E71A7"/>
    <w:pPr>
      <w:suppressAutoHyphens w:val="0"/>
      <w:spacing w:after="120" w:line="480" w:lineRule="auto"/>
      <w:ind w:left="283"/>
    </w:pPr>
    <w:rPr>
      <w:kern w:val="1"/>
      <w:lang w:eastAsia="zh-CN"/>
    </w:rPr>
  </w:style>
  <w:style w:type="paragraph" w:customStyle="1" w:styleId="Corpodetexto23">
    <w:name w:val="Corpo de texto 23"/>
    <w:basedOn w:val="Normal"/>
    <w:rsid w:val="000E71A7"/>
    <w:pPr>
      <w:spacing w:line="360" w:lineRule="auto"/>
    </w:pPr>
    <w:rPr>
      <w:rFonts w:ascii="Arial" w:hAnsi="Arial" w:cs="Arial"/>
      <w:kern w:val="1"/>
      <w:lang w:eastAsia="zh-CN"/>
    </w:rPr>
  </w:style>
  <w:style w:type="paragraph" w:customStyle="1" w:styleId="Recuodecorpodetexto34">
    <w:name w:val="Recuo de corpo de texto 34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0E71A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0E71A7"/>
    <w:pPr>
      <w:numPr>
        <w:ilvl w:val="0"/>
        <w:numId w:val="0"/>
      </w:numPr>
      <w:spacing w:after="24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0E71A7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0E71A7"/>
    <w:pPr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0E71A7"/>
    <w:pPr>
      <w:spacing w:after="120"/>
    </w:pPr>
    <w:rPr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Texto">
    <w:name w:val="Texto"/>
    <w:basedOn w:val="Normal"/>
    <w:rsid w:val="000E71A7"/>
    <w:pPr>
      <w:keepLines/>
      <w:tabs>
        <w:tab w:val="left" w:pos="13713"/>
      </w:tabs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0E71A7"/>
    <w:pPr>
      <w:ind w:left="709" w:firstLine="1"/>
    </w:pPr>
  </w:style>
  <w:style w:type="paragraph" w:customStyle="1" w:styleId="Preformatted">
    <w:name w:val="Preformatted"/>
    <w:basedOn w:val="Normal"/>
    <w:rsid w:val="000E71A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0E71A7"/>
    <w:pPr>
      <w:tabs>
        <w:tab w:val="center" w:pos="4320"/>
        <w:tab w:val="right" w:pos="8640"/>
      </w:tabs>
      <w:suppressAutoHyphens/>
    </w:pPr>
    <w:rPr>
      <w:rFonts w:ascii="Tahoma" w:eastAsia="Times New Roman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0E71A7"/>
    <w:pPr>
      <w:spacing w:before="120" w:after="120"/>
    </w:pPr>
    <w:rPr>
      <w:b/>
      <w:caps/>
    </w:rPr>
  </w:style>
  <w:style w:type="paragraph" w:customStyle="1" w:styleId="Contedodalista">
    <w:name w:val="Conteúdo da lista"/>
    <w:basedOn w:val="Normal"/>
    <w:rsid w:val="000E71A7"/>
    <w:pPr>
      <w:ind w:left="567"/>
    </w:pPr>
    <w:rPr>
      <w:kern w:val="1"/>
      <w:lang w:eastAsia="zh-CN"/>
    </w:rPr>
  </w:style>
  <w:style w:type="character" w:customStyle="1" w:styleId="TextodebaloChar1">
    <w:name w:val="Texto de balão Char1"/>
    <w:basedOn w:val="Fontepargpadro"/>
    <w:rsid w:val="000E71A7"/>
    <w:rPr>
      <w:rFonts w:ascii="Tahoma" w:hAnsi="Tahoma" w:cs="Tahoma"/>
      <w:kern w:val="1"/>
      <w:sz w:val="16"/>
      <w:szCs w:val="16"/>
      <w:lang w:eastAsia="zh-CN"/>
    </w:rPr>
  </w:style>
  <w:style w:type="paragraph" w:styleId="NormalWeb">
    <w:name w:val="Normal (Web)"/>
    <w:basedOn w:val="Normal"/>
    <w:rsid w:val="000E71A7"/>
    <w:pPr>
      <w:suppressAutoHyphens w:val="0"/>
      <w:spacing w:before="280"/>
      <w:jc w:val="both"/>
    </w:pPr>
    <w:rPr>
      <w:color w:val="000000"/>
      <w:kern w:val="1"/>
      <w:lang w:eastAsia="zh-CN"/>
    </w:rPr>
  </w:style>
  <w:style w:type="paragraph" w:customStyle="1" w:styleId="Ttulodetabela">
    <w:name w:val="Título de tabela"/>
    <w:basedOn w:val="Contedodatabela"/>
    <w:rsid w:val="000E71A7"/>
    <w:pPr>
      <w:jc w:val="center"/>
    </w:pPr>
    <w:rPr>
      <w:b/>
      <w:bCs/>
    </w:rPr>
  </w:style>
  <w:style w:type="paragraph" w:styleId="SemEspaamento">
    <w:name w:val="No Spacing"/>
    <w:uiPriority w:val="1"/>
    <w:qFormat/>
    <w:rsid w:val="000E71A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pple-converted-space">
    <w:name w:val="apple-converted-space"/>
    <w:rsid w:val="000E71A7"/>
  </w:style>
  <w:style w:type="paragraph" w:customStyle="1" w:styleId="Padro">
    <w:name w:val="Padrão"/>
    <w:rsid w:val="000E71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20D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body">
    <w:name w:val="Text body"/>
    <w:basedOn w:val="Normal"/>
    <w:rsid w:val="00553358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lang w:eastAsia="zh-CN" w:bidi="hi-IN"/>
    </w:rPr>
  </w:style>
  <w:style w:type="paragraph" w:customStyle="1" w:styleId="Textbodyindent">
    <w:name w:val="Text body indent"/>
    <w:basedOn w:val="Normal"/>
    <w:rsid w:val="00553358"/>
    <w:pPr>
      <w:autoSpaceDN w:val="0"/>
      <w:ind w:firstLine="1440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Standard">
    <w:name w:val="Standard"/>
    <w:rsid w:val="005533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Header">
    <w:name w:val="Head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paragraph" w:customStyle="1" w:styleId="Footer">
    <w:name w:val="Foot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character" w:customStyle="1" w:styleId="spec-item">
    <w:name w:val="spec-item"/>
    <w:basedOn w:val="Fontepargpadro"/>
    <w:rsid w:val="00DB0A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BE31-7DF0-4DE1-8B9D-0481A163E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2417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CTB1 - Sandra</dc:creator>
  <cp:lastModifiedBy>User</cp:lastModifiedBy>
  <cp:revision>3</cp:revision>
  <cp:lastPrinted>2019-03-27T13:04:00Z</cp:lastPrinted>
  <dcterms:created xsi:type="dcterms:W3CDTF">2020-07-07T17:58:00Z</dcterms:created>
  <dcterms:modified xsi:type="dcterms:W3CDTF">2020-07-07T18:14:00Z</dcterms:modified>
</cp:coreProperties>
</file>