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7B090E">
        <w:rPr>
          <w:rFonts w:ascii="Arial" w:hAnsi="Arial" w:cs="Arial"/>
          <w:b/>
          <w:sz w:val="22"/>
          <w:szCs w:val="22"/>
        </w:rPr>
        <w:t>027/2020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7B090E">
        <w:rPr>
          <w:rFonts w:ascii="Arial" w:hAnsi="Arial" w:cs="Arial"/>
          <w:b/>
          <w:sz w:val="22"/>
          <w:szCs w:val="22"/>
        </w:rPr>
        <w:t>011/2020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9C5CD7">
        <w:rPr>
          <w:rFonts w:ascii="Arial" w:hAnsi="Arial" w:cs="Arial"/>
          <w:sz w:val="22"/>
          <w:szCs w:val="22"/>
        </w:rPr>
        <w:t>0</w:t>
      </w:r>
      <w:r w:rsidR="00857140">
        <w:rPr>
          <w:rFonts w:ascii="Arial" w:hAnsi="Arial" w:cs="Arial"/>
          <w:sz w:val="22"/>
          <w:szCs w:val="22"/>
        </w:rPr>
        <w:t>5</w:t>
      </w:r>
      <w:r w:rsidRPr="002F3351">
        <w:rPr>
          <w:rFonts w:ascii="Arial" w:hAnsi="Arial" w:cs="Arial"/>
          <w:sz w:val="22"/>
          <w:szCs w:val="22"/>
        </w:rPr>
        <w:t>/</w:t>
      </w:r>
      <w:r w:rsidR="002466FB">
        <w:rPr>
          <w:rFonts w:ascii="Arial" w:hAnsi="Arial" w:cs="Arial"/>
          <w:sz w:val="22"/>
          <w:szCs w:val="22"/>
        </w:rPr>
        <w:t>2020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7B090E">
        <w:rPr>
          <w:rFonts w:ascii="Arial" w:hAnsi="Arial" w:cs="Arial"/>
          <w:sz w:val="22"/>
          <w:szCs w:val="22"/>
        </w:rPr>
        <w:t>011/2020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7B090E">
        <w:rPr>
          <w:rFonts w:ascii="Arial" w:hAnsi="Arial" w:cs="Arial"/>
          <w:sz w:val="22"/>
          <w:szCs w:val="22"/>
        </w:rPr>
        <w:t>027/2020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0D51CE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bookmarkStart w:id="0" w:name="OLE_LINK2"/>
      <w:r w:rsidRPr="002F3351">
        <w:rPr>
          <w:rFonts w:ascii="Arial" w:hAnsi="Arial" w:cs="Arial"/>
          <w:sz w:val="22"/>
          <w:szCs w:val="22"/>
        </w:rPr>
        <w:t xml:space="preserve">Aos </w:t>
      </w:r>
      <w:r>
        <w:rPr>
          <w:rFonts w:ascii="Arial" w:hAnsi="Arial" w:cs="Arial"/>
          <w:sz w:val="22"/>
          <w:szCs w:val="22"/>
        </w:rPr>
        <w:t xml:space="preserve">23 (vinte e três)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>
        <w:rPr>
          <w:rFonts w:ascii="Arial" w:hAnsi="Arial" w:cs="Arial"/>
          <w:sz w:val="22"/>
          <w:szCs w:val="22"/>
        </w:rPr>
        <w:t xml:space="preserve">março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011/2020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027/2020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</w:t>
      </w:r>
      <w:bookmarkStart w:id="1" w:name="OLE_LINK24"/>
      <w:r>
        <w:rPr>
          <w:rFonts w:ascii="Arial" w:hAnsi="Arial" w:cs="Arial"/>
          <w:sz w:val="22"/>
          <w:szCs w:val="22"/>
        </w:rPr>
        <w:t xml:space="preserve">Juarez Antônio Rodrigues ME, empresa jurídica de direito privado, inscrita no </w:t>
      </w:r>
      <w:bookmarkStart w:id="2" w:name="OLE_LINK21"/>
      <w:r>
        <w:rPr>
          <w:rFonts w:ascii="Arial" w:hAnsi="Arial" w:cs="Arial"/>
          <w:sz w:val="22"/>
          <w:szCs w:val="22"/>
        </w:rPr>
        <w:t xml:space="preserve">CNPJ sob o nº </w:t>
      </w:r>
      <w:bookmarkEnd w:id="2"/>
      <w:r>
        <w:rPr>
          <w:rFonts w:ascii="Arial" w:hAnsi="Arial" w:cs="Arial"/>
          <w:sz w:val="22"/>
          <w:szCs w:val="22"/>
        </w:rPr>
        <w:t>07.893.426/0001-60</w:t>
      </w:r>
      <w:bookmarkEnd w:id="1"/>
      <w:r>
        <w:rPr>
          <w:rFonts w:ascii="Arial" w:hAnsi="Arial" w:cs="Arial"/>
          <w:sz w:val="22"/>
          <w:szCs w:val="22"/>
        </w:rPr>
        <w:t xml:space="preserve">, situada na Rua Caxambu, nº 259, Bairro Padre Teodoro, Sete Lagoas/MG, Cep. 35.70-120, neste ato representada por Juarez Antônio Rodrigues, empresário, inscrito no CPF sob o nº 118.531.236-68 </w:t>
      </w:r>
      <w:r w:rsidRPr="002F3351">
        <w:rPr>
          <w:rFonts w:ascii="Arial" w:hAnsi="Arial" w:cs="Arial"/>
          <w:sz w:val="22"/>
          <w:szCs w:val="22"/>
        </w:rPr>
        <w:t>conforme quadro abaixo</w:t>
      </w:r>
      <w:bookmarkEnd w:id="0"/>
      <w:r w:rsidR="002F3351" w:rsidRPr="002F3351">
        <w:rPr>
          <w:rFonts w:ascii="Arial" w:hAnsi="Arial" w:cs="Arial"/>
          <w:sz w:val="22"/>
          <w:szCs w:val="22"/>
        </w:rPr>
        <w:t>:</w:t>
      </w:r>
    </w:p>
    <w:p w:rsidR="00E17771" w:rsidRDefault="00E1777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2F3351" w:rsidRPr="00C6337B" w:rsidTr="004644A9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Default="00C6337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  <w:p w:rsidR="00C6337B" w:rsidRPr="00C6337B" w:rsidRDefault="00C6337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C6337B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6337B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C6337B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2F3351" w:rsidRPr="00C6337B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6337B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C6337B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F3351" w:rsidRPr="00C6337B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37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bookmarkStart w:id="3" w:name="_Hlk45204345"/>
            <w:r w:rsidRPr="00C6337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4" w:name="OLE_LINK45"/>
            <w:r w:rsidRPr="00C6337B">
              <w:rPr>
                <w:rFonts w:ascii="Arial" w:hAnsi="Arial" w:cs="Arial"/>
                <w:sz w:val="18"/>
                <w:szCs w:val="18"/>
              </w:rPr>
              <w:t>SABÃO CLAREADOR DE MOTOR E ALUMÍNIO ( XISPA) 50 LITROS</w:t>
            </w:r>
            <w:bookmarkEnd w:id="4"/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147,00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4.410,00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4.410,00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22.050,00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DESENGRAXANTE 50 LITROS</w:t>
            </w:r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110,00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3.300,00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3.300,00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16.500,00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5" w:name="OLE_LINK46"/>
            <w:r w:rsidRPr="00C6337B">
              <w:rPr>
                <w:rFonts w:ascii="Arial" w:hAnsi="Arial" w:cs="Arial"/>
                <w:sz w:val="18"/>
                <w:szCs w:val="18"/>
              </w:rPr>
              <w:t>SHAMPOO AUTOMOTIVO 50 LITROS</w:t>
            </w:r>
            <w:bookmarkEnd w:id="5"/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147,00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1.764,00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1.764,00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8.820,00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6" w:name="OLE_LINK47"/>
            <w:bookmarkStart w:id="7" w:name="OLE_LINK48"/>
            <w:r w:rsidRPr="00C6337B">
              <w:rPr>
                <w:rFonts w:ascii="Arial" w:hAnsi="Arial" w:cs="Arial"/>
                <w:sz w:val="18"/>
                <w:szCs w:val="18"/>
              </w:rPr>
              <w:t>FRAGANCIA, ODORIZADOR AUTOMOTIVO 1 LITRO</w:t>
            </w:r>
            <w:bookmarkEnd w:id="6"/>
            <w:bookmarkEnd w:id="7"/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26,90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322,80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322,80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1.614,00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BRILHA PAINEL LIQUIDO ( SILIBRIL) 1 LITRO</w:t>
            </w:r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26,75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267,50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267,50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1.337,50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lastRenderedPageBreak/>
              <w:t>06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8" w:name="OLE_LINK49"/>
            <w:bookmarkStart w:id="9" w:name="OLE_LINK50"/>
            <w:r w:rsidRPr="00C6337B">
              <w:rPr>
                <w:rFonts w:ascii="Arial" w:hAnsi="Arial" w:cs="Arial"/>
                <w:sz w:val="18"/>
                <w:szCs w:val="18"/>
              </w:rPr>
              <w:t>SABÃO EM PÓ AMARELO ( DESENGRAXANTE E DESENGORDURANTE ) 20 KG</w:t>
            </w:r>
            <w:bookmarkEnd w:id="8"/>
            <w:bookmarkEnd w:id="9"/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84,00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840,00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840,00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4.200,00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SILICONE AUTOMOTIVO ( PARA LIMPEZA DO PAINEL) POTE 1 KG</w:t>
            </w:r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38,00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380,00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380,00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1.900,00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0" w:name="OLE_LINK51"/>
            <w:r w:rsidRPr="00C6337B">
              <w:rPr>
                <w:rFonts w:ascii="Arial" w:hAnsi="Arial" w:cs="Arial"/>
                <w:sz w:val="18"/>
                <w:szCs w:val="18"/>
              </w:rPr>
              <w:t>ESTOPA BRANCA DE ALGODÃO, EMBALAGEM COM 10 KG</w:t>
            </w:r>
            <w:bookmarkEnd w:id="10"/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87,00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2.610,00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2.610,00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13.050,00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SACOS 100% ALGODÃO LAVADOS E ALVEJADOS, ALTO PODER DE ABSORÇÃO, COM TAMANHO APROXIMADO DE 70X40CM,</w:t>
            </w:r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6,70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670,00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670,00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3.350,00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1" w:name="OLE_LINK54"/>
            <w:bookmarkStart w:id="12" w:name="OLE_LINK55"/>
            <w:r w:rsidRPr="00C6337B">
              <w:rPr>
                <w:rFonts w:ascii="Arial" w:hAnsi="Arial" w:cs="Arial"/>
                <w:sz w:val="18"/>
                <w:szCs w:val="18"/>
              </w:rPr>
              <w:t>CERA AUTOMOTIVA PARA BRILHO E PROTEÇÃO 200 GR</w:t>
            </w:r>
            <w:bookmarkEnd w:id="11"/>
            <w:bookmarkEnd w:id="12"/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9,00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90,00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90,00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450,00 </w:t>
            </w:r>
          </w:p>
        </w:tc>
      </w:tr>
      <w:tr w:rsidR="00C6337B" w:rsidRPr="00C6337B" w:rsidTr="00670DAA">
        <w:trPr>
          <w:trHeight w:val="373"/>
        </w:trPr>
        <w:tc>
          <w:tcPr>
            <w:tcW w:w="709" w:type="dxa"/>
          </w:tcPr>
          <w:p w:rsidR="00C6337B" w:rsidRPr="00C6337B" w:rsidRDefault="00C6337B" w:rsidP="0002325B">
            <w:pPr>
              <w:rPr>
                <w:rFonts w:ascii="Arial" w:hAnsi="Arial" w:cs="Arial"/>
                <w:sz w:val="18"/>
                <w:szCs w:val="18"/>
              </w:rPr>
            </w:pPr>
            <w:r w:rsidRPr="00C6337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</w:tcPr>
          <w:p w:rsidR="00C6337B" w:rsidRPr="00C6337B" w:rsidRDefault="00C6337B" w:rsidP="000232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3" w:name="OLE_LINK4"/>
            <w:r w:rsidRPr="00C6337B">
              <w:rPr>
                <w:rFonts w:ascii="Arial" w:hAnsi="Arial" w:cs="Arial"/>
                <w:sz w:val="18"/>
                <w:szCs w:val="18"/>
              </w:rPr>
              <w:t>PASTA LIMPA GRAXA GLICERINADA, PARA LIMPAR E REMOVER GRAXA E SUJEIRA PESADA NAS MÃOS DO MECÂNICOS – POTE 500 GR</w:t>
            </w:r>
            <w:bookmarkEnd w:id="13"/>
          </w:p>
        </w:tc>
        <w:tc>
          <w:tcPr>
            <w:tcW w:w="88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7771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21,80 </w:t>
            </w:r>
          </w:p>
        </w:tc>
        <w:tc>
          <w:tcPr>
            <w:tcW w:w="1134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1.090,00 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1.090,00 </w:t>
            </w:r>
          </w:p>
        </w:tc>
        <w:tc>
          <w:tcPr>
            <w:tcW w:w="1093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01" w:type="dxa"/>
            <w:shd w:val="clear" w:color="auto" w:fill="FFFFFF"/>
          </w:tcPr>
          <w:p w:rsidR="00C6337B" w:rsidRPr="00E17771" w:rsidRDefault="00C6337B" w:rsidP="0002325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77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5.450,00 </w:t>
            </w:r>
          </w:p>
        </w:tc>
      </w:tr>
      <w:bookmarkEnd w:id="3"/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7B090E">
        <w:rPr>
          <w:rFonts w:ascii="Arial" w:hAnsi="Arial" w:cs="Arial"/>
          <w:sz w:val="22"/>
          <w:szCs w:val="22"/>
        </w:rPr>
        <w:t>011/2020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7B090E">
        <w:rPr>
          <w:rFonts w:ascii="Arial" w:hAnsi="Arial" w:cs="Arial"/>
          <w:sz w:val="22"/>
          <w:szCs w:val="22"/>
        </w:rPr>
        <w:t>011/2020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7B090E">
        <w:rPr>
          <w:rFonts w:ascii="Arial" w:hAnsi="Arial" w:cs="Arial"/>
          <w:sz w:val="22"/>
          <w:szCs w:val="22"/>
        </w:rPr>
        <w:t>011/2020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7B090E">
        <w:rPr>
          <w:rFonts w:ascii="Arial" w:hAnsi="Arial" w:cs="Arial"/>
          <w:sz w:val="22"/>
          <w:szCs w:val="22"/>
        </w:rPr>
        <w:t>027/2020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7B090E">
        <w:rPr>
          <w:rFonts w:ascii="Arial" w:hAnsi="Arial" w:cs="Arial"/>
          <w:sz w:val="22"/>
          <w:szCs w:val="22"/>
        </w:rPr>
        <w:t>011/2020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C6337B" w:rsidRPr="00D30B34" w:rsidRDefault="00C6337B" w:rsidP="00C6337B">
      <w:pPr>
        <w:jc w:val="center"/>
        <w:rPr>
          <w:rFonts w:ascii="Arial" w:hAnsi="Arial" w:cs="Arial"/>
          <w:sz w:val="22"/>
          <w:szCs w:val="22"/>
        </w:rPr>
      </w:pPr>
      <w:bookmarkStart w:id="14" w:name="OLE_LINK11"/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23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março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C6337B" w:rsidRDefault="00C6337B" w:rsidP="00C6337B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C6337B" w:rsidRDefault="00C6337B" w:rsidP="00C6337B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C6337B" w:rsidRDefault="00C6337B" w:rsidP="00C6337B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C6337B" w:rsidRDefault="00C6337B" w:rsidP="00C6337B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bookmarkEnd w:id="14"/>
    <w:p w:rsidR="00C6337B" w:rsidRDefault="00C6337B" w:rsidP="00C6337B">
      <w:pPr>
        <w:jc w:val="center"/>
        <w:rPr>
          <w:rFonts w:ascii="Arial" w:hAnsi="Arial" w:cs="Arial"/>
          <w:sz w:val="22"/>
          <w:szCs w:val="22"/>
        </w:rPr>
      </w:pPr>
      <w:r w:rsidRPr="00C6337B">
        <w:rPr>
          <w:rFonts w:ascii="Arial" w:hAnsi="Arial" w:cs="Arial"/>
          <w:sz w:val="22"/>
          <w:szCs w:val="22"/>
        </w:rPr>
        <w:t>Juarez Antônio Rodrigues ME</w:t>
      </w:r>
    </w:p>
    <w:p w:rsidR="002F3351" w:rsidRPr="002F3351" w:rsidRDefault="00C6337B" w:rsidP="00C6337B">
      <w:pPr>
        <w:jc w:val="center"/>
        <w:rPr>
          <w:rFonts w:ascii="Arial" w:hAnsi="Arial" w:cs="Arial"/>
          <w:b/>
          <w:sz w:val="22"/>
          <w:szCs w:val="22"/>
        </w:rPr>
      </w:pPr>
      <w:r w:rsidRPr="00C6337B">
        <w:rPr>
          <w:rFonts w:ascii="Arial" w:hAnsi="Arial" w:cs="Arial"/>
          <w:sz w:val="22"/>
          <w:szCs w:val="22"/>
        </w:rPr>
        <w:t>CNPJ 07.893.426/0001-60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EA6" w:rsidRDefault="00444EA6" w:rsidP="00035C98">
      <w:r>
        <w:separator/>
      </w:r>
    </w:p>
  </w:endnote>
  <w:endnote w:type="continuationSeparator" w:id="1">
    <w:p w:rsidR="00444EA6" w:rsidRDefault="00444EA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B0BCE" w:rsidRPr="00F118BF" w:rsidRDefault="009B0BCE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9B0BCE" w:rsidRPr="00F118BF" w:rsidRDefault="009B0BCE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EA6" w:rsidRDefault="00444EA6" w:rsidP="00035C98">
      <w:r>
        <w:separator/>
      </w:r>
    </w:p>
  </w:footnote>
  <w:footnote w:type="continuationSeparator" w:id="1">
    <w:p w:rsidR="00444EA6" w:rsidRDefault="00444EA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D4A8A"/>
    <w:rsid w:val="000D51CE"/>
    <w:rsid w:val="000E1C92"/>
    <w:rsid w:val="000E32B2"/>
    <w:rsid w:val="0010039C"/>
    <w:rsid w:val="001102E3"/>
    <w:rsid w:val="0013364A"/>
    <w:rsid w:val="00146678"/>
    <w:rsid w:val="00154767"/>
    <w:rsid w:val="001A31B1"/>
    <w:rsid w:val="001A4C51"/>
    <w:rsid w:val="001A4C90"/>
    <w:rsid w:val="001C5514"/>
    <w:rsid w:val="001D2B20"/>
    <w:rsid w:val="001E4E62"/>
    <w:rsid w:val="001F45AB"/>
    <w:rsid w:val="002466FB"/>
    <w:rsid w:val="00260ED0"/>
    <w:rsid w:val="0028287B"/>
    <w:rsid w:val="0029308A"/>
    <w:rsid w:val="002E68E5"/>
    <w:rsid w:val="002F1178"/>
    <w:rsid w:val="002F3351"/>
    <w:rsid w:val="002F73F9"/>
    <w:rsid w:val="003049E8"/>
    <w:rsid w:val="0032048C"/>
    <w:rsid w:val="00324153"/>
    <w:rsid w:val="0033219C"/>
    <w:rsid w:val="00335B79"/>
    <w:rsid w:val="00337DC6"/>
    <w:rsid w:val="00350DD1"/>
    <w:rsid w:val="00353606"/>
    <w:rsid w:val="00363752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4EA6"/>
    <w:rsid w:val="00445649"/>
    <w:rsid w:val="00451CF9"/>
    <w:rsid w:val="00456210"/>
    <w:rsid w:val="004644A9"/>
    <w:rsid w:val="00473F38"/>
    <w:rsid w:val="00483E29"/>
    <w:rsid w:val="004900F2"/>
    <w:rsid w:val="004B7528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34207"/>
    <w:rsid w:val="006465AD"/>
    <w:rsid w:val="00667623"/>
    <w:rsid w:val="00670DAA"/>
    <w:rsid w:val="00691C04"/>
    <w:rsid w:val="006951D7"/>
    <w:rsid w:val="006A177A"/>
    <w:rsid w:val="006A4163"/>
    <w:rsid w:val="006B5E8E"/>
    <w:rsid w:val="006B7F43"/>
    <w:rsid w:val="006D12C0"/>
    <w:rsid w:val="006D428B"/>
    <w:rsid w:val="006F47DF"/>
    <w:rsid w:val="00720EC4"/>
    <w:rsid w:val="0072564F"/>
    <w:rsid w:val="007637C0"/>
    <w:rsid w:val="00780879"/>
    <w:rsid w:val="00792151"/>
    <w:rsid w:val="007B090E"/>
    <w:rsid w:val="007B0AA8"/>
    <w:rsid w:val="007E1714"/>
    <w:rsid w:val="007F2294"/>
    <w:rsid w:val="007F5384"/>
    <w:rsid w:val="008013C1"/>
    <w:rsid w:val="008170E7"/>
    <w:rsid w:val="0082300F"/>
    <w:rsid w:val="00837B9A"/>
    <w:rsid w:val="00856EB9"/>
    <w:rsid w:val="00857140"/>
    <w:rsid w:val="00882393"/>
    <w:rsid w:val="00887783"/>
    <w:rsid w:val="00897848"/>
    <w:rsid w:val="008A28FE"/>
    <w:rsid w:val="008D0AFA"/>
    <w:rsid w:val="008E02AF"/>
    <w:rsid w:val="008E1971"/>
    <w:rsid w:val="008E79D7"/>
    <w:rsid w:val="008F1893"/>
    <w:rsid w:val="009072C8"/>
    <w:rsid w:val="00916896"/>
    <w:rsid w:val="009218B5"/>
    <w:rsid w:val="00934700"/>
    <w:rsid w:val="00951CFB"/>
    <w:rsid w:val="00956D8C"/>
    <w:rsid w:val="00967AFE"/>
    <w:rsid w:val="009973A7"/>
    <w:rsid w:val="009A6CBC"/>
    <w:rsid w:val="009B0842"/>
    <w:rsid w:val="009B0BCE"/>
    <w:rsid w:val="009B660F"/>
    <w:rsid w:val="009C5CD7"/>
    <w:rsid w:val="009E5A74"/>
    <w:rsid w:val="00A52EEB"/>
    <w:rsid w:val="00A5512F"/>
    <w:rsid w:val="00A6023C"/>
    <w:rsid w:val="00A75ACF"/>
    <w:rsid w:val="00A76BE3"/>
    <w:rsid w:val="00A97C7A"/>
    <w:rsid w:val="00AA164C"/>
    <w:rsid w:val="00AB2401"/>
    <w:rsid w:val="00AB6FCC"/>
    <w:rsid w:val="00AE620E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31731"/>
    <w:rsid w:val="00C31FA2"/>
    <w:rsid w:val="00C34742"/>
    <w:rsid w:val="00C53A87"/>
    <w:rsid w:val="00C56148"/>
    <w:rsid w:val="00C60045"/>
    <w:rsid w:val="00C6337B"/>
    <w:rsid w:val="00C72E61"/>
    <w:rsid w:val="00CB1130"/>
    <w:rsid w:val="00CB369D"/>
    <w:rsid w:val="00CC7540"/>
    <w:rsid w:val="00CD2504"/>
    <w:rsid w:val="00CD5532"/>
    <w:rsid w:val="00CF7CA5"/>
    <w:rsid w:val="00D60249"/>
    <w:rsid w:val="00D7085C"/>
    <w:rsid w:val="00DB1D80"/>
    <w:rsid w:val="00DB522E"/>
    <w:rsid w:val="00DB7298"/>
    <w:rsid w:val="00DC6B0E"/>
    <w:rsid w:val="00DD2CAD"/>
    <w:rsid w:val="00DD560F"/>
    <w:rsid w:val="00E17771"/>
    <w:rsid w:val="00E427D6"/>
    <w:rsid w:val="00E76260"/>
    <w:rsid w:val="00E80B90"/>
    <w:rsid w:val="00EA3CBD"/>
    <w:rsid w:val="00EA6FE1"/>
    <w:rsid w:val="00EB3B09"/>
    <w:rsid w:val="00EB44F3"/>
    <w:rsid w:val="00EC4B90"/>
    <w:rsid w:val="00EE6CAD"/>
    <w:rsid w:val="00EF0D83"/>
    <w:rsid w:val="00F036A8"/>
    <w:rsid w:val="00F118BF"/>
    <w:rsid w:val="00F20739"/>
    <w:rsid w:val="00F2738C"/>
    <w:rsid w:val="00F55313"/>
    <w:rsid w:val="00F62DE9"/>
    <w:rsid w:val="00F82610"/>
    <w:rsid w:val="00F93AA2"/>
    <w:rsid w:val="00F95DDE"/>
    <w:rsid w:val="00F96EA3"/>
    <w:rsid w:val="00F971B7"/>
    <w:rsid w:val="00FA4270"/>
    <w:rsid w:val="00FB079A"/>
    <w:rsid w:val="00FB4028"/>
    <w:rsid w:val="00FB7F56"/>
    <w:rsid w:val="00FD1E67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5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2134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</cp:revision>
  <cp:lastPrinted>2020-07-09T19:03:00Z</cp:lastPrinted>
  <dcterms:created xsi:type="dcterms:W3CDTF">2020-07-09T19:18:00Z</dcterms:created>
  <dcterms:modified xsi:type="dcterms:W3CDTF">2020-07-09T19:35:00Z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