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4C8A" w:rsidRPr="007D644C" w:rsidRDefault="00F64C8A" w:rsidP="007D644C">
      <w:pPr>
        <w:pStyle w:val="TextoBoletim"/>
        <w:spacing w:after="0"/>
        <w:ind w:firstLine="0"/>
        <w:rPr>
          <w:rFonts w:ascii="Arial" w:hAnsi="Arial" w:cs="Arial"/>
          <w:b/>
          <w:sz w:val="22"/>
          <w:szCs w:val="22"/>
        </w:rPr>
      </w:pPr>
      <w:r w:rsidRPr="007D644C">
        <w:rPr>
          <w:rFonts w:ascii="Arial" w:hAnsi="Arial" w:cs="Arial"/>
          <w:b/>
          <w:sz w:val="22"/>
          <w:szCs w:val="22"/>
        </w:rPr>
        <w:t xml:space="preserve">PROCESSO LICITATÓRIO Nº. </w:t>
      </w:r>
      <w:r w:rsidR="00595FF7">
        <w:rPr>
          <w:rFonts w:ascii="Arial" w:hAnsi="Arial" w:cs="Arial"/>
          <w:b/>
          <w:sz w:val="22"/>
          <w:szCs w:val="22"/>
        </w:rPr>
        <w:t>012/2021</w:t>
      </w:r>
    </w:p>
    <w:p w:rsidR="00F64C8A" w:rsidRPr="007D644C" w:rsidRDefault="007D644C" w:rsidP="007D644C">
      <w:pPr>
        <w:pStyle w:val="Ttulo1"/>
        <w:jc w:val="both"/>
        <w:rPr>
          <w:color w:val="000000"/>
          <w:szCs w:val="22"/>
        </w:rPr>
      </w:pPr>
      <w:bookmarkStart w:id="0" w:name="_Toc532285491"/>
      <w:r w:rsidRPr="007D644C">
        <w:rPr>
          <w:color w:val="000000"/>
          <w:szCs w:val="22"/>
        </w:rPr>
        <w:t>INEXIGIBILIDADE</w:t>
      </w:r>
      <w:r w:rsidR="00F64C8A" w:rsidRPr="007D644C">
        <w:rPr>
          <w:color w:val="000000"/>
          <w:szCs w:val="22"/>
        </w:rPr>
        <w:t xml:space="preserve"> CREDENCIAMENTO Nº </w:t>
      </w:r>
      <w:r w:rsidR="0094725B">
        <w:rPr>
          <w:color w:val="000000"/>
          <w:szCs w:val="22"/>
        </w:rPr>
        <w:t>003/</w:t>
      </w:r>
      <w:r w:rsidR="00595FF7">
        <w:rPr>
          <w:color w:val="000000"/>
          <w:szCs w:val="22"/>
        </w:rPr>
        <w:t>2021</w:t>
      </w:r>
      <w:bookmarkEnd w:id="0"/>
    </w:p>
    <w:p w:rsidR="00F64C8A" w:rsidRDefault="00F64C8A" w:rsidP="007D644C">
      <w:pPr>
        <w:jc w:val="both"/>
        <w:rPr>
          <w:rFonts w:ascii="Arial" w:hAnsi="Arial" w:cs="Arial"/>
          <w:sz w:val="22"/>
          <w:szCs w:val="22"/>
        </w:rPr>
      </w:pPr>
    </w:p>
    <w:p w:rsidR="007D644C" w:rsidRDefault="007D644C" w:rsidP="007D644C">
      <w:pPr>
        <w:jc w:val="both"/>
        <w:rPr>
          <w:rFonts w:ascii="Arial" w:hAnsi="Arial" w:cs="Arial"/>
          <w:sz w:val="22"/>
          <w:szCs w:val="22"/>
        </w:rPr>
      </w:pPr>
    </w:p>
    <w:p w:rsidR="007D644C" w:rsidRPr="007D644C" w:rsidRDefault="007D644C" w:rsidP="007D644C">
      <w:pPr>
        <w:jc w:val="both"/>
        <w:rPr>
          <w:rFonts w:ascii="Arial" w:hAnsi="Arial" w:cs="Arial"/>
          <w:sz w:val="22"/>
          <w:szCs w:val="22"/>
        </w:rPr>
      </w:pPr>
    </w:p>
    <w:p w:rsidR="00F64C8A" w:rsidRPr="007D644C" w:rsidRDefault="00F64C8A" w:rsidP="007D644C">
      <w:pPr>
        <w:jc w:val="both"/>
        <w:rPr>
          <w:rFonts w:ascii="Arial" w:hAnsi="Arial" w:cs="Arial"/>
          <w:sz w:val="22"/>
          <w:szCs w:val="22"/>
          <w:lang w:val="pt-PT"/>
        </w:rPr>
      </w:pPr>
    </w:p>
    <w:p w:rsidR="007D644C" w:rsidRDefault="007D644C" w:rsidP="007D644C">
      <w:pPr>
        <w:jc w:val="both"/>
        <w:rPr>
          <w:rFonts w:ascii="Arial" w:hAnsi="Arial" w:cs="Arial"/>
          <w:sz w:val="22"/>
          <w:szCs w:val="22"/>
          <w:lang w:val="pt-PT"/>
        </w:rPr>
      </w:pPr>
    </w:p>
    <w:p w:rsidR="007D644C" w:rsidRPr="007D644C" w:rsidRDefault="007D644C" w:rsidP="007D644C">
      <w:pPr>
        <w:jc w:val="both"/>
        <w:rPr>
          <w:rFonts w:ascii="Arial" w:hAnsi="Arial" w:cs="Arial"/>
          <w:sz w:val="22"/>
          <w:szCs w:val="22"/>
          <w:lang w:val="pt-PT"/>
        </w:rPr>
      </w:pPr>
    </w:p>
    <w:p w:rsidR="00F64C8A" w:rsidRPr="007D644C" w:rsidRDefault="00F64C8A" w:rsidP="007D644C">
      <w:pPr>
        <w:pStyle w:val="A010178"/>
        <w:suppressAutoHyphens w:val="0"/>
        <w:rPr>
          <w:rFonts w:ascii="Arial" w:hAnsi="Arial" w:cs="Arial"/>
          <w:sz w:val="22"/>
          <w:szCs w:val="22"/>
        </w:rPr>
      </w:pPr>
      <w:bookmarkStart w:id="1" w:name="_Toc474141573"/>
      <w:r w:rsidRPr="007D644C">
        <w:rPr>
          <w:rFonts w:ascii="Arial" w:hAnsi="Arial" w:cs="Arial"/>
          <w:color w:val="auto"/>
          <w:sz w:val="22"/>
          <w:szCs w:val="22"/>
        </w:rPr>
        <w:t>A Prefeitura Municipal de Pequi, através</w:t>
      </w:r>
      <w:r w:rsidRPr="007D644C">
        <w:rPr>
          <w:rFonts w:ascii="Arial" w:hAnsi="Arial" w:cs="Arial"/>
          <w:sz w:val="22"/>
          <w:szCs w:val="22"/>
        </w:rPr>
        <w:t xml:space="preserve"> da Comissão Permanente de Licitações, divulga para conhecimento do público interessado que no local, hora e data adiante indicados, em sessão pública, receberá as propostas para credenciamento de Prestação de Serviços Médicos Plantonistas, com base no art. 25, </w:t>
      </w:r>
      <w:r w:rsidRPr="007D644C">
        <w:rPr>
          <w:rFonts w:ascii="Arial" w:hAnsi="Arial" w:cs="Arial"/>
          <w:i/>
          <w:sz w:val="22"/>
          <w:szCs w:val="22"/>
        </w:rPr>
        <w:t>caput</w:t>
      </w:r>
      <w:r w:rsidRPr="007D644C">
        <w:rPr>
          <w:rFonts w:ascii="Arial" w:hAnsi="Arial" w:cs="Arial"/>
          <w:sz w:val="22"/>
          <w:szCs w:val="22"/>
        </w:rPr>
        <w:t>, da Lei Federal nº 8.666/93:</w:t>
      </w:r>
    </w:p>
    <w:p w:rsidR="00F64C8A" w:rsidRPr="007D644C" w:rsidRDefault="00F64C8A" w:rsidP="007D644C">
      <w:pPr>
        <w:jc w:val="both"/>
        <w:rPr>
          <w:rFonts w:ascii="Arial" w:hAnsi="Arial" w:cs="Arial"/>
          <w:sz w:val="22"/>
          <w:szCs w:val="22"/>
        </w:rPr>
      </w:pPr>
    </w:p>
    <w:p w:rsidR="00F64C8A" w:rsidRPr="007D644C" w:rsidRDefault="00F64C8A" w:rsidP="007D644C">
      <w:pPr>
        <w:pStyle w:val="Corpodetexto3"/>
        <w:spacing w:after="0"/>
        <w:jc w:val="both"/>
        <w:rPr>
          <w:rFonts w:ascii="Arial" w:hAnsi="Arial" w:cs="Arial"/>
          <w:b/>
          <w:bCs/>
          <w:sz w:val="22"/>
          <w:szCs w:val="22"/>
        </w:rPr>
      </w:pPr>
      <w:r w:rsidRPr="007D644C">
        <w:rPr>
          <w:rFonts w:ascii="Arial" w:hAnsi="Arial" w:cs="Arial"/>
          <w:b/>
          <w:bCs/>
          <w:sz w:val="22"/>
          <w:szCs w:val="22"/>
        </w:rPr>
        <w:t>1. DA ABERTURA E ENTREGA DAS PROPOSTAS</w:t>
      </w:r>
    </w:p>
    <w:p w:rsidR="00F64C8A" w:rsidRPr="007D644C" w:rsidRDefault="00F64C8A" w:rsidP="007D644C">
      <w:pPr>
        <w:pStyle w:val="Corpodetexto3"/>
        <w:spacing w:after="0"/>
        <w:jc w:val="both"/>
        <w:rPr>
          <w:rFonts w:ascii="Arial" w:hAnsi="Arial" w:cs="Arial"/>
          <w:bCs/>
          <w:sz w:val="22"/>
          <w:szCs w:val="22"/>
        </w:rPr>
      </w:pPr>
    </w:p>
    <w:p w:rsidR="00F64C8A" w:rsidRPr="007D644C" w:rsidRDefault="00F64C8A" w:rsidP="007D644C">
      <w:pPr>
        <w:pStyle w:val="Corpodetexto3"/>
        <w:spacing w:after="0"/>
        <w:jc w:val="both"/>
        <w:rPr>
          <w:rFonts w:ascii="Arial" w:hAnsi="Arial" w:cs="Arial"/>
          <w:bCs/>
          <w:sz w:val="22"/>
          <w:szCs w:val="22"/>
        </w:rPr>
      </w:pPr>
      <w:r w:rsidRPr="007D644C">
        <w:rPr>
          <w:rFonts w:ascii="Arial" w:hAnsi="Arial" w:cs="Arial"/>
          <w:bCs/>
          <w:sz w:val="22"/>
          <w:szCs w:val="22"/>
        </w:rPr>
        <w:t xml:space="preserve">1.1. As propostas de credenciamento serão recebidas no Prédio da Prefeitura, a partir de </w:t>
      </w:r>
      <w:r w:rsidR="00595FF7" w:rsidRPr="00595FF7">
        <w:rPr>
          <w:rFonts w:ascii="Arial" w:hAnsi="Arial" w:cs="Arial"/>
          <w:b/>
          <w:bCs/>
          <w:sz w:val="22"/>
          <w:szCs w:val="22"/>
        </w:rPr>
        <w:t>29</w:t>
      </w:r>
      <w:r w:rsidRPr="007D644C">
        <w:rPr>
          <w:rFonts w:ascii="Arial" w:hAnsi="Arial" w:cs="Arial"/>
          <w:b/>
          <w:bCs/>
          <w:sz w:val="22"/>
          <w:szCs w:val="22"/>
        </w:rPr>
        <w:t xml:space="preserve"> de </w:t>
      </w:r>
      <w:r w:rsidR="00595FF7">
        <w:rPr>
          <w:rFonts w:ascii="Arial" w:hAnsi="Arial" w:cs="Arial"/>
          <w:b/>
          <w:bCs/>
          <w:sz w:val="22"/>
          <w:szCs w:val="22"/>
        </w:rPr>
        <w:t>Janeiro</w:t>
      </w:r>
      <w:r w:rsidR="007D644C">
        <w:rPr>
          <w:rFonts w:ascii="Arial" w:hAnsi="Arial" w:cs="Arial"/>
          <w:b/>
          <w:bCs/>
          <w:sz w:val="22"/>
          <w:szCs w:val="22"/>
        </w:rPr>
        <w:t xml:space="preserve"> </w:t>
      </w:r>
      <w:r w:rsidRPr="007D644C">
        <w:rPr>
          <w:rFonts w:ascii="Arial" w:hAnsi="Arial" w:cs="Arial"/>
          <w:b/>
          <w:bCs/>
          <w:sz w:val="22"/>
          <w:szCs w:val="22"/>
        </w:rPr>
        <w:t xml:space="preserve">de </w:t>
      </w:r>
      <w:r w:rsidR="00595FF7">
        <w:rPr>
          <w:rFonts w:ascii="Arial" w:hAnsi="Arial" w:cs="Arial"/>
          <w:b/>
          <w:bCs/>
          <w:sz w:val="22"/>
          <w:szCs w:val="22"/>
        </w:rPr>
        <w:t>2021</w:t>
      </w:r>
      <w:r w:rsidRPr="007D644C">
        <w:rPr>
          <w:rFonts w:ascii="Arial" w:hAnsi="Arial" w:cs="Arial"/>
          <w:b/>
          <w:bCs/>
          <w:sz w:val="22"/>
          <w:szCs w:val="22"/>
        </w:rPr>
        <w:t xml:space="preserve"> das às 1</w:t>
      </w:r>
      <w:r w:rsidR="00595FF7">
        <w:rPr>
          <w:rFonts w:ascii="Arial" w:hAnsi="Arial" w:cs="Arial"/>
          <w:b/>
          <w:bCs/>
          <w:sz w:val="22"/>
          <w:szCs w:val="22"/>
        </w:rPr>
        <w:t>6</w:t>
      </w:r>
      <w:r w:rsidRPr="007D644C">
        <w:rPr>
          <w:rFonts w:ascii="Arial" w:hAnsi="Arial" w:cs="Arial"/>
          <w:b/>
          <w:bCs/>
          <w:sz w:val="22"/>
          <w:szCs w:val="22"/>
        </w:rPr>
        <w:t>:00 h</w:t>
      </w:r>
      <w:r w:rsidR="007D644C">
        <w:rPr>
          <w:rFonts w:ascii="Arial" w:hAnsi="Arial" w:cs="Arial"/>
          <w:b/>
          <w:bCs/>
          <w:sz w:val="22"/>
          <w:szCs w:val="22"/>
        </w:rPr>
        <w:t>oras</w:t>
      </w:r>
      <w:r w:rsidRPr="007D644C">
        <w:rPr>
          <w:rFonts w:ascii="Arial" w:hAnsi="Arial" w:cs="Arial"/>
          <w:bCs/>
          <w:sz w:val="22"/>
          <w:szCs w:val="22"/>
        </w:rPr>
        <w:t>, na sede da Prefeitura Municipal de Pequi</w:t>
      </w:r>
      <w:r w:rsidR="0029055A">
        <w:rPr>
          <w:rFonts w:ascii="Arial" w:hAnsi="Arial" w:cs="Arial"/>
          <w:bCs/>
          <w:sz w:val="22"/>
          <w:szCs w:val="22"/>
        </w:rPr>
        <w:t>/MG</w:t>
      </w:r>
      <w:r w:rsidRPr="007D644C">
        <w:rPr>
          <w:rFonts w:ascii="Arial" w:hAnsi="Arial" w:cs="Arial"/>
          <w:bCs/>
          <w:sz w:val="22"/>
          <w:szCs w:val="22"/>
        </w:rPr>
        <w:t>.</w:t>
      </w:r>
    </w:p>
    <w:p w:rsidR="00F64C8A" w:rsidRPr="007D644C" w:rsidRDefault="00F64C8A" w:rsidP="007D644C">
      <w:pPr>
        <w:pStyle w:val="Corpodetexto3"/>
        <w:spacing w:after="0"/>
        <w:jc w:val="both"/>
        <w:rPr>
          <w:rFonts w:ascii="Arial" w:hAnsi="Arial" w:cs="Arial"/>
          <w:bCs/>
          <w:sz w:val="22"/>
          <w:szCs w:val="22"/>
        </w:rPr>
      </w:pPr>
    </w:p>
    <w:p w:rsidR="00F64C8A" w:rsidRPr="007D644C" w:rsidRDefault="00F64C8A" w:rsidP="007D644C">
      <w:pPr>
        <w:pStyle w:val="Corpodetexto3"/>
        <w:spacing w:after="0"/>
        <w:jc w:val="both"/>
        <w:rPr>
          <w:rFonts w:ascii="Arial" w:hAnsi="Arial" w:cs="Arial"/>
          <w:bCs/>
          <w:sz w:val="22"/>
          <w:szCs w:val="22"/>
        </w:rPr>
      </w:pPr>
      <w:r w:rsidRPr="007D644C">
        <w:rPr>
          <w:rFonts w:ascii="Arial" w:hAnsi="Arial" w:cs="Arial"/>
          <w:bCs/>
          <w:sz w:val="22"/>
          <w:szCs w:val="22"/>
        </w:rPr>
        <w:t>1.2. Nada obsta que seja credenciado mais de um prestador dos serviços, durante a vigência desse procedimento.</w:t>
      </w:r>
    </w:p>
    <w:p w:rsidR="00F64C8A" w:rsidRPr="007D644C" w:rsidRDefault="00F64C8A" w:rsidP="007D644C">
      <w:pPr>
        <w:pStyle w:val="Corpodetexto3"/>
        <w:spacing w:after="0"/>
        <w:jc w:val="both"/>
        <w:rPr>
          <w:rFonts w:ascii="Arial" w:hAnsi="Arial" w:cs="Arial"/>
          <w:bCs/>
          <w:sz w:val="22"/>
          <w:szCs w:val="22"/>
        </w:rPr>
      </w:pPr>
    </w:p>
    <w:p w:rsidR="00F64C8A" w:rsidRPr="007D644C" w:rsidRDefault="00F64C8A" w:rsidP="007D644C">
      <w:pPr>
        <w:pStyle w:val="Corpodetexto3"/>
        <w:spacing w:after="0"/>
        <w:jc w:val="both"/>
        <w:rPr>
          <w:rFonts w:ascii="Arial" w:hAnsi="Arial" w:cs="Arial"/>
          <w:bCs/>
          <w:sz w:val="22"/>
          <w:szCs w:val="22"/>
        </w:rPr>
      </w:pPr>
      <w:r w:rsidRPr="007D644C">
        <w:rPr>
          <w:rFonts w:ascii="Arial" w:hAnsi="Arial" w:cs="Arial"/>
          <w:bCs/>
          <w:sz w:val="22"/>
          <w:szCs w:val="22"/>
        </w:rPr>
        <w:t>1.3. Os interessados poderão solicitar credenciamento, a qualquer tempo, desde que cumpridos todos os requisitos e que seja vigente o presente edital de credenciamento.</w:t>
      </w:r>
    </w:p>
    <w:p w:rsidR="00F64C8A" w:rsidRPr="007D644C" w:rsidRDefault="00F64C8A" w:rsidP="007D644C">
      <w:pPr>
        <w:pStyle w:val="Corpodetexto3"/>
        <w:spacing w:after="0"/>
        <w:jc w:val="both"/>
        <w:rPr>
          <w:rFonts w:ascii="Arial" w:hAnsi="Arial" w:cs="Arial"/>
          <w:bCs/>
          <w:sz w:val="22"/>
          <w:szCs w:val="22"/>
        </w:rPr>
      </w:pPr>
    </w:p>
    <w:p w:rsidR="00F64C8A" w:rsidRPr="007D644C" w:rsidRDefault="00F64C8A" w:rsidP="007D644C">
      <w:pPr>
        <w:pStyle w:val="Corpodetexto3"/>
        <w:spacing w:after="0"/>
        <w:jc w:val="both"/>
        <w:rPr>
          <w:rFonts w:ascii="Arial" w:hAnsi="Arial" w:cs="Arial"/>
          <w:sz w:val="22"/>
          <w:szCs w:val="22"/>
        </w:rPr>
      </w:pPr>
      <w:r w:rsidRPr="007D644C">
        <w:rPr>
          <w:rFonts w:ascii="Arial" w:hAnsi="Arial" w:cs="Arial"/>
          <w:bCs/>
          <w:sz w:val="22"/>
          <w:szCs w:val="22"/>
        </w:rPr>
        <w:t>1.4.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F64C8A" w:rsidRPr="007D644C" w:rsidRDefault="00F64C8A" w:rsidP="007D644C">
      <w:pPr>
        <w:tabs>
          <w:tab w:val="left" w:pos="1134"/>
          <w:tab w:val="left" w:pos="1418"/>
          <w:tab w:val="left" w:pos="9923"/>
          <w:tab w:val="left" w:pos="10206"/>
        </w:tabs>
        <w:jc w:val="both"/>
        <w:rPr>
          <w:rFonts w:ascii="Arial" w:hAnsi="Arial" w:cs="Arial"/>
          <w:bCs/>
          <w:sz w:val="22"/>
          <w:szCs w:val="22"/>
        </w:rPr>
      </w:pPr>
    </w:p>
    <w:p w:rsidR="00F64C8A" w:rsidRPr="007D644C" w:rsidRDefault="00F64C8A" w:rsidP="007D644C">
      <w:pPr>
        <w:tabs>
          <w:tab w:val="left" w:pos="1134"/>
          <w:tab w:val="left" w:pos="1418"/>
          <w:tab w:val="left" w:pos="9923"/>
          <w:tab w:val="left" w:pos="10206"/>
        </w:tabs>
        <w:jc w:val="both"/>
        <w:rPr>
          <w:rFonts w:ascii="Arial" w:hAnsi="Arial" w:cs="Arial"/>
          <w:b/>
          <w:bCs/>
          <w:sz w:val="22"/>
          <w:szCs w:val="22"/>
        </w:rPr>
      </w:pPr>
      <w:r w:rsidRPr="007D644C">
        <w:rPr>
          <w:rFonts w:ascii="Arial" w:hAnsi="Arial" w:cs="Arial"/>
          <w:b/>
          <w:bCs/>
          <w:sz w:val="22"/>
          <w:szCs w:val="22"/>
        </w:rPr>
        <w:t>2. DAS PUBLICAÇÕES E INTIMAÇÕES</w:t>
      </w:r>
    </w:p>
    <w:p w:rsidR="00F64C8A" w:rsidRPr="007D644C" w:rsidRDefault="00F64C8A" w:rsidP="007D644C">
      <w:pPr>
        <w:tabs>
          <w:tab w:val="left" w:pos="1134"/>
          <w:tab w:val="left" w:pos="1418"/>
          <w:tab w:val="left" w:pos="9923"/>
          <w:tab w:val="left" w:pos="10206"/>
        </w:tabs>
        <w:jc w:val="both"/>
        <w:rPr>
          <w:rFonts w:ascii="Arial" w:hAnsi="Arial" w:cs="Arial"/>
          <w:b/>
          <w:bCs/>
          <w:sz w:val="22"/>
          <w:szCs w:val="22"/>
        </w:rPr>
      </w:pPr>
    </w:p>
    <w:p w:rsidR="00F64C8A" w:rsidRPr="007D644C" w:rsidRDefault="00F64C8A" w:rsidP="007D644C">
      <w:pPr>
        <w:jc w:val="both"/>
        <w:rPr>
          <w:rFonts w:ascii="Arial" w:hAnsi="Arial" w:cs="Arial"/>
          <w:sz w:val="22"/>
          <w:szCs w:val="22"/>
        </w:rPr>
      </w:pPr>
      <w:r w:rsidRPr="007D644C">
        <w:rPr>
          <w:rFonts w:ascii="Arial" w:hAnsi="Arial" w:cs="Arial"/>
          <w:sz w:val="22"/>
          <w:szCs w:val="22"/>
        </w:rPr>
        <w:t>2.1. Todas as publicações e intimações, inclusive para fins de recurso, serão feitas no órgão de divulgação oficial do Município, que é o quadro de avisos afixado no hall de entrada da Prefeitura, conforme Lei Orgânica.</w:t>
      </w:r>
    </w:p>
    <w:p w:rsidR="00F64C8A" w:rsidRPr="007D644C" w:rsidRDefault="00F64C8A" w:rsidP="007D644C">
      <w:pPr>
        <w:jc w:val="both"/>
        <w:rPr>
          <w:rFonts w:ascii="Arial" w:hAnsi="Arial" w:cs="Arial"/>
          <w:sz w:val="22"/>
          <w:szCs w:val="22"/>
        </w:rPr>
      </w:pPr>
    </w:p>
    <w:p w:rsidR="00F64C8A" w:rsidRPr="007D644C" w:rsidRDefault="00F64C8A" w:rsidP="007D644C">
      <w:pPr>
        <w:pStyle w:val="Ttulo1"/>
        <w:jc w:val="both"/>
        <w:rPr>
          <w:szCs w:val="22"/>
        </w:rPr>
      </w:pPr>
      <w:bookmarkStart w:id="2" w:name="_Toc532285494"/>
      <w:bookmarkStart w:id="3" w:name="_Toc474141570"/>
      <w:bookmarkStart w:id="4" w:name="_Toc474141571"/>
      <w:r w:rsidRPr="007D644C">
        <w:rPr>
          <w:szCs w:val="22"/>
        </w:rPr>
        <w:t>3. DO OBJETO</w:t>
      </w:r>
      <w:bookmarkEnd w:id="2"/>
    </w:p>
    <w:p w:rsidR="00F64C8A" w:rsidRPr="007D644C" w:rsidRDefault="00F64C8A" w:rsidP="007D644C">
      <w:pPr>
        <w:jc w:val="both"/>
        <w:rPr>
          <w:rFonts w:ascii="Arial" w:hAnsi="Arial" w:cs="Arial"/>
          <w:sz w:val="22"/>
          <w:szCs w:val="22"/>
        </w:rPr>
      </w:pPr>
    </w:p>
    <w:bookmarkEnd w:id="3"/>
    <w:p w:rsidR="00F64C8A" w:rsidRPr="007D644C" w:rsidRDefault="00F64C8A" w:rsidP="007D644C">
      <w:pPr>
        <w:jc w:val="both"/>
        <w:rPr>
          <w:rFonts w:ascii="Arial" w:hAnsi="Arial" w:cs="Arial"/>
          <w:sz w:val="22"/>
          <w:szCs w:val="22"/>
        </w:rPr>
      </w:pPr>
      <w:r w:rsidRPr="007D644C">
        <w:rPr>
          <w:rFonts w:ascii="Arial" w:hAnsi="Arial" w:cs="Arial"/>
          <w:sz w:val="22"/>
          <w:szCs w:val="22"/>
        </w:rPr>
        <w:t xml:space="preserve">3.1. Constitui objeto desta licitação o </w:t>
      </w:r>
      <w:bookmarkStart w:id="5" w:name="OLE_LINK44"/>
      <w:r w:rsidRPr="007D644C">
        <w:rPr>
          <w:rFonts w:ascii="Arial" w:hAnsi="Arial" w:cs="Arial"/>
          <w:sz w:val="22"/>
          <w:szCs w:val="22"/>
        </w:rPr>
        <w:t>Credenciamento de Pessoas Jurídicas para Prestação de Serviços Médicos Especialistas,</w:t>
      </w:r>
      <w:bookmarkEnd w:id="5"/>
      <w:r w:rsidRPr="007D644C">
        <w:rPr>
          <w:rFonts w:ascii="Arial" w:hAnsi="Arial" w:cs="Arial"/>
          <w:sz w:val="22"/>
          <w:szCs w:val="22"/>
        </w:rPr>
        <w:t xml:space="preserve"> conforme especificado no Anexo I deste Edital.</w:t>
      </w:r>
    </w:p>
    <w:p w:rsidR="00F64C8A" w:rsidRPr="007D644C" w:rsidRDefault="00F64C8A" w:rsidP="007D644C">
      <w:pPr>
        <w:jc w:val="both"/>
        <w:rPr>
          <w:rFonts w:ascii="Arial" w:hAnsi="Arial" w:cs="Arial"/>
          <w:sz w:val="22"/>
          <w:szCs w:val="22"/>
        </w:rPr>
      </w:pPr>
    </w:p>
    <w:p w:rsidR="00F64C8A" w:rsidRPr="007D644C" w:rsidRDefault="00F64C8A" w:rsidP="007D644C">
      <w:pPr>
        <w:pStyle w:val="Ttulo1"/>
        <w:jc w:val="both"/>
        <w:rPr>
          <w:b w:val="0"/>
          <w:szCs w:val="22"/>
        </w:rPr>
      </w:pPr>
      <w:bookmarkStart w:id="6" w:name="_Toc532285495"/>
      <w:r w:rsidRPr="007D644C">
        <w:rPr>
          <w:szCs w:val="22"/>
        </w:rPr>
        <w:t xml:space="preserve">4. </w:t>
      </w:r>
      <w:bookmarkEnd w:id="6"/>
      <w:r w:rsidRPr="007D644C">
        <w:rPr>
          <w:szCs w:val="22"/>
        </w:rPr>
        <w:t>DA DOTAÇÃO ORÇAMENTÁRIA</w:t>
      </w:r>
    </w:p>
    <w:p w:rsidR="00F64C8A" w:rsidRPr="007D644C" w:rsidRDefault="00F64C8A" w:rsidP="007D644C">
      <w:pPr>
        <w:jc w:val="both"/>
        <w:rPr>
          <w:rFonts w:ascii="Arial" w:hAnsi="Arial" w:cs="Arial"/>
          <w:sz w:val="22"/>
          <w:szCs w:val="22"/>
        </w:rPr>
      </w:pPr>
    </w:p>
    <w:p w:rsidR="00F64C8A" w:rsidRPr="007D644C" w:rsidRDefault="00F64C8A" w:rsidP="007D644C">
      <w:pPr>
        <w:widowControl w:val="0"/>
        <w:tabs>
          <w:tab w:val="left" w:pos="95"/>
          <w:tab w:val="left" w:pos="2195"/>
          <w:tab w:val="left" w:pos="4235"/>
        </w:tabs>
        <w:autoSpaceDE w:val="0"/>
        <w:autoSpaceDN w:val="0"/>
        <w:adjustRightInd w:val="0"/>
        <w:jc w:val="both"/>
        <w:rPr>
          <w:rFonts w:ascii="Arial" w:hAnsi="Arial" w:cs="Arial"/>
          <w:sz w:val="22"/>
          <w:szCs w:val="22"/>
        </w:rPr>
      </w:pPr>
      <w:r w:rsidRPr="007D644C">
        <w:rPr>
          <w:rFonts w:ascii="Arial" w:hAnsi="Arial" w:cs="Arial"/>
          <w:sz w:val="22"/>
          <w:szCs w:val="22"/>
        </w:rPr>
        <w:t>4.1. As despesas decorrentes deste Credenciamento correrão à conta das dotações orçamentárias nº.</w:t>
      </w:r>
    </w:p>
    <w:p w:rsidR="00F64C8A" w:rsidRPr="007D644C" w:rsidRDefault="00F64C8A" w:rsidP="007D644C">
      <w:pPr>
        <w:widowControl w:val="0"/>
        <w:tabs>
          <w:tab w:val="left" w:pos="95"/>
          <w:tab w:val="left" w:pos="2195"/>
          <w:tab w:val="left" w:pos="4235"/>
        </w:tabs>
        <w:autoSpaceDE w:val="0"/>
        <w:autoSpaceDN w:val="0"/>
        <w:adjustRightInd w:val="0"/>
        <w:jc w:val="both"/>
        <w:rPr>
          <w:rFonts w:ascii="Arial" w:hAnsi="Arial" w:cs="Arial"/>
          <w:sz w:val="22"/>
          <w:szCs w:val="22"/>
        </w:rPr>
      </w:pPr>
    </w:p>
    <w:p w:rsidR="00595FF7" w:rsidRPr="001D428C" w:rsidRDefault="00595FF7" w:rsidP="00595FF7">
      <w:pPr>
        <w:autoSpaceDE w:val="0"/>
        <w:autoSpaceDN w:val="0"/>
        <w:adjustRightInd w:val="0"/>
        <w:jc w:val="both"/>
        <w:rPr>
          <w:rFonts w:ascii="Arial" w:hAnsi="Arial" w:cs="Arial"/>
          <w:color w:val="auto"/>
          <w:sz w:val="20"/>
          <w:szCs w:val="20"/>
        </w:rPr>
      </w:pPr>
      <w:r w:rsidRPr="001D428C">
        <w:rPr>
          <w:rFonts w:ascii="Arial" w:hAnsi="Arial" w:cs="Arial"/>
          <w:color w:val="auto"/>
          <w:sz w:val="20"/>
          <w:szCs w:val="20"/>
        </w:rPr>
        <w:t>459 04.01 2.045.3.3.90.36.00.00.00.00 MANUTENÇÃO DO PSF – PAB MEDICO/ENFERMAGEM 10.301.0034. 3.3.90.36.99.00.00.00</w:t>
      </w:r>
    </w:p>
    <w:p w:rsidR="00595FF7" w:rsidRPr="001D428C" w:rsidRDefault="00595FF7" w:rsidP="00595FF7">
      <w:pPr>
        <w:autoSpaceDE w:val="0"/>
        <w:autoSpaceDN w:val="0"/>
        <w:adjustRightInd w:val="0"/>
        <w:jc w:val="both"/>
        <w:rPr>
          <w:rFonts w:ascii="Arial" w:hAnsi="Arial" w:cs="Arial"/>
          <w:color w:val="auto"/>
          <w:sz w:val="20"/>
          <w:szCs w:val="20"/>
        </w:rPr>
      </w:pPr>
    </w:p>
    <w:p w:rsidR="00595FF7" w:rsidRPr="001D428C" w:rsidRDefault="00595FF7" w:rsidP="00595FF7">
      <w:pPr>
        <w:autoSpaceDE w:val="0"/>
        <w:autoSpaceDN w:val="0"/>
        <w:adjustRightInd w:val="0"/>
        <w:jc w:val="both"/>
        <w:rPr>
          <w:rFonts w:ascii="Arial" w:hAnsi="Arial" w:cs="Arial"/>
          <w:color w:val="auto"/>
          <w:sz w:val="20"/>
          <w:szCs w:val="20"/>
        </w:rPr>
      </w:pPr>
      <w:r w:rsidRPr="001D428C">
        <w:rPr>
          <w:rFonts w:ascii="Arial" w:hAnsi="Arial" w:cs="Arial"/>
          <w:color w:val="auto"/>
          <w:sz w:val="20"/>
          <w:szCs w:val="20"/>
        </w:rPr>
        <w:t>460 04.01 2.045.3.3.90.39.00.00.00.00 MANUTENÇÃO DO PSF – PAB MEDICO/ENFERMAGEM 10.301.0034. 3.3.90.39.99.00.00.00</w:t>
      </w:r>
    </w:p>
    <w:p w:rsidR="00595FF7" w:rsidRPr="001D428C" w:rsidRDefault="00595FF7" w:rsidP="00595FF7">
      <w:pPr>
        <w:autoSpaceDE w:val="0"/>
        <w:autoSpaceDN w:val="0"/>
        <w:adjustRightInd w:val="0"/>
        <w:jc w:val="both"/>
        <w:rPr>
          <w:rFonts w:ascii="Arial" w:hAnsi="Arial" w:cs="Arial"/>
          <w:color w:val="auto"/>
          <w:sz w:val="20"/>
          <w:szCs w:val="20"/>
        </w:rPr>
      </w:pPr>
    </w:p>
    <w:p w:rsidR="00595FF7" w:rsidRPr="001D428C" w:rsidRDefault="00595FF7" w:rsidP="00595FF7">
      <w:pPr>
        <w:autoSpaceDE w:val="0"/>
        <w:autoSpaceDN w:val="0"/>
        <w:adjustRightInd w:val="0"/>
        <w:jc w:val="both"/>
        <w:rPr>
          <w:rFonts w:ascii="Arial" w:hAnsi="Arial" w:cs="Arial"/>
          <w:color w:val="auto"/>
          <w:sz w:val="20"/>
          <w:szCs w:val="20"/>
        </w:rPr>
      </w:pPr>
      <w:r w:rsidRPr="001D428C">
        <w:rPr>
          <w:rFonts w:ascii="Arial" w:hAnsi="Arial" w:cs="Arial"/>
          <w:color w:val="auto"/>
          <w:sz w:val="20"/>
          <w:szCs w:val="20"/>
        </w:rPr>
        <w:t>470 04.01 2.049.3.3.90.36.00.00.00.00 MANUTENÇÃO DO PROGRAMA MUNICIPAL DE ATENÇÃO BASICA 10.301.0034. 3.3.90.36.99.00.00.00</w:t>
      </w:r>
    </w:p>
    <w:p w:rsidR="00595FF7" w:rsidRPr="001D428C" w:rsidRDefault="00595FF7" w:rsidP="00595FF7">
      <w:pPr>
        <w:autoSpaceDE w:val="0"/>
        <w:autoSpaceDN w:val="0"/>
        <w:adjustRightInd w:val="0"/>
        <w:jc w:val="both"/>
        <w:rPr>
          <w:rFonts w:ascii="Arial" w:hAnsi="Arial" w:cs="Arial"/>
          <w:color w:val="auto"/>
          <w:sz w:val="20"/>
          <w:szCs w:val="20"/>
        </w:rPr>
      </w:pPr>
    </w:p>
    <w:p w:rsidR="00595FF7" w:rsidRPr="001D428C" w:rsidRDefault="00595FF7" w:rsidP="00595FF7">
      <w:pPr>
        <w:autoSpaceDE w:val="0"/>
        <w:autoSpaceDN w:val="0"/>
        <w:adjustRightInd w:val="0"/>
        <w:jc w:val="both"/>
        <w:rPr>
          <w:rFonts w:ascii="Arial" w:hAnsi="Arial" w:cs="Arial"/>
          <w:color w:val="auto"/>
          <w:sz w:val="20"/>
          <w:szCs w:val="20"/>
        </w:rPr>
      </w:pPr>
      <w:r w:rsidRPr="001D428C">
        <w:rPr>
          <w:rFonts w:ascii="Arial" w:hAnsi="Arial" w:cs="Arial"/>
          <w:color w:val="auto"/>
          <w:sz w:val="20"/>
          <w:szCs w:val="20"/>
        </w:rPr>
        <w:t>471 04.01 2.049.3.3.90.39.00.00.00.00 MANUTENÇÃO DO PROGRAMA MUNICIPAL DE ATENÇÃO BASICA 10.301.0034. 3.3.90.39.99.00.00.00</w:t>
      </w:r>
    </w:p>
    <w:p w:rsidR="00595FF7" w:rsidRPr="001D428C" w:rsidRDefault="00595FF7" w:rsidP="00595FF7">
      <w:pPr>
        <w:autoSpaceDE w:val="0"/>
        <w:autoSpaceDN w:val="0"/>
        <w:adjustRightInd w:val="0"/>
        <w:jc w:val="both"/>
        <w:rPr>
          <w:rFonts w:ascii="Arial" w:hAnsi="Arial" w:cs="Arial"/>
          <w:color w:val="auto"/>
          <w:sz w:val="20"/>
          <w:szCs w:val="20"/>
        </w:rPr>
      </w:pPr>
    </w:p>
    <w:p w:rsidR="00595FF7" w:rsidRPr="001D428C" w:rsidRDefault="00595FF7" w:rsidP="00595FF7">
      <w:pPr>
        <w:autoSpaceDE w:val="0"/>
        <w:autoSpaceDN w:val="0"/>
        <w:adjustRightInd w:val="0"/>
        <w:jc w:val="both"/>
        <w:rPr>
          <w:rFonts w:ascii="Arial" w:hAnsi="Arial" w:cs="Arial"/>
          <w:color w:val="auto"/>
          <w:sz w:val="20"/>
          <w:szCs w:val="20"/>
        </w:rPr>
      </w:pPr>
      <w:r w:rsidRPr="001D428C">
        <w:rPr>
          <w:rFonts w:ascii="Arial" w:hAnsi="Arial" w:cs="Arial"/>
          <w:color w:val="auto"/>
          <w:sz w:val="20"/>
          <w:szCs w:val="20"/>
        </w:rPr>
        <w:t>589 04.01 2.053.3.3.90.36.00.00.00.00 MANUTENÇAO DO PRONTO ATENDIMENTO MUNICIPAL 10.302.0039. 3.3.90.36.99.00.00.00</w:t>
      </w:r>
    </w:p>
    <w:p w:rsidR="00595FF7" w:rsidRPr="001D428C" w:rsidRDefault="00595FF7" w:rsidP="00595FF7">
      <w:pPr>
        <w:autoSpaceDE w:val="0"/>
        <w:autoSpaceDN w:val="0"/>
        <w:adjustRightInd w:val="0"/>
        <w:jc w:val="both"/>
        <w:rPr>
          <w:rFonts w:ascii="Arial" w:hAnsi="Arial" w:cs="Arial"/>
          <w:color w:val="auto"/>
          <w:sz w:val="20"/>
          <w:szCs w:val="20"/>
        </w:rPr>
      </w:pPr>
    </w:p>
    <w:p w:rsidR="00595FF7" w:rsidRPr="001D428C" w:rsidRDefault="00595FF7" w:rsidP="00595FF7">
      <w:pPr>
        <w:autoSpaceDE w:val="0"/>
        <w:autoSpaceDN w:val="0"/>
        <w:adjustRightInd w:val="0"/>
        <w:jc w:val="both"/>
        <w:rPr>
          <w:rFonts w:ascii="Arial" w:hAnsi="Arial" w:cs="Arial"/>
          <w:b/>
          <w:sz w:val="20"/>
          <w:szCs w:val="20"/>
        </w:rPr>
      </w:pPr>
      <w:r w:rsidRPr="001D428C">
        <w:rPr>
          <w:rFonts w:ascii="Arial" w:hAnsi="Arial" w:cs="Arial"/>
          <w:color w:val="auto"/>
          <w:sz w:val="20"/>
          <w:szCs w:val="20"/>
        </w:rPr>
        <w:t>590 04.01 2.053.3.3.90.39.00.00.00.00 MANUTENÇAO DO PRONTO ATENDIMENTO MUNICIPAL 10.302.0039. 3.3.90.39.99.00.00.00</w:t>
      </w:r>
    </w:p>
    <w:p w:rsidR="00595FF7" w:rsidRDefault="00595FF7" w:rsidP="00595FF7">
      <w:pPr>
        <w:rPr>
          <w:rFonts w:ascii="Arial" w:hAnsi="Arial" w:cs="Arial"/>
        </w:rPr>
      </w:pPr>
    </w:p>
    <w:p w:rsidR="0029055A" w:rsidRPr="007D644C" w:rsidRDefault="0029055A" w:rsidP="007D644C">
      <w:pPr>
        <w:widowControl w:val="0"/>
        <w:tabs>
          <w:tab w:val="left" w:pos="95"/>
          <w:tab w:val="left" w:pos="2195"/>
          <w:tab w:val="left" w:pos="4235"/>
        </w:tabs>
        <w:autoSpaceDE w:val="0"/>
        <w:autoSpaceDN w:val="0"/>
        <w:adjustRightInd w:val="0"/>
        <w:jc w:val="both"/>
        <w:rPr>
          <w:rFonts w:ascii="Arial" w:hAnsi="Arial" w:cs="Arial"/>
          <w:sz w:val="22"/>
          <w:szCs w:val="22"/>
        </w:rPr>
      </w:pPr>
    </w:p>
    <w:p w:rsidR="00F64C8A" w:rsidRPr="007D644C" w:rsidRDefault="00F64C8A" w:rsidP="007D644C">
      <w:pPr>
        <w:pStyle w:val="Ttulo1"/>
        <w:jc w:val="both"/>
        <w:rPr>
          <w:b w:val="0"/>
          <w:szCs w:val="22"/>
        </w:rPr>
      </w:pPr>
      <w:bookmarkStart w:id="7" w:name="_Toc532285497"/>
      <w:bookmarkEnd w:id="4"/>
      <w:r w:rsidRPr="007D644C">
        <w:rPr>
          <w:szCs w:val="22"/>
        </w:rPr>
        <w:t xml:space="preserve">5. </w:t>
      </w:r>
      <w:bookmarkEnd w:id="7"/>
      <w:r w:rsidRPr="007D644C">
        <w:rPr>
          <w:szCs w:val="22"/>
        </w:rPr>
        <w:t>DO RECEBIMENTO DA DOCUMENTAÇÃO</w:t>
      </w:r>
    </w:p>
    <w:p w:rsidR="00F64C8A" w:rsidRPr="007D644C" w:rsidRDefault="00F64C8A" w:rsidP="007D644C">
      <w:pPr>
        <w:pStyle w:val="Corpodetexto3"/>
        <w:spacing w:after="0"/>
        <w:jc w:val="both"/>
        <w:rPr>
          <w:rFonts w:ascii="Arial" w:hAnsi="Arial" w:cs="Arial"/>
          <w:sz w:val="22"/>
          <w:szCs w:val="22"/>
        </w:rPr>
      </w:pPr>
    </w:p>
    <w:p w:rsidR="00F64C8A" w:rsidRPr="007D644C" w:rsidRDefault="00F64C8A" w:rsidP="007D644C">
      <w:pPr>
        <w:pStyle w:val="Corpodetexto3"/>
        <w:spacing w:after="0"/>
        <w:jc w:val="both"/>
        <w:rPr>
          <w:rFonts w:ascii="Arial" w:hAnsi="Arial" w:cs="Arial"/>
          <w:sz w:val="22"/>
          <w:szCs w:val="22"/>
        </w:rPr>
      </w:pPr>
      <w:r w:rsidRPr="007D644C">
        <w:rPr>
          <w:rFonts w:ascii="Arial" w:hAnsi="Arial" w:cs="Arial"/>
          <w:sz w:val="22"/>
          <w:szCs w:val="22"/>
        </w:rPr>
        <w:t>5.1. A documentação será recebida em envelope, fechada e com a seguinte descrição:</w:t>
      </w:r>
    </w:p>
    <w:p w:rsidR="00F64C8A" w:rsidRPr="007D644C" w:rsidRDefault="00F64C8A" w:rsidP="007D644C">
      <w:pPr>
        <w:pStyle w:val="Corpodetexto3"/>
        <w:spacing w:after="0"/>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F64C8A" w:rsidRPr="007D644C" w:rsidTr="00273C62">
        <w:tc>
          <w:tcPr>
            <w:tcW w:w="6840" w:type="dxa"/>
          </w:tcPr>
          <w:p w:rsidR="00F64C8A" w:rsidRPr="007D644C" w:rsidRDefault="00F64C8A" w:rsidP="007D644C">
            <w:pPr>
              <w:jc w:val="both"/>
              <w:rPr>
                <w:rFonts w:ascii="Arial" w:hAnsi="Arial" w:cs="Arial"/>
                <w:b/>
                <w:sz w:val="22"/>
                <w:szCs w:val="22"/>
              </w:rPr>
            </w:pPr>
          </w:p>
          <w:p w:rsidR="00F64C8A" w:rsidRPr="007D644C" w:rsidRDefault="00F64C8A" w:rsidP="007D644C">
            <w:pPr>
              <w:jc w:val="both"/>
              <w:rPr>
                <w:rFonts w:ascii="Arial" w:hAnsi="Arial" w:cs="Arial"/>
                <w:b/>
                <w:sz w:val="22"/>
                <w:szCs w:val="22"/>
              </w:rPr>
            </w:pPr>
            <w:r w:rsidRPr="007D644C">
              <w:rPr>
                <w:rFonts w:ascii="Arial" w:hAnsi="Arial" w:cs="Arial"/>
                <w:b/>
                <w:sz w:val="22"/>
                <w:szCs w:val="22"/>
              </w:rPr>
              <w:t>PREFEITURA MUNICIPAL DE PEQUI</w:t>
            </w:r>
          </w:p>
          <w:p w:rsidR="00F64C8A" w:rsidRPr="007D644C" w:rsidRDefault="00F64C8A" w:rsidP="007D644C">
            <w:pPr>
              <w:jc w:val="both"/>
              <w:rPr>
                <w:rFonts w:ascii="Arial" w:hAnsi="Arial" w:cs="Arial"/>
                <w:b/>
                <w:sz w:val="22"/>
                <w:szCs w:val="22"/>
              </w:rPr>
            </w:pPr>
          </w:p>
          <w:p w:rsidR="00F64C8A" w:rsidRPr="007D644C" w:rsidRDefault="00F64C8A" w:rsidP="007D644C">
            <w:pPr>
              <w:jc w:val="both"/>
              <w:rPr>
                <w:rFonts w:ascii="Arial" w:hAnsi="Arial" w:cs="Arial"/>
                <w:b/>
                <w:sz w:val="22"/>
                <w:szCs w:val="22"/>
              </w:rPr>
            </w:pPr>
            <w:r w:rsidRPr="007D644C">
              <w:rPr>
                <w:rFonts w:ascii="Arial" w:hAnsi="Arial" w:cs="Arial"/>
                <w:b/>
                <w:sz w:val="22"/>
                <w:szCs w:val="22"/>
              </w:rPr>
              <w:t xml:space="preserve">PROCESSO LICITATÓRIO Nº </w:t>
            </w:r>
            <w:r w:rsidR="00595FF7">
              <w:rPr>
                <w:rFonts w:ascii="Arial" w:hAnsi="Arial" w:cs="Arial"/>
                <w:b/>
                <w:sz w:val="22"/>
                <w:szCs w:val="22"/>
              </w:rPr>
              <w:t>012/2021</w:t>
            </w:r>
          </w:p>
          <w:p w:rsidR="00F64C8A" w:rsidRPr="007D644C" w:rsidRDefault="00F64C8A" w:rsidP="007D644C">
            <w:pPr>
              <w:jc w:val="both"/>
              <w:rPr>
                <w:rFonts w:ascii="Arial" w:hAnsi="Arial" w:cs="Arial"/>
                <w:b/>
                <w:sz w:val="22"/>
                <w:szCs w:val="22"/>
              </w:rPr>
            </w:pPr>
          </w:p>
          <w:p w:rsidR="00F64C8A" w:rsidRPr="007D644C" w:rsidRDefault="00F64C8A" w:rsidP="007D644C">
            <w:pPr>
              <w:jc w:val="both"/>
              <w:rPr>
                <w:rFonts w:ascii="Arial" w:hAnsi="Arial" w:cs="Arial"/>
                <w:b/>
                <w:color w:val="000000"/>
                <w:sz w:val="22"/>
                <w:szCs w:val="22"/>
              </w:rPr>
            </w:pPr>
            <w:r w:rsidRPr="007D644C">
              <w:rPr>
                <w:rFonts w:ascii="Arial" w:hAnsi="Arial" w:cs="Arial"/>
                <w:b/>
                <w:bCs/>
                <w:color w:val="000000"/>
                <w:sz w:val="22"/>
                <w:szCs w:val="22"/>
              </w:rPr>
              <w:t>INEXIGIBILIDADE Nº</w:t>
            </w:r>
            <w:r w:rsidRPr="007D644C">
              <w:rPr>
                <w:rFonts w:ascii="Arial" w:hAnsi="Arial" w:cs="Arial"/>
                <w:b/>
                <w:color w:val="000000"/>
                <w:sz w:val="22"/>
                <w:szCs w:val="22"/>
              </w:rPr>
              <w:t xml:space="preserve"> </w:t>
            </w:r>
            <w:r w:rsidR="0094725B">
              <w:rPr>
                <w:rFonts w:ascii="Arial" w:hAnsi="Arial" w:cs="Arial"/>
                <w:b/>
                <w:color w:val="000000"/>
                <w:sz w:val="22"/>
                <w:szCs w:val="22"/>
              </w:rPr>
              <w:t>003/</w:t>
            </w:r>
            <w:r w:rsidR="00595FF7">
              <w:rPr>
                <w:rFonts w:ascii="Arial" w:hAnsi="Arial" w:cs="Arial"/>
                <w:b/>
                <w:color w:val="000000"/>
                <w:sz w:val="22"/>
                <w:szCs w:val="22"/>
              </w:rPr>
              <w:t>2021</w:t>
            </w:r>
          </w:p>
          <w:p w:rsidR="00F64C8A" w:rsidRPr="007D644C" w:rsidRDefault="00F64C8A" w:rsidP="007D644C">
            <w:pPr>
              <w:jc w:val="both"/>
              <w:rPr>
                <w:rFonts w:ascii="Arial" w:hAnsi="Arial" w:cs="Arial"/>
                <w:b/>
                <w:sz w:val="22"/>
                <w:szCs w:val="22"/>
              </w:rPr>
            </w:pPr>
          </w:p>
          <w:p w:rsidR="00F64C8A" w:rsidRPr="007D644C" w:rsidRDefault="00F64C8A" w:rsidP="007D644C">
            <w:pPr>
              <w:jc w:val="both"/>
              <w:rPr>
                <w:rFonts w:ascii="Arial" w:hAnsi="Arial" w:cs="Arial"/>
                <w:b/>
                <w:sz w:val="22"/>
                <w:szCs w:val="22"/>
              </w:rPr>
            </w:pPr>
            <w:r w:rsidRPr="007D644C">
              <w:rPr>
                <w:rFonts w:ascii="Arial" w:hAnsi="Arial" w:cs="Arial"/>
                <w:b/>
                <w:sz w:val="22"/>
                <w:szCs w:val="22"/>
              </w:rPr>
              <w:t>ENVELOPE “A” - DOCUMENTAÇÃO</w:t>
            </w:r>
          </w:p>
          <w:p w:rsidR="00F64C8A" w:rsidRPr="007D644C" w:rsidRDefault="00F64C8A" w:rsidP="007D644C">
            <w:pPr>
              <w:jc w:val="both"/>
              <w:rPr>
                <w:rFonts w:ascii="Arial" w:hAnsi="Arial" w:cs="Arial"/>
                <w:b/>
                <w:sz w:val="22"/>
                <w:szCs w:val="22"/>
              </w:rPr>
            </w:pPr>
          </w:p>
          <w:p w:rsidR="00F64C8A" w:rsidRPr="007D644C" w:rsidRDefault="00F64C8A" w:rsidP="007D644C">
            <w:pPr>
              <w:jc w:val="both"/>
              <w:rPr>
                <w:rFonts w:ascii="Arial" w:hAnsi="Arial" w:cs="Arial"/>
                <w:b/>
                <w:sz w:val="22"/>
                <w:szCs w:val="22"/>
              </w:rPr>
            </w:pPr>
            <w:r w:rsidRPr="007D644C">
              <w:rPr>
                <w:rFonts w:ascii="Arial" w:hAnsi="Arial" w:cs="Arial"/>
                <w:b/>
                <w:sz w:val="22"/>
                <w:szCs w:val="22"/>
              </w:rPr>
              <w:t>NOME DA LICITANTE</w:t>
            </w:r>
          </w:p>
          <w:p w:rsidR="00F64C8A" w:rsidRPr="007D644C" w:rsidRDefault="00F64C8A" w:rsidP="007D644C">
            <w:pPr>
              <w:jc w:val="both"/>
              <w:rPr>
                <w:rFonts w:ascii="Arial" w:hAnsi="Arial" w:cs="Arial"/>
                <w:b/>
                <w:sz w:val="22"/>
                <w:szCs w:val="22"/>
              </w:rPr>
            </w:pPr>
          </w:p>
        </w:tc>
      </w:tr>
    </w:tbl>
    <w:p w:rsidR="00F64C8A" w:rsidRPr="007D644C" w:rsidRDefault="00F64C8A" w:rsidP="007D644C">
      <w:pPr>
        <w:jc w:val="both"/>
        <w:rPr>
          <w:rFonts w:ascii="Arial" w:hAnsi="Arial" w:cs="Arial"/>
          <w:sz w:val="22"/>
          <w:szCs w:val="22"/>
        </w:rPr>
      </w:pPr>
    </w:p>
    <w:p w:rsidR="00F64C8A" w:rsidRPr="007D644C" w:rsidRDefault="00F64C8A" w:rsidP="007D644C">
      <w:pPr>
        <w:jc w:val="both"/>
        <w:rPr>
          <w:rFonts w:ascii="Arial" w:hAnsi="Arial" w:cs="Arial"/>
          <w:sz w:val="22"/>
          <w:szCs w:val="22"/>
        </w:rPr>
      </w:pPr>
      <w:r w:rsidRPr="007D644C">
        <w:rPr>
          <w:rFonts w:ascii="Arial" w:hAnsi="Arial" w:cs="Arial"/>
          <w:sz w:val="22"/>
          <w:szCs w:val="22"/>
        </w:rPr>
        <w:t>5.2. Os Documentos deverão ser apresentados da seguinte forma:</w:t>
      </w:r>
    </w:p>
    <w:p w:rsidR="00F64C8A" w:rsidRPr="007D644C" w:rsidRDefault="00F64C8A" w:rsidP="007D644C">
      <w:pPr>
        <w:jc w:val="both"/>
        <w:rPr>
          <w:rFonts w:ascii="Arial" w:hAnsi="Arial" w:cs="Arial"/>
          <w:sz w:val="22"/>
          <w:szCs w:val="22"/>
        </w:rPr>
      </w:pPr>
    </w:p>
    <w:p w:rsidR="00F64C8A" w:rsidRPr="007D644C" w:rsidRDefault="00F64C8A" w:rsidP="007D644C">
      <w:pPr>
        <w:tabs>
          <w:tab w:val="left" w:pos="0"/>
        </w:tabs>
        <w:jc w:val="both"/>
        <w:rPr>
          <w:rFonts w:ascii="Arial" w:hAnsi="Arial" w:cs="Arial"/>
          <w:sz w:val="22"/>
          <w:szCs w:val="22"/>
        </w:rPr>
      </w:pPr>
      <w:r w:rsidRPr="007D644C">
        <w:rPr>
          <w:rFonts w:ascii="Arial" w:hAnsi="Arial" w:cs="Arial"/>
          <w:sz w:val="22"/>
          <w:szCs w:val="22"/>
        </w:rPr>
        <w:t>a) Em originais ou publicação em Órgão Oficial, ou, ainda, por qualquer processo de cópia autenticada em Cartório, ou por servidor da administração municipal;</w:t>
      </w:r>
    </w:p>
    <w:p w:rsidR="00F64C8A" w:rsidRPr="007D644C" w:rsidRDefault="00F64C8A" w:rsidP="007D644C">
      <w:pPr>
        <w:tabs>
          <w:tab w:val="left" w:pos="0"/>
        </w:tabs>
        <w:jc w:val="both"/>
        <w:rPr>
          <w:rFonts w:ascii="Arial" w:hAnsi="Arial" w:cs="Arial"/>
          <w:sz w:val="22"/>
          <w:szCs w:val="22"/>
        </w:rPr>
      </w:pPr>
    </w:p>
    <w:p w:rsidR="00F64C8A" w:rsidRPr="007D644C" w:rsidRDefault="00F64C8A" w:rsidP="007D644C">
      <w:pPr>
        <w:pStyle w:val="BodyText21"/>
        <w:rPr>
          <w:szCs w:val="22"/>
        </w:rPr>
      </w:pPr>
      <w:r w:rsidRPr="007D644C">
        <w:rPr>
          <w:szCs w:val="22"/>
        </w:rPr>
        <w:t>b) dentro do prazo de validade, para aqueles cuja validade possa expirar.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w:t>
      </w:r>
    </w:p>
    <w:p w:rsidR="00F64C8A" w:rsidRPr="007D644C" w:rsidRDefault="00F64C8A" w:rsidP="007D644C">
      <w:pPr>
        <w:pStyle w:val="BodyText21"/>
        <w:rPr>
          <w:szCs w:val="22"/>
        </w:rPr>
      </w:pPr>
    </w:p>
    <w:p w:rsidR="00BD7359" w:rsidRPr="00324B75" w:rsidRDefault="00BD7359" w:rsidP="00BD7359">
      <w:pPr>
        <w:jc w:val="both"/>
        <w:rPr>
          <w:rFonts w:ascii="Arial" w:hAnsi="Arial" w:cs="Arial"/>
          <w:b/>
          <w:bCs/>
          <w:sz w:val="22"/>
          <w:szCs w:val="22"/>
        </w:rPr>
      </w:pPr>
      <w:bookmarkStart w:id="8" w:name="OLE_LINK64"/>
      <w:bookmarkEnd w:id="1"/>
      <w:r w:rsidRPr="00324B75">
        <w:rPr>
          <w:rFonts w:ascii="Arial" w:hAnsi="Arial" w:cs="Arial"/>
          <w:b/>
          <w:bCs/>
          <w:sz w:val="22"/>
          <w:szCs w:val="22"/>
        </w:rPr>
        <w:t>6. DA DOCUMENTAÇÃO</w:t>
      </w:r>
    </w:p>
    <w:p w:rsidR="00BD7359" w:rsidRPr="00324B75" w:rsidRDefault="00BD7359" w:rsidP="00BD7359">
      <w:pPr>
        <w:jc w:val="both"/>
        <w:rPr>
          <w:rFonts w:ascii="Arial" w:hAnsi="Arial" w:cs="Arial"/>
          <w:b/>
          <w:bCs/>
          <w:sz w:val="22"/>
          <w:szCs w:val="22"/>
        </w:rPr>
      </w:pPr>
    </w:p>
    <w:p w:rsidR="00BD7359" w:rsidRPr="00324B75" w:rsidRDefault="00BD7359" w:rsidP="00BD7359">
      <w:pPr>
        <w:pStyle w:val="Corpodetexto23"/>
        <w:spacing w:line="240" w:lineRule="auto"/>
        <w:rPr>
          <w:rFonts w:cs="Arial"/>
          <w:b/>
          <w:sz w:val="22"/>
          <w:szCs w:val="22"/>
        </w:rPr>
      </w:pPr>
      <w:r w:rsidRPr="00324B75">
        <w:rPr>
          <w:rFonts w:cs="Arial"/>
          <w:b/>
          <w:sz w:val="22"/>
          <w:szCs w:val="22"/>
        </w:rPr>
        <w:t>I - HABILITAÇÃO JURÍDICA</w:t>
      </w:r>
    </w:p>
    <w:p w:rsidR="00BD7359" w:rsidRPr="00324B75" w:rsidRDefault="00BD7359" w:rsidP="00BD7359">
      <w:pPr>
        <w:pStyle w:val="Corpodetexto23"/>
        <w:spacing w:line="240" w:lineRule="auto"/>
        <w:rPr>
          <w:rFonts w:cs="Arial"/>
          <w:sz w:val="22"/>
          <w:szCs w:val="22"/>
        </w:rPr>
      </w:pPr>
    </w:p>
    <w:p w:rsidR="00BD7359" w:rsidRPr="00324B75" w:rsidRDefault="00BD7359" w:rsidP="00BD7359">
      <w:pPr>
        <w:jc w:val="both"/>
        <w:rPr>
          <w:rFonts w:ascii="Arial" w:hAnsi="Arial" w:cs="Arial"/>
          <w:b/>
          <w:bCs/>
          <w:sz w:val="22"/>
          <w:szCs w:val="22"/>
          <w:u w:val="single"/>
        </w:rPr>
      </w:pPr>
      <w:r w:rsidRPr="00324B75">
        <w:rPr>
          <w:rFonts w:ascii="Arial" w:hAnsi="Arial" w:cs="Arial"/>
          <w:b/>
          <w:bCs/>
          <w:sz w:val="22"/>
          <w:szCs w:val="22"/>
          <w:u w:val="single"/>
        </w:rPr>
        <w:t>PESSOA JURÍDICA</w:t>
      </w:r>
    </w:p>
    <w:p w:rsidR="00BD7359" w:rsidRPr="00324B75" w:rsidRDefault="00BD7359" w:rsidP="00BD7359">
      <w:pPr>
        <w:pStyle w:val="Corpodetexto23"/>
        <w:spacing w:line="240" w:lineRule="auto"/>
        <w:rPr>
          <w:rFonts w:cs="Arial"/>
          <w:sz w:val="22"/>
          <w:szCs w:val="22"/>
        </w:rPr>
      </w:pPr>
    </w:p>
    <w:p w:rsidR="00BD7359" w:rsidRPr="00324B75" w:rsidRDefault="00BD7359" w:rsidP="00BD7359">
      <w:pPr>
        <w:jc w:val="both"/>
        <w:rPr>
          <w:rFonts w:ascii="Arial" w:hAnsi="Arial" w:cs="Arial"/>
          <w:sz w:val="22"/>
          <w:szCs w:val="22"/>
        </w:rPr>
      </w:pPr>
      <w:r w:rsidRPr="00324B75">
        <w:rPr>
          <w:rFonts w:ascii="Arial" w:hAnsi="Arial" w:cs="Arial"/>
          <w:sz w:val="22"/>
          <w:szCs w:val="22"/>
        </w:rPr>
        <w:t>a) registro comercial, no caso de empresa individual;</w:t>
      </w:r>
    </w:p>
    <w:p w:rsidR="00BD7359" w:rsidRDefault="00BD7359" w:rsidP="00BD7359">
      <w:pPr>
        <w:jc w:val="both"/>
        <w:rPr>
          <w:rFonts w:ascii="Arial" w:hAnsi="Arial" w:cs="Arial"/>
          <w:sz w:val="22"/>
          <w:szCs w:val="22"/>
        </w:rPr>
      </w:pPr>
    </w:p>
    <w:p w:rsidR="00BD7359" w:rsidRPr="00324B75" w:rsidRDefault="00BD7359" w:rsidP="00BD7359">
      <w:pPr>
        <w:jc w:val="both"/>
        <w:rPr>
          <w:rFonts w:ascii="Arial" w:hAnsi="Arial" w:cs="Arial"/>
          <w:sz w:val="22"/>
          <w:szCs w:val="22"/>
        </w:rPr>
      </w:pPr>
      <w:r w:rsidRPr="00324B75">
        <w:rPr>
          <w:rFonts w:ascii="Arial" w:hAnsi="Arial" w:cs="Arial"/>
          <w:sz w:val="22"/>
          <w:szCs w:val="22"/>
        </w:rPr>
        <w:lastRenderedPageBreak/>
        <w:t>b) ato constitutivo, estatuto ou contrato social e seus aditivos em vigor, devidamente registrados, em se tratando de sociedade por ações, acompanhado da documentação de eleição de seus administradores;</w:t>
      </w:r>
    </w:p>
    <w:p w:rsidR="00BD7359" w:rsidRDefault="00BD7359" w:rsidP="00BD7359">
      <w:pPr>
        <w:jc w:val="both"/>
        <w:rPr>
          <w:rFonts w:ascii="Arial" w:hAnsi="Arial" w:cs="Arial"/>
          <w:sz w:val="22"/>
          <w:szCs w:val="22"/>
        </w:rPr>
      </w:pPr>
    </w:p>
    <w:p w:rsidR="00BD7359" w:rsidRPr="00324B75" w:rsidRDefault="00BD7359" w:rsidP="00BD7359">
      <w:pPr>
        <w:jc w:val="both"/>
        <w:rPr>
          <w:rFonts w:ascii="Arial" w:hAnsi="Arial" w:cs="Arial"/>
          <w:sz w:val="22"/>
          <w:szCs w:val="22"/>
        </w:rPr>
      </w:pPr>
      <w:r w:rsidRPr="00324B75">
        <w:rPr>
          <w:rFonts w:ascii="Arial" w:hAnsi="Arial" w:cs="Arial"/>
          <w:sz w:val="22"/>
          <w:szCs w:val="22"/>
        </w:rPr>
        <w:t xml:space="preserve">c) decreto de autorização, em se tratando de empresa ou sociedade estrangeira em funcionamento no País e ato de registro ou autorização para funcionamento expedido pelo órgão ou entidade competente. </w:t>
      </w:r>
    </w:p>
    <w:p w:rsidR="00BD7359" w:rsidRDefault="00BD7359" w:rsidP="00BD7359">
      <w:pPr>
        <w:pStyle w:val="western"/>
        <w:spacing w:before="0" w:beforeAutospacing="0"/>
        <w:jc w:val="both"/>
        <w:rPr>
          <w:color w:val="auto"/>
        </w:rPr>
      </w:pPr>
    </w:p>
    <w:p w:rsidR="00BD7359" w:rsidRPr="00324B75" w:rsidRDefault="00BD7359" w:rsidP="00BD7359">
      <w:pPr>
        <w:pStyle w:val="western"/>
        <w:spacing w:before="0" w:beforeAutospacing="0"/>
        <w:jc w:val="both"/>
        <w:rPr>
          <w:color w:val="auto"/>
        </w:rPr>
      </w:pPr>
      <w:r w:rsidRPr="00324B75">
        <w:rPr>
          <w:color w:val="auto"/>
        </w:rPr>
        <w:t>d) Em se tratando de Micro Empreendedor Individual – MEI, o Contrato Social ou Estatuto poderá ser substituído pelo Certificado da Condição de Micro Empreendedor Individual – CCMEI</w:t>
      </w:r>
    </w:p>
    <w:p w:rsidR="00BD7359" w:rsidRPr="00324B75" w:rsidRDefault="00BD7359" w:rsidP="00BD7359">
      <w:pPr>
        <w:jc w:val="both"/>
        <w:rPr>
          <w:rFonts w:ascii="Arial" w:hAnsi="Arial" w:cs="Arial"/>
          <w:sz w:val="22"/>
          <w:szCs w:val="22"/>
        </w:rPr>
      </w:pPr>
    </w:p>
    <w:p w:rsidR="00BD7359" w:rsidRPr="00324B75" w:rsidRDefault="00BD7359" w:rsidP="00BD7359">
      <w:pPr>
        <w:jc w:val="both"/>
        <w:rPr>
          <w:rFonts w:ascii="Arial" w:hAnsi="Arial" w:cs="Arial"/>
          <w:b/>
          <w:bCs/>
          <w:sz w:val="22"/>
          <w:szCs w:val="22"/>
          <w:u w:val="single"/>
        </w:rPr>
      </w:pPr>
      <w:r w:rsidRPr="00324B75">
        <w:rPr>
          <w:rFonts w:ascii="Arial" w:hAnsi="Arial" w:cs="Arial"/>
          <w:b/>
          <w:bCs/>
          <w:sz w:val="22"/>
          <w:szCs w:val="22"/>
          <w:u w:val="single"/>
        </w:rPr>
        <w:t>PESSOA FÍSICA</w:t>
      </w:r>
    </w:p>
    <w:p w:rsidR="00BD7359" w:rsidRPr="00324B75" w:rsidRDefault="00BD7359" w:rsidP="00BD7359">
      <w:pPr>
        <w:jc w:val="both"/>
        <w:rPr>
          <w:rFonts w:ascii="Arial" w:hAnsi="Arial" w:cs="Arial"/>
          <w:color w:val="000000"/>
          <w:sz w:val="22"/>
          <w:szCs w:val="22"/>
        </w:rPr>
      </w:pPr>
    </w:p>
    <w:p w:rsidR="00BD7359" w:rsidRPr="00324B75" w:rsidRDefault="00BD7359" w:rsidP="00BD7359">
      <w:pPr>
        <w:jc w:val="both"/>
        <w:rPr>
          <w:rFonts w:ascii="Arial" w:hAnsi="Arial" w:cs="Arial"/>
          <w:color w:val="000000"/>
          <w:sz w:val="22"/>
          <w:szCs w:val="22"/>
        </w:rPr>
      </w:pPr>
      <w:r w:rsidRPr="00324B75">
        <w:rPr>
          <w:rFonts w:ascii="Arial" w:hAnsi="Arial" w:cs="Arial"/>
          <w:color w:val="000000"/>
          <w:sz w:val="22"/>
          <w:szCs w:val="22"/>
        </w:rPr>
        <w:t>a) cópia da cédula de identidade;</w:t>
      </w:r>
    </w:p>
    <w:p w:rsidR="00BD7359" w:rsidRPr="00324B75" w:rsidRDefault="00BD7359" w:rsidP="00BD7359">
      <w:pPr>
        <w:jc w:val="both"/>
        <w:rPr>
          <w:rFonts w:ascii="Arial" w:hAnsi="Arial" w:cs="Arial"/>
          <w:sz w:val="22"/>
          <w:szCs w:val="22"/>
        </w:rPr>
      </w:pPr>
    </w:p>
    <w:p w:rsidR="00BD7359" w:rsidRPr="00324B75" w:rsidRDefault="00BD7359" w:rsidP="00BD7359">
      <w:pPr>
        <w:jc w:val="both"/>
        <w:rPr>
          <w:rFonts w:ascii="Arial" w:hAnsi="Arial" w:cs="Arial"/>
          <w:sz w:val="22"/>
          <w:szCs w:val="22"/>
        </w:rPr>
      </w:pPr>
    </w:p>
    <w:p w:rsidR="00BD7359" w:rsidRPr="00324B75" w:rsidRDefault="00BD7359" w:rsidP="00BD7359">
      <w:pPr>
        <w:jc w:val="both"/>
        <w:rPr>
          <w:rFonts w:ascii="Arial" w:hAnsi="Arial" w:cs="Arial"/>
          <w:b/>
          <w:sz w:val="22"/>
          <w:szCs w:val="22"/>
        </w:rPr>
      </w:pPr>
      <w:r w:rsidRPr="00324B75">
        <w:rPr>
          <w:rFonts w:ascii="Arial" w:hAnsi="Arial" w:cs="Arial"/>
          <w:b/>
          <w:sz w:val="22"/>
          <w:szCs w:val="22"/>
        </w:rPr>
        <w:t>II - QUALIFICAÇÃO TÉCNICA</w:t>
      </w:r>
    </w:p>
    <w:p w:rsidR="00BD7359" w:rsidRPr="00324B75" w:rsidRDefault="00BD7359" w:rsidP="00BD7359">
      <w:pPr>
        <w:pStyle w:val="Recuodecorpodetexto2"/>
        <w:spacing w:after="0" w:line="240" w:lineRule="auto"/>
        <w:ind w:left="0"/>
        <w:rPr>
          <w:rFonts w:ascii="Arial" w:hAnsi="Arial" w:cs="Arial"/>
          <w:sz w:val="22"/>
          <w:szCs w:val="22"/>
        </w:rPr>
      </w:pPr>
    </w:p>
    <w:p w:rsidR="00BD7359" w:rsidRPr="00324B75" w:rsidRDefault="00BD7359" w:rsidP="00BD7359">
      <w:pPr>
        <w:pStyle w:val="Recuodecorpodetexto2"/>
        <w:spacing w:after="0" w:line="240" w:lineRule="auto"/>
        <w:ind w:left="0"/>
        <w:rPr>
          <w:rFonts w:ascii="Arial" w:hAnsi="Arial" w:cs="Arial"/>
          <w:b/>
          <w:sz w:val="22"/>
          <w:szCs w:val="22"/>
          <w:u w:val="single"/>
        </w:rPr>
      </w:pPr>
      <w:r w:rsidRPr="00324B75">
        <w:rPr>
          <w:rFonts w:ascii="Arial" w:hAnsi="Arial" w:cs="Arial"/>
          <w:b/>
          <w:sz w:val="22"/>
          <w:szCs w:val="22"/>
          <w:u w:val="single"/>
        </w:rPr>
        <w:t>PESSOA JURÍDICA</w:t>
      </w:r>
    </w:p>
    <w:p w:rsidR="00BD7359" w:rsidRPr="00324B75" w:rsidRDefault="00BD7359" w:rsidP="00BD7359">
      <w:pPr>
        <w:pStyle w:val="Recuodecorpodetexto2"/>
        <w:spacing w:after="0" w:line="240" w:lineRule="auto"/>
        <w:ind w:left="0"/>
        <w:rPr>
          <w:rFonts w:ascii="Arial" w:hAnsi="Arial" w:cs="Arial"/>
          <w:sz w:val="22"/>
          <w:szCs w:val="22"/>
        </w:rPr>
      </w:pPr>
    </w:p>
    <w:p w:rsidR="00BD7359" w:rsidRPr="00324B75" w:rsidRDefault="00BD7359" w:rsidP="00BD7359">
      <w:pPr>
        <w:jc w:val="both"/>
        <w:rPr>
          <w:rFonts w:ascii="Arial" w:hAnsi="Arial" w:cs="Arial"/>
          <w:sz w:val="22"/>
          <w:szCs w:val="22"/>
        </w:rPr>
      </w:pPr>
      <w:r w:rsidRPr="00324B75">
        <w:rPr>
          <w:rFonts w:ascii="Arial" w:hAnsi="Arial" w:cs="Arial"/>
          <w:sz w:val="22"/>
          <w:szCs w:val="22"/>
        </w:rPr>
        <w:t>a)</w:t>
      </w:r>
      <w:r>
        <w:rPr>
          <w:rFonts w:ascii="Arial" w:hAnsi="Arial" w:cs="Arial"/>
          <w:sz w:val="22"/>
          <w:szCs w:val="22"/>
        </w:rPr>
        <w:t xml:space="preserve"> </w:t>
      </w:r>
      <w:r w:rsidRPr="00324B75">
        <w:rPr>
          <w:rFonts w:ascii="Arial" w:hAnsi="Arial" w:cs="Arial"/>
          <w:sz w:val="22"/>
          <w:szCs w:val="22"/>
        </w:rPr>
        <w:t xml:space="preserve">Registro do Responsável Técnico no Conselho Regional Profissional compatível com o objeto; </w:t>
      </w:r>
    </w:p>
    <w:p w:rsidR="00BD7359" w:rsidRPr="00324B75" w:rsidRDefault="00BD7359" w:rsidP="00BD7359">
      <w:pPr>
        <w:jc w:val="both"/>
        <w:rPr>
          <w:rFonts w:ascii="Arial" w:hAnsi="Arial" w:cs="Arial"/>
          <w:sz w:val="22"/>
          <w:szCs w:val="22"/>
        </w:rPr>
      </w:pPr>
    </w:p>
    <w:p w:rsidR="00BD7359" w:rsidRPr="00324B75" w:rsidRDefault="00BD7359" w:rsidP="00BD7359">
      <w:pPr>
        <w:jc w:val="both"/>
        <w:rPr>
          <w:rFonts w:ascii="Arial" w:hAnsi="Arial" w:cs="Arial"/>
          <w:b/>
          <w:sz w:val="22"/>
          <w:szCs w:val="22"/>
          <w:u w:val="single"/>
        </w:rPr>
      </w:pPr>
      <w:r w:rsidRPr="00324B75">
        <w:rPr>
          <w:rFonts w:ascii="Arial" w:hAnsi="Arial" w:cs="Arial"/>
          <w:b/>
          <w:sz w:val="22"/>
          <w:szCs w:val="22"/>
          <w:u w:val="single"/>
        </w:rPr>
        <w:t>PESSOA FÍSICA</w:t>
      </w:r>
    </w:p>
    <w:p w:rsidR="00BD7359" w:rsidRPr="00324B75" w:rsidRDefault="00BD7359" w:rsidP="00BD7359">
      <w:pPr>
        <w:jc w:val="both"/>
        <w:rPr>
          <w:rFonts w:ascii="Arial" w:hAnsi="Arial" w:cs="Arial"/>
          <w:sz w:val="22"/>
          <w:szCs w:val="22"/>
        </w:rPr>
      </w:pPr>
    </w:p>
    <w:p w:rsidR="00BD7359" w:rsidRPr="00324B75" w:rsidRDefault="00BD7359" w:rsidP="00BD7359">
      <w:pPr>
        <w:jc w:val="both"/>
        <w:rPr>
          <w:rFonts w:ascii="Arial" w:hAnsi="Arial" w:cs="Arial"/>
          <w:sz w:val="22"/>
          <w:szCs w:val="22"/>
        </w:rPr>
      </w:pPr>
      <w:r w:rsidRPr="00324B75">
        <w:rPr>
          <w:rFonts w:ascii="Arial" w:hAnsi="Arial" w:cs="Arial"/>
          <w:sz w:val="22"/>
          <w:szCs w:val="22"/>
        </w:rPr>
        <w:t>a) prova de inscrição ou registro na entidade profissional competente.</w:t>
      </w:r>
    </w:p>
    <w:p w:rsidR="00BD7359" w:rsidRPr="00324B75" w:rsidRDefault="00BD7359" w:rsidP="00BD7359">
      <w:pPr>
        <w:jc w:val="both"/>
        <w:rPr>
          <w:rFonts w:ascii="Arial" w:hAnsi="Arial" w:cs="Arial"/>
          <w:sz w:val="22"/>
          <w:szCs w:val="22"/>
        </w:rPr>
      </w:pPr>
    </w:p>
    <w:p w:rsidR="00BD7359" w:rsidRPr="00324B75" w:rsidRDefault="00BD7359" w:rsidP="00BD7359">
      <w:pPr>
        <w:jc w:val="both"/>
        <w:rPr>
          <w:rFonts w:ascii="Arial" w:hAnsi="Arial" w:cs="Arial"/>
          <w:b/>
          <w:sz w:val="22"/>
          <w:szCs w:val="22"/>
        </w:rPr>
      </w:pPr>
      <w:r w:rsidRPr="00324B75">
        <w:rPr>
          <w:rFonts w:ascii="Arial" w:hAnsi="Arial" w:cs="Arial"/>
          <w:b/>
          <w:sz w:val="22"/>
          <w:szCs w:val="22"/>
        </w:rPr>
        <w:t>III - REGULARIDADE FISCAL E TRABALHISTA</w:t>
      </w:r>
    </w:p>
    <w:p w:rsidR="00BD7359" w:rsidRPr="00324B75" w:rsidRDefault="00BD7359" w:rsidP="00BD7359">
      <w:pPr>
        <w:jc w:val="both"/>
        <w:rPr>
          <w:rFonts w:ascii="Arial" w:hAnsi="Arial" w:cs="Arial"/>
          <w:sz w:val="22"/>
          <w:szCs w:val="22"/>
        </w:rPr>
      </w:pPr>
    </w:p>
    <w:p w:rsidR="00BD7359" w:rsidRPr="00324B75" w:rsidRDefault="00BD7359" w:rsidP="00BD7359">
      <w:pPr>
        <w:pStyle w:val="Recuodecorpodetexto2"/>
        <w:spacing w:after="0" w:line="240" w:lineRule="auto"/>
        <w:ind w:left="0"/>
        <w:rPr>
          <w:rFonts w:ascii="Arial" w:hAnsi="Arial" w:cs="Arial"/>
          <w:b/>
          <w:sz w:val="22"/>
          <w:szCs w:val="22"/>
          <w:u w:val="single"/>
        </w:rPr>
      </w:pPr>
      <w:r w:rsidRPr="00324B75">
        <w:rPr>
          <w:rFonts w:ascii="Arial" w:hAnsi="Arial" w:cs="Arial"/>
          <w:b/>
          <w:sz w:val="22"/>
          <w:szCs w:val="22"/>
          <w:u w:val="single"/>
        </w:rPr>
        <w:t>PESSOA JURÍDICA</w:t>
      </w:r>
    </w:p>
    <w:p w:rsidR="00BD7359" w:rsidRPr="00324B75" w:rsidRDefault="00BD7359" w:rsidP="00BD7359">
      <w:pPr>
        <w:jc w:val="both"/>
        <w:rPr>
          <w:rFonts w:ascii="Arial" w:hAnsi="Arial" w:cs="Arial"/>
          <w:sz w:val="22"/>
          <w:szCs w:val="22"/>
        </w:rPr>
      </w:pPr>
    </w:p>
    <w:p w:rsidR="00BD7359" w:rsidRPr="00324B75" w:rsidRDefault="00BD7359" w:rsidP="00BD7359">
      <w:pPr>
        <w:jc w:val="both"/>
        <w:rPr>
          <w:rFonts w:ascii="Arial" w:hAnsi="Arial" w:cs="Arial"/>
          <w:sz w:val="22"/>
          <w:szCs w:val="22"/>
        </w:rPr>
      </w:pPr>
      <w:r w:rsidRPr="00324B75">
        <w:rPr>
          <w:rFonts w:ascii="Arial" w:hAnsi="Arial" w:cs="Arial"/>
          <w:kern w:val="2"/>
          <w:sz w:val="22"/>
          <w:szCs w:val="22"/>
        </w:rPr>
        <w:t>a) P</w:t>
      </w:r>
      <w:r w:rsidRPr="00324B75">
        <w:rPr>
          <w:rFonts w:ascii="Arial" w:hAnsi="Arial" w:cs="Arial"/>
          <w:sz w:val="22"/>
          <w:szCs w:val="22"/>
        </w:rPr>
        <w:t>rova de inscrição no Cadastro Nacional de Pessoas Jurídicas (CNPJ) atualizado, relativo ao domicílio ou sede do licitante, pertinente e compatível com o objeto desta licitação;</w:t>
      </w:r>
    </w:p>
    <w:p w:rsidR="00BD7359" w:rsidRDefault="00BD7359" w:rsidP="00BD7359">
      <w:pPr>
        <w:jc w:val="both"/>
        <w:rPr>
          <w:rFonts w:ascii="Arial" w:hAnsi="Arial" w:cs="Arial"/>
          <w:sz w:val="22"/>
          <w:szCs w:val="22"/>
        </w:rPr>
      </w:pPr>
    </w:p>
    <w:p w:rsidR="00BD7359" w:rsidRPr="00324B75" w:rsidRDefault="00BD7359" w:rsidP="00BD7359">
      <w:pPr>
        <w:jc w:val="both"/>
        <w:rPr>
          <w:rFonts w:ascii="Arial" w:hAnsi="Arial" w:cs="Arial"/>
          <w:sz w:val="22"/>
          <w:szCs w:val="22"/>
        </w:rPr>
      </w:pPr>
      <w:r w:rsidRPr="00324B75">
        <w:rPr>
          <w:rFonts w:ascii="Arial" w:hAnsi="Arial" w:cs="Arial"/>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BD7359" w:rsidRDefault="00BD7359" w:rsidP="00BD7359">
      <w:pPr>
        <w:jc w:val="both"/>
        <w:rPr>
          <w:rFonts w:ascii="Arial" w:hAnsi="Arial" w:cs="Arial"/>
          <w:sz w:val="22"/>
          <w:szCs w:val="22"/>
        </w:rPr>
      </w:pPr>
    </w:p>
    <w:p w:rsidR="00BD7359" w:rsidRPr="00324B75" w:rsidRDefault="00BD7359" w:rsidP="00BD7359">
      <w:pPr>
        <w:jc w:val="both"/>
        <w:rPr>
          <w:rFonts w:ascii="Arial" w:hAnsi="Arial" w:cs="Arial"/>
          <w:sz w:val="22"/>
          <w:szCs w:val="22"/>
        </w:rPr>
      </w:pPr>
      <w:r w:rsidRPr="00324B75">
        <w:rPr>
          <w:rFonts w:ascii="Arial" w:hAnsi="Arial" w:cs="Arial"/>
          <w:sz w:val="22"/>
          <w:szCs w:val="22"/>
        </w:rPr>
        <w:t>c) Certificado de Regularidade de Situação perante o Fundo de Garantia do Tempo de Serviço - FGTS ou documento equivalente que comprove a regularidade.</w:t>
      </w:r>
    </w:p>
    <w:p w:rsidR="00BD7359" w:rsidRDefault="00BD7359" w:rsidP="00BD7359">
      <w:pPr>
        <w:pStyle w:val="Corpodetexto"/>
        <w:spacing w:after="0" w:line="240" w:lineRule="auto"/>
        <w:jc w:val="both"/>
        <w:rPr>
          <w:rFonts w:ascii="Arial" w:hAnsi="Arial" w:cs="Arial"/>
          <w:sz w:val="22"/>
          <w:szCs w:val="22"/>
        </w:rPr>
      </w:pPr>
    </w:p>
    <w:p w:rsidR="00BD7359" w:rsidRPr="00324B75" w:rsidRDefault="00BD7359" w:rsidP="00BD7359">
      <w:pPr>
        <w:pStyle w:val="Corpodetexto"/>
        <w:spacing w:after="0" w:line="240" w:lineRule="auto"/>
        <w:jc w:val="both"/>
        <w:rPr>
          <w:rFonts w:ascii="Arial" w:hAnsi="Arial" w:cs="Arial"/>
          <w:sz w:val="22"/>
          <w:szCs w:val="22"/>
        </w:rPr>
      </w:pPr>
      <w:r w:rsidRPr="00324B75">
        <w:rPr>
          <w:rFonts w:ascii="Arial" w:hAnsi="Arial" w:cs="Arial"/>
          <w:sz w:val="22"/>
          <w:szCs w:val="22"/>
        </w:rPr>
        <w:t>d) Certidão de regularidade com a Fazenda Estadual e Municipal, referente ao domicílio da empresa.</w:t>
      </w:r>
    </w:p>
    <w:p w:rsidR="00BD7359" w:rsidRDefault="00BD7359" w:rsidP="00BD7359">
      <w:pPr>
        <w:pStyle w:val="Corpodetexto"/>
        <w:spacing w:after="0" w:line="240" w:lineRule="auto"/>
        <w:jc w:val="both"/>
        <w:rPr>
          <w:rFonts w:ascii="Arial" w:hAnsi="Arial" w:cs="Arial"/>
          <w:sz w:val="22"/>
          <w:szCs w:val="22"/>
        </w:rPr>
      </w:pPr>
    </w:p>
    <w:p w:rsidR="00BD7359" w:rsidRPr="00324B75" w:rsidRDefault="00BD7359" w:rsidP="00BD7359">
      <w:pPr>
        <w:pStyle w:val="Corpodetexto"/>
        <w:spacing w:after="0" w:line="240" w:lineRule="auto"/>
        <w:jc w:val="both"/>
        <w:rPr>
          <w:rFonts w:ascii="Arial" w:hAnsi="Arial" w:cs="Arial"/>
          <w:sz w:val="22"/>
          <w:szCs w:val="22"/>
        </w:rPr>
      </w:pPr>
      <w:r w:rsidRPr="00324B75">
        <w:rPr>
          <w:rFonts w:ascii="Arial" w:hAnsi="Arial" w:cs="Arial"/>
          <w:sz w:val="22"/>
          <w:szCs w:val="22"/>
        </w:rPr>
        <w:t>e) Certidão Negativa de Débitos Trabalhistas (CNDT), provando a inexistência de débitos inadimplidos perante a Justiça do Trabalho.</w:t>
      </w:r>
    </w:p>
    <w:p w:rsidR="00BD7359" w:rsidRPr="00324B75" w:rsidRDefault="00BD7359" w:rsidP="00BD7359">
      <w:pPr>
        <w:pStyle w:val="Corpodetexto"/>
        <w:spacing w:after="0" w:line="240" w:lineRule="auto"/>
        <w:jc w:val="both"/>
        <w:rPr>
          <w:rFonts w:ascii="Arial" w:hAnsi="Arial" w:cs="Arial"/>
          <w:sz w:val="22"/>
          <w:szCs w:val="22"/>
        </w:rPr>
      </w:pPr>
    </w:p>
    <w:p w:rsidR="00BD7359" w:rsidRPr="00324B75" w:rsidRDefault="00BD7359" w:rsidP="00BD7359">
      <w:pPr>
        <w:jc w:val="both"/>
        <w:rPr>
          <w:rFonts w:ascii="Arial" w:hAnsi="Arial" w:cs="Arial"/>
          <w:b/>
          <w:bCs/>
          <w:color w:val="000000"/>
          <w:sz w:val="22"/>
          <w:szCs w:val="22"/>
          <w:u w:val="single"/>
        </w:rPr>
      </w:pPr>
      <w:r w:rsidRPr="00324B75">
        <w:rPr>
          <w:rFonts w:ascii="Arial" w:hAnsi="Arial" w:cs="Arial"/>
          <w:b/>
          <w:bCs/>
          <w:color w:val="000000"/>
          <w:sz w:val="22"/>
          <w:szCs w:val="22"/>
          <w:u w:val="single"/>
        </w:rPr>
        <w:t>PESSOA FÍSICA</w:t>
      </w:r>
    </w:p>
    <w:p w:rsidR="00BD7359" w:rsidRPr="00324B75" w:rsidRDefault="00BD7359" w:rsidP="00BD7359">
      <w:pPr>
        <w:jc w:val="both"/>
        <w:rPr>
          <w:rFonts w:ascii="Arial" w:hAnsi="Arial" w:cs="Arial"/>
          <w:b/>
          <w:bCs/>
          <w:color w:val="000000"/>
          <w:sz w:val="22"/>
          <w:szCs w:val="22"/>
        </w:rPr>
      </w:pPr>
    </w:p>
    <w:p w:rsidR="00BD7359" w:rsidRPr="00324B75" w:rsidRDefault="00BD7359" w:rsidP="00BD7359">
      <w:pPr>
        <w:jc w:val="both"/>
        <w:rPr>
          <w:rFonts w:ascii="Arial" w:hAnsi="Arial" w:cs="Arial"/>
          <w:color w:val="000000"/>
          <w:sz w:val="22"/>
          <w:szCs w:val="22"/>
        </w:rPr>
      </w:pPr>
      <w:r w:rsidRPr="00324B75">
        <w:rPr>
          <w:rFonts w:ascii="Arial" w:hAnsi="Arial" w:cs="Arial"/>
          <w:color w:val="000000"/>
          <w:sz w:val="22"/>
          <w:szCs w:val="22"/>
        </w:rPr>
        <w:t>a) prova de inscrição no Cadastro Nacional de Pessoas Físicas (CPF);</w:t>
      </w:r>
    </w:p>
    <w:p w:rsidR="00BD7359" w:rsidRPr="00324B75" w:rsidRDefault="00BD7359" w:rsidP="00BD7359">
      <w:pPr>
        <w:jc w:val="both"/>
        <w:rPr>
          <w:rFonts w:ascii="Arial" w:hAnsi="Arial" w:cs="Arial"/>
          <w:color w:val="000000"/>
          <w:sz w:val="22"/>
          <w:szCs w:val="22"/>
        </w:rPr>
      </w:pPr>
    </w:p>
    <w:p w:rsidR="00BD7359" w:rsidRPr="00324B75" w:rsidRDefault="00BD7359" w:rsidP="00BD7359">
      <w:pPr>
        <w:jc w:val="both"/>
        <w:rPr>
          <w:rFonts w:ascii="Arial" w:hAnsi="Arial" w:cs="Arial"/>
          <w:color w:val="000000"/>
          <w:sz w:val="22"/>
          <w:szCs w:val="22"/>
        </w:rPr>
      </w:pPr>
      <w:r w:rsidRPr="00324B75">
        <w:rPr>
          <w:rFonts w:ascii="Arial" w:hAnsi="Arial" w:cs="Arial"/>
          <w:color w:val="000000"/>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BD7359" w:rsidRPr="00324B75" w:rsidRDefault="00BD7359" w:rsidP="00BD7359">
      <w:pPr>
        <w:jc w:val="both"/>
        <w:rPr>
          <w:rFonts w:ascii="Arial" w:hAnsi="Arial" w:cs="Arial"/>
          <w:color w:val="000000"/>
          <w:sz w:val="22"/>
          <w:szCs w:val="22"/>
        </w:rPr>
      </w:pPr>
    </w:p>
    <w:p w:rsidR="00BD7359" w:rsidRPr="00324B75" w:rsidRDefault="00BD7359" w:rsidP="00BD7359">
      <w:pPr>
        <w:jc w:val="both"/>
        <w:rPr>
          <w:rFonts w:ascii="Arial" w:hAnsi="Arial" w:cs="Arial"/>
          <w:color w:val="000000"/>
          <w:sz w:val="22"/>
          <w:szCs w:val="22"/>
        </w:rPr>
      </w:pPr>
      <w:r w:rsidRPr="00324B75">
        <w:rPr>
          <w:rFonts w:ascii="Arial" w:hAnsi="Arial" w:cs="Arial"/>
          <w:color w:val="000000"/>
          <w:sz w:val="22"/>
          <w:szCs w:val="22"/>
        </w:rPr>
        <w:t>c) Prova de regularidade junto a Fazenda Estadual e Municipal.</w:t>
      </w:r>
    </w:p>
    <w:p w:rsidR="00BD7359" w:rsidRPr="00324B75" w:rsidRDefault="00BD7359" w:rsidP="00BD7359">
      <w:pPr>
        <w:jc w:val="both"/>
        <w:rPr>
          <w:rFonts w:ascii="Arial" w:hAnsi="Arial" w:cs="Arial"/>
          <w:color w:val="000000"/>
          <w:sz w:val="22"/>
          <w:szCs w:val="22"/>
        </w:rPr>
      </w:pPr>
    </w:p>
    <w:p w:rsidR="00BD7359" w:rsidRPr="00324B75" w:rsidRDefault="00BD7359" w:rsidP="00BD7359">
      <w:pPr>
        <w:jc w:val="both"/>
        <w:rPr>
          <w:rFonts w:ascii="Arial" w:hAnsi="Arial" w:cs="Arial"/>
          <w:color w:val="000000"/>
          <w:sz w:val="22"/>
          <w:szCs w:val="22"/>
        </w:rPr>
      </w:pPr>
      <w:r w:rsidRPr="00324B75">
        <w:rPr>
          <w:rFonts w:ascii="Arial" w:hAnsi="Arial" w:cs="Arial"/>
          <w:color w:val="000000"/>
          <w:sz w:val="22"/>
          <w:szCs w:val="22"/>
        </w:rPr>
        <w:t>d) Certidão Negativa de Débitos Trabalhistas (CNDT), provando a inexistência de débitos inadimplidos perante a Justiça do Trabalho.</w:t>
      </w:r>
    </w:p>
    <w:p w:rsidR="00BD7359" w:rsidRPr="00324B75" w:rsidRDefault="00BD7359" w:rsidP="00BD7359">
      <w:pPr>
        <w:pStyle w:val="Corpodetexto"/>
        <w:spacing w:after="0" w:line="240" w:lineRule="auto"/>
        <w:jc w:val="both"/>
        <w:rPr>
          <w:rFonts w:ascii="Arial" w:hAnsi="Arial" w:cs="Arial"/>
          <w:sz w:val="22"/>
          <w:szCs w:val="22"/>
        </w:rPr>
      </w:pPr>
    </w:p>
    <w:p w:rsidR="00BD7359" w:rsidRPr="00324B75" w:rsidRDefault="00BD7359" w:rsidP="00BD7359">
      <w:pPr>
        <w:jc w:val="both"/>
        <w:rPr>
          <w:rFonts w:ascii="Arial" w:hAnsi="Arial" w:cs="Arial"/>
          <w:b/>
          <w:sz w:val="22"/>
          <w:szCs w:val="22"/>
        </w:rPr>
      </w:pPr>
      <w:r w:rsidRPr="00324B75">
        <w:rPr>
          <w:rFonts w:ascii="Arial" w:hAnsi="Arial" w:cs="Arial"/>
          <w:b/>
          <w:sz w:val="22"/>
          <w:szCs w:val="22"/>
        </w:rPr>
        <w:t>IV - CUMPRIMENTO DO DISPOSTO NO INCISO XXXIII DO ART. 7º DA CONSTITUIÇAO FEDERAL</w:t>
      </w:r>
    </w:p>
    <w:p w:rsidR="00BD7359" w:rsidRPr="00324B75" w:rsidRDefault="00BD7359" w:rsidP="00BD7359">
      <w:pPr>
        <w:jc w:val="both"/>
        <w:rPr>
          <w:rFonts w:ascii="Arial" w:hAnsi="Arial" w:cs="Arial"/>
          <w:b/>
          <w:sz w:val="22"/>
          <w:szCs w:val="22"/>
        </w:rPr>
      </w:pPr>
    </w:p>
    <w:p w:rsidR="00BD7359" w:rsidRPr="00324B75" w:rsidRDefault="00BD7359" w:rsidP="00BD7359">
      <w:pPr>
        <w:jc w:val="both"/>
        <w:rPr>
          <w:rFonts w:ascii="Arial" w:hAnsi="Arial" w:cs="Arial"/>
          <w:b/>
          <w:sz w:val="22"/>
          <w:szCs w:val="22"/>
          <w:u w:val="single"/>
        </w:rPr>
      </w:pPr>
      <w:r w:rsidRPr="00324B75">
        <w:rPr>
          <w:rFonts w:ascii="Arial" w:hAnsi="Arial" w:cs="Arial"/>
          <w:b/>
          <w:sz w:val="22"/>
          <w:szCs w:val="22"/>
          <w:u w:val="single"/>
        </w:rPr>
        <w:t>PESSOA JURÍDICA E FÍSICA</w:t>
      </w:r>
    </w:p>
    <w:p w:rsidR="00BD7359" w:rsidRPr="00324B75" w:rsidRDefault="00BD7359" w:rsidP="00BD7359">
      <w:pPr>
        <w:jc w:val="both"/>
        <w:rPr>
          <w:rFonts w:ascii="Arial" w:hAnsi="Arial" w:cs="Arial"/>
          <w:b/>
          <w:sz w:val="22"/>
          <w:szCs w:val="22"/>
        </w:rPr>
      </w:pPr>
    </w:p>
    <w:p w:rsidR="00BD7359" w:rsidRPr="00324B75" w:rsidRDefault="00BD7359" w:rsidP="00BD7359">
      <w:pPr>
        <w:jc w:val="both"/>
        <w:rPr>
          <w:rFonts w:ascii="Arial" w:hAnsi="Arial" w:cs="Arial"/>
          <w:bCs/>
          <w:sz w:val="22"/>
          <w:szCs w:val="22"/>
        </w:rPr>
      </w:pPr>
      <w:r w:rsidRPr="00324B75">
        <w:rPr>
          <w:rFonts w:ascii="Arial" w:hAnsi="Arial" w:cs="Arial"/>
          <w:bCs/>
          <w:sz w:val="22"/>
          <w:szCs w:val="22"/>
        </w:rPr>
        <w:t>a) Declaração de cumprimento do disposto no inciso XXXIII do art. 7º da Constituição Federal, na forma do Decreto nº 4.358/2002, de acordo com o Anexo II.</w:t>
      </w:r>
    </w:p>
    <w:p w:rsidR="00BD7359" w:rsidRPr="00324B75" w:rsidRDefault="00BD7359" w:rsidP="00BD7359">
      <w:pPr>
        <w:jc w:val="both"/>
        <w:rPr>
          <w:rFonts w:ascii="Arial" w:hAnsi="Arial" w:cs="Arial"/>
          <w:bCs/>
          <w:sz w:val="22"/>
          <w:szCs w:val="22"/>
        </w:rPr>
      </w:pPr>
    </w:p>
    <w:p w:rsidR="00BD7359" w:rsidRPr="00324B75" w:rsidRDefault="00BD7359" w:rsidP="00BD7359">
      <w:pPr>
        <w:jc w:val="both"/>
        <w:rPr>
          <w:rFonts w:ascii="Arial" w:hAnsi="Arial" w:cs="Arial"/>
          <w:b/>
          <w:bCs/>
          <w:sz w:val="22"/>
          <w:szCs w:val="22"/>
        </w:rPr>
      </w:pPr>
      <w:r w:rsidRPr="00324B75">
        <w:rPr>
          <w:rFonts w:ascii="Arial" w:hAnsi="Arial" w:cs="Arial"/>
          <w:b/>
          <w:bCs/>
          <w:sz w:val="22"/>
          <w:szCs w:val="22"/>
        </w:rPr>
        <w:t>V - QUALIFICAÇÃO ECONÔMICO - FINANCEIRA:</w:t>
      </w:r>
    </w:p>
    <w:p w:rsidR="00BD7359" w:rsidRPr="00324B75" w:rsidRDefault="00BD7359" w:rsidP="00BD7359">
      <w:pPr>
        <w:jc w:val="both"/>
        <w:rPr>
          <w:rFonts w:ascii="Arial" w:hAnsi="Arial" w:cs="Arial"/>
          <w:b/>
          <w:bCs/>
          <w:sz w:val="22"/>
          <w:szCs w:val="22"/>
        </w:rPr>
      </w:pPr>
    </w:p>
    <w:p w:rsidR="00BD7359" w:rsidRPr="00324B75" w:rsidRDefault="00BD7359" w:rsidP="00BD7359">
      <w:pPr>
        <w:jc w:val="both"/>
        <w:rPr>
          <w:rFonts w:ascii="Arial" w:hAnsi="Arial" w:cs="Arial"/>
          <w:b/>
          <w:bCs/>
          <w:sz w:val="22"/>
          <w:szCs w:val="22"/>
          <w:u w:val="single"/>
        </w:rPr>
      </w:pPr>
      <w:r w:rsidRPr="00324B75">
        <w:rPr>
          <w:rFonts w:ascii="Arial" w:hAnsi="Arial" w:cs="Arial"/>
          <w:b/>
          <w:bCs/>
          <w:sz w:val="22"/>
          <w:szCs w:val="22"/>
          <w:u w:val="single"/>
        </w:rPr>
        <w:t>PESSOA JURÍDICA</w:t>
      </w:r>
    </w:p>
    <w:p w:rsidR="00BD7359" w:rsidRPr="00324B75" w:rsidRDefault="00BD7359" w:rsidP="00BD7359">
      <w:pPr>
        <w:jc w:val="both"/>
        <w:rPr>
          <w:rFonts w:ascii="Arial" w:hAnsi="Arial" w:cs="Arial"/>
          <w:b/>
          <w:bCs/>
          <w:sz w:val="22"/>
          <w:szCs w:val="22"/>
        </w:rPr>
      </w:pPr>
    </w:p>
    <w:p w:rsidR="00BD7359" w:rsidRPr="00324B75" w:rsidRDefault="00BD7359" w:rsidP="00BD7359">
      <w:pPr>
        <w:jc w:val="both"/>
        <w:rPr>
          <w:rFonts w:ascii="Arial" w:hAnsi="Arial" w:cs="Arial"/>
          <w:sz w:val="22"/>
          <w:szCs w:val="22"/>
        </w:rPr>
      </w:pPr>
      <w:r w:rsidRPr="00324B75">
        <w:rPr>
          <w:rFonts w:ascii="Arial" w:hAnsi="Arial" w:cs="Arial"/>
          <w:sz w:val="22"/>
          <w:szCs w:val="22"/>
        </w:rPr>
        <w:t>a)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BD7359" w:rsidRPr="00324B75" w:rsidRDefault="00BD7359" w:rsidP="00BD7359">
      <w:pPr>
        <w:jc w:val="both"/>
        <w:rPr>
          <w:rFonts w:ascii="Arial" w:hAnsi="Arial" w:cs="Arial"/>
          <w:sz w:val="22"/>
          <w:szCs w:val="22"/>
        </w:rPr>
      </w:pPr>
    </w:p>
    <w:p w:rsidR="00BD7359" w:rsidRPr="00324B75" w:rsidRDefault="00BD7359" w:rsidP="00BD7359">
      <w:pPr>
        <w:jc w:val="both"/>
        <w:rPr>
          <w:rFonts w:ascii="Arial" w:hAnsi="Arial" w:cs="Arial"/>
          <w:sz w:val="22"/>
          <w:szCs w:val="22"/>
        </w:rPr>
      </w:pPr>
      <w:r w:rsidRPr="00324B75">
        <w:rPr>
          <w:rFonts w:ascii="Arial" w:hAnsi="Arial" w:cs="Arial"/>
          <w:sz w:val="22"/>
          <w:szCs w:val="22"/>
        </w:rPr>
        <w:t>1 – Se necessária a atualização monetária do Balanço Patrimonial, deverá ser apresentado, juntamente com os documentos em apreço, o memorial de cálculo correspondente, assinado pelo contador.</w:t>
      </w:r>
    </w:p>
    <w:p w:rsidR="00BD7359" w:rsidRPr="00324B75" w:rsidRDefault="00BD7359" w:rsidP="00BD7359">
      <w:pPr>
        <w:jc w:val="both"/>
        <w:rPr>
          <w:rFonts w:ascii="Arial" w:hAnsi="Arial" w:cs="Arial"/>
          <w:sz w:val="22"/>
          <w:szCs w:val="22"/>
        </w:rPr>
      </w:pPr>
    </w:p>
    <w:p w:rsidR="00BD7359" w:rsidRPr="00324B75" w:rsidRDefault="00BD7359" w:rsidP="00BD7359">
      <w:pPr>
        <w:jc w:val="both"/>
        <w:rPr>
          <w:rFonts w:ascii="Arial" w:hAnsi="Arial" w:cs="Arial"/>
          <w:sz w:val="22"/>
          <w:szCs w:val="22"/>
        </w:rPr>
      </w:pPr>
      <w:r w:rsidRPr="00324B75">
        <w:rPr>
          <w:rFonts w:ascii="Arial" w:hAnsi="Arial" w:cs="Arial"/>
          <w:sz w:val="22"/>
          <w:szCs w:val="22"/>
        </w:rPr>
        <w:t>2 – O balanço exigido deverá ser apresentado em publicação feita na imprensa, ou em cópia reprográfica de seu “Termo de Abertura”, comprobatório de registro na Junta Comercial.</w:t>
      </w:r>
    </w:p>
    <w:p w:rsidR="00BD7359" w:rsidRPr="00324B75" w:rsidRDefault="00BD7359" w:rsidP="00BD7359">
      <w:pPr>
        <w:jc w:val="both"/>
        <w:rPr>
          <w:rFonts w:ascii="Arial" w:hAnsi="Arial" w:cs="Arial"/>
          <w:sz w:val="22"/>
          <w:szCs w:val="22"/>
        </w:rPr>
      </w:pPr>
    </w:p>
    <w:p w:rsidR="00BD7359" w:rsidRPr="00324B75" w:rsidRDefault="00BD7359" w:rsidP="00BD7359">
      <w:pPr>
        <w:jc w:val="both"/>
        <w:rPr>
          <w:rFonts w:ascii="Arial" w:hAnsi="Arial" w:cs="Arial"/>
          <w:sz w:val="22"/>
          <w:szCs w:val="22"/>
        </w:rPr>
      </w:pPr>
      <w:r w:rsidRPr="00324B75">
        <w:rPr>
          <w:rFonts w:ascii="Arial" w:hAnsi="Arial" w:cs="Arial"/>
          <w:sz w:val="22"/>
          <w:szCs w:val="22"/>
        </w:rPr>
        <w:t>OBSERVAÇÃO:</w:t>
      </w:r>
    </w:p>
    <w:p w:rsidR="00BD7359" w:rsidRPr="00324B75" w:rsidRDefault="00BD7359" w:rsidP="00BD7359">
      <w:pPr>
        <w:jc w:val="both"/>
        <w:rPr>
          <w:rFonts w:ascii="Arial" w:hAnsi="Arial" w:cs="Arial"/>
          <w:sz w:val="22"/>
          <w:szCs w:val="22"/>
        </w:rPr>
      </w:pPr>
    </w:p>
    <w:p w:rsidR="00BD7359" w:rsidRPr="00324B75" w:rsidRDefault="00BD7359" w:rsidP="00BD7359">
      <w:pPr>
        <w:jc w:val="both"/>
        <w:rPr>
          <w:rFonts w:ascii="Arial" w:hAnsi="Arial" w:cs="Arial"/>
          <w:sz w:val="22"/>
          <w:szCs w:val="22"/>
        </w:rPr>
      </w:pPr>
      <w:r w:rsidRPr="00324B75">
        <w:rPr>
          <w:rFonts w:ascii="Arial" w:hAnsi="Arial" w:cs="Arial"/>
          <w:sz w:val="22"/>
          <w:szCs w:val="22"/>
        </w:rPr>
        <w:t xml:space="preserve">Serão aceitos como </w:t>
      </w:r>
      <w:r w:rsidRPr="00324B75">
        <w:rPr>
          <w:rFonts w:ascii="Arial" w:hAnsi="Arial" w:cs="Arial"/>
          <w:sz w:val="22"/>
          <w:szCs w:val="22"/>
          <w:u w:val="single"/>
        </w:rPr>
        <w:t>na forma da lei</w:t>
      </w:r>
      <w:r w:rsidRPr="00324B75">
        <w:rPr>
          <w:rFonts w:ascii="Arial" w:hAnsi="Arial" w:cs="Arial"/>
          <w:sz w:val="22"/>
          <w:szCs w:val="22"/>
        </w:rPr>
        <w:t xml:space="preserve"> o Balanço Patrimonial e demonstrações contábeis assim apresentados:</w:t>
      </w:r>
    </w:p>
    <w:p w:rsidR="00BD7359" w:rsidRPr="00324B75" w:rsidRDefault="00BD7359" w:rsidP="00BD7359">
      <w:pPr>
        <w:jc w:val="both"/>
        <w:rPr>
          <w:rFonts w:ascii="Arial" w:hAnsi="Arial" w:cs="Arial"/>
          <w:sz w:val="22"/>
          <w:szCs w:val="22"/>
        </w:rPr>
      </w:pPr>
    </w:p>
    <w:p w:rsidR="00BD7359" w:rsidRPr="00324B75" w:rsidRDefault="00BD7359" w:rsidP="00BD7359">
      <w:pPr>
        <w:jc w:val="both"/>
        <w:rPr>
          <w:rFonts w:ascii="Arial" w:hAnsi="Arial" w:cs="Arial"/>
          <w:sz w:val="22"/>
          <w:szCs w:val="22"/>
        </w:rPr>
      </w:pPr>
      <w:r w:rsidRPr="00324B75">
        <w:rPr>
          <w:rFonts w:ascii="Arial" w:hAnsi="Arial" w:cs="Arial"/>
          <w:sz w:val="22"/>
          <w:szCs w:val="22"/>
        </w:rPr>
        <w:lastRenderedPageBreak/>
        <w:t>I - Sociedades regidas pela Lei nº 6.404/76 (Sociedade Anônima): publicados em Diário Oficial ou em jornal de grande circulação, ou fotocópia registrada ou autenticada na Junta Comercial da sede ou domicílio do fornecedor.</w:t>
      </w:r>
    </w:p>
    <w:p w:rsidR="00BD7359" w:rsidRPr="00324B75" w:rsidRDefault="00BD7359" w:rsidP="00BD7359">
      <w:pPr>
        <w:tabs>
          <w:tab w:val="left" w:pos="720"/>
        </w:tabs>
        <w:jc w:val="both"/>
        <w:rPr>
          <w:rFonts w:ascii="Arial" w:hAnsi="Arial" w:cs="Arial"/>
          <w:sz w:val="22"/>
          <w:szCs w:val="22"/>
        </w:rPr>
      </w:pPr>
    </w:p>
    <w:p w:rsidR="00BD7359" w:rsidRPr="00324B75" w:rsidRDefault="00BD7359" w:rsidP="00BD7359">
      <w:pPr>
        <w:tabs>
          <w:tab w:val="left" w:pos="720"/>
        </w:tabs>
        <w:jc w:val="both"/>
        <w:rPr>
          <w:rFonts w:ascii="Arial" w:hAnsi="Arial" w:cs="Arial"/>
          <w:sz w:val="22"/>
          <w:szCs w:val="22"/>
        </w:rPr>
      </w:pPr>
      <w:r w:rsidRPr="00324B75">
        <w:rPr>
          <w:rFonts w:ascii="Arial" w:hAnsi="Arial" w:cs="Arial"/>
          <w:sz w:val="22"/>
          <w:szCs w:val="22"/>
        </w:rPr>
        <w:t>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fornecedor ou em outro órgão equivalente, ou fotocópia do Balanço e das Demonstrações Contábeis, devidamente registradas ou autenticadas na Junta Comercial da sede ou domicílio do fornecedor, ou em outro órgão equivalente;</w:t>
      </w:r>
    </w:p>
    <w:p w:rsidR="00BD7359" w:rsidRPr="00324B75" w:rsidRDefault="00BD7359" w:rsidP="00BD7359">
      <w:pPr>
        <w:tabs>
          <w:tab w:val="left" w:pos="720"/>
          <w:tab w:val="left" w:pos="1134"/>
          <w:tab w:val="left" w:pos="4878"/>
        </w:tabs>
        <w:jc w:val="both"/>
        <w:rPr>
          <w:rFonts w:ascii="Arial" w:hAnsi="Arial" w:cs="Arial"/>
          <w:sz w:val="22"/>
          <w:szCs w:val="22"/>
        </w:rPr>
      </w:pPr>
    </w:p>
    <w:p w:rsidR="00BD7359" w:rsidRPr="00324B75" w:rsidRDefault="00BD7359" w:rsidP="00BD7359">
      <w:pPr>
        <w:pStyle w:val="Corpodetexto2"/>
        <w:tabs>
          <w:tab w:val="left" w:pos="1122"/>
        </w:tabs>
        <w:spacing w:after="0" w:line="240" w:lineRule="auto"/>
        <w:jc w:val="both"/>
        <w:rPr>
          <w:rFonts w:ascii="Arial" w:hAnsi="Arial" w:cs="Arial"/>
          <w:sz w:val="22"/>
          <w:szCs w:val="22"/>
        </w:rPr>
      </w:pPr>
      <w:r w:rsidRPr="00324B75">
        <w:rPr>
          <w:rFonts w:ascii="Arial" w:hAnsi="Arial" w:cs="Arial"/>
          <w:sz w:val="22"/>
          <w:szCs w:val="22"/>
        </w:rPr>
        <w:t>III - no caso de pequenas empresas optantes pelo Regime Especial Unificado de Arrecadação de Tributos e Contribuições devidos pelas Microempresas e Empresas de Pequeno Porte – Simples Nacional, o balanço patrimonial poderá ser substituído pela</w:t>
      </w:r>
      <w:r>
        <w:rPr>
          <w:rFonts w:ascii="Arial" w:hAnsi="Arial" w:cs="Arial"/>
          <w:sz w:val="22"/>
          <w:szCs w:val="22"/>
        </w:rPr>
        <w:t xml:space="preserve"> </w:t>
      </w:r>
      <w:r w:rsidRPr="00324B75">
        <w:rPr>
          <w:rFonts w:ascii="Arial" w:hAnsi="Arial" w:cs="Arial"/>
          <w:sz w:val="22"/>
          <w:szCs w:val="22"/>
        </w:rPr>
        <w:t xml:space="preserve">Declaração de Imposto de Renda da Pessoa Jurídica do último Exercício, exigível na forma da lei; </w:t>
      </w:r>
    </w:p>
    <w:p w:rsidR="00BD7359" w:rsidRPr="00324B75" w:rsidRDefault="00BD7359" w:rsidP="00BD7359">
      <w:pPr>
        <w:tabs>
          <w:tab w:val="left" w:pos="720"/>
          <w:tab w:val="left" w:pos="1134"/>
          <w:tab w:val="left" w:pos="4878"/>
        </w:tabs>
        <w:jc w:val="both"/>
        <w:rPr>
          <w:rFonts w:ascii="Arial" w:hAnsi="Arial" w:cs="Arial"/>
          <w:sz w:val="22"/>
          <w:szCs w:val="22"/>
        </w:rPr>
      </w:pPr>
    </w:p>
    <w:p w:rsidR="00BD7359" w:rsidRPr="00324B75" w:rsidRDefault="00BD7359" w:rsidP="00BD7359">
      <w:pPr>
        <w:tabs>
          <w:tab w:val="left" w:pos="720"/>
          <w:tab w:val="left" w:pos="1134"/>
        </w:tabs>
        <w:jc w:val="both"/>
        <w:rPr>
          <w:rFonts w:ascii="Arial" w:hAnsi="Arial" w:cs="Arial"/>
          <w:sz w:val="22"/>
          <w:szCs w:val="22"/>
        </w:rPr>
      </w:pPr>
      <w:r w:rsidRPr="00324B75">
        <w:rPr>
          <w:rFonts w:ascii="Arial" w:hAnsi="Arial" w:cs="Arial"/>
          <w:sz w:val="22"/>
          <w:szCs w:val="22"/>
        </w:rPr>
        <w:t>IV - sociedade criada no exercício em curso: fotocópia do Balanço de Abertura, devidamente registrado ou autenticado na Junta Comercial da sede ou domicílio do fornecedor, ou em outro órgão equivalente;</w:t>
      </w:r>
    </w:p>
    <w:p w:rsidR="00BD7359" w:rsidRPr="00324B75" w:rsidRDefault="00BD7359" w:rsidP="00BD7359">
      <w:pPr>
        <w:pStyle w:val="Corpodetexto3"/>
        <w:spacing w:after="0"/>
        <w:jc w:val="both"/>
        <w:rPr>
          <w:rFonts w:ascii="Arial" w:hAnsi="Arial" w:cs="Arial"/>
          <w:sz w:val="22"/>
          <w:szCs w:val="22"/>
        </w:rPr>
      </w:pPr>
    </w:p>
    <w:p w:rsidR="00BD7359" w:rsidRPr="00324B75" w:rsidRDefault="00BD7359" w:rsidP="00BD7359">
      <w:pPr>
        <w:pStyle w:val="Corpodetexto3"/>
        <w:spacing w:after="0"/>
        <w:jc w:val="both"/>
        <w:rPr>
          <w:rFonts w:ascii="Arial" w:hAnsi="Arial" w:cs="Arial"/>
          <w:sz w:val="22"/>
          <w:szCs w:val="22"/>
        </w:rPr>
      </w:pPr>
      <w:r w:rsidRPr="00324B75">
        <w:rPr>
          <w:rFonts w:ascii="Arial" w:hAnsi="Arial" w:cs="Arial"/>
          <w:sz w:val="22"/>
          <w:szCs w:val="22"/>
        </w:rPr>
        <w:t>Os documentos relativos ao item 6.1.4.1,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rsidR="00BD7359" w:rsidRPr="00324B75" w:rsidRDefault="00BD7359" w:rsidP="00BD7359">
      <w:pPr>
        <w:pStyle w:val="Corpodetexto3"/>
        <w:spacing w:after="0"/>
        <w:jc w:val="both"/>
        <w:rPr>
          <w:rFonts w:ascii="Arial" w:hAnsi="Arial" w:cs="Arial"/>
          <w:sz w:val="22"/>
          <w:szCs w:val="22"/>
        </w:rPr>
      </w:pPr>
    </w:p>
    <w:p w:rsidR="00BD7359" w:rsidRPr="00324B75" w:rsidRDefault="00BD7359" w:rsidP="00BD7359">
      <w:pPr>
        <w:pStyle w:val="Corpodetexto2"/>
        <w:spacing w:after="0" w:line="240" w:lineRule="auto"/>
        <w:jc w:val="both"/>
        <w:rPr>
          <w:rFonts w:ascii="Arial" w:hAnsi="Arial" w:cs="Arial"/>
          <w:bCs/>
          <w:sz w:val="22"/>
          <w:szCs w:val="22"/>
        </w:rPr>
      </w:pPr>
      <w:r w:rsidRPr="00324B75">
        <w:rPr>
          <w:rFonts w:ascii="Arial" w:hAnsi="Arial" w:cs="Arial"/>
          <w:bCs/>
          <w:sz w:val="22"/>
          <w:szCs w:val="22"/>
        </w:rPr>
        <w:t>b) Certidão negativa de falência ou concordata, expedida pelo cartório distribuidor da sede da pessoa jurídica, emitida, no máximo, 90 (noventa) dias antes da data fixada para abertura dos envelopes “Documentação”.</w:t>
      </w:r>
    </w:p>
    <w:p w:rsidR="00BD7359" w:rsidRPr="00324B75" w:rsidRDefault="00BD7359" w:rsidP="00BD7359">
      <w:pPr>
        <w:jc w:val="both"/>
        <w:rPr>
          <w:rFonts w:ascii="Arial" w:hAnsi="Arial" w:cs="Arial"/>
          <w:bCs/>
          <w:sz w:val="22"/>
          <w:szCs w:val="22"/>
        </w:rPr>
      </w:pPr>
    </w:p>
    <w:p w:rsidR="00BD7359" w:rsidRPr="00324B75" w:rsidRDefault="00BD7359" w:rsidP="00BD7359">
      <w:pPr>
        <w:tabs>
          <w:tab w:val="center" w:pos="2268"/>
        </w:tabs>
        <w:jc w:val="both"/>
        <w:rPr>
          <w:rFonts w:ascii="Arial" w:hAnsi="Arial" w:cs="Arial"/>
          <w:color w:val="000000"/>
          <w:sz w:val="22"/>
          <w:szCs w:val="22"/>
        </w:rPr>
      </w:pPr>
      <w:r w:rsidRPr="00324B75">
        <w:rPr>
          <w:rFonts w:ascii="Arial" w:hAnsi="Arial" w:cs="Arial"/>
          <w:bCs/>
          <w:color w:val="000000"/>
          <w:sz w:val="22"/>
          <w:szCs w:val="22"/>
        </w:rPr>
        <w:t>b.1)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BD7359" w:rsidRPr="00324B75" w:rsidRDefault="00BD7359" w:rsidP="00BD7359">
      <w:pPr>
        <w:jc w:val="both"/>
        <w:rPr>
          <w:rFonts w:ascii="Arial" w:hAnsi="Arial" w:cs="Arial"/>
          <w:color w:val="000000"/>
          <w:sz w:val="22"/>
          <w:szCs w:val="22"/>
        </w:rPr>
      </w:pPr>
    </w:p>
    <w:p w:rsidR="00BD7359" w:rsidRPr="00324B75" w:rsidRDefault="00BD7359" w:rsidP="00BD7359">
      <w:pPr>
        <w:jc w:val="both"/>
        <w:rPr>
          <w:rFonts w:ascii="Arial" w:hAnsi="Arial" w:cs="Arial"/>
          <w:b/>
          <w:bCs/>
          <w:color w:val="000000"/>
          <w:sz w:val="22"/>
          <w:szCs w:val="22"/>
          <w:u w:val="single"/>
        </w:rPr>
      </w:pPr>
      <w:r w:rsidRPr="00324B75">
        <w:rPr>
          <w:rFonts w:ascii="Arial" w:hAnsi="Arial" w:cs="Arial"/>
          <w:b/>
          <w:bCs/>
          <w:color w:val="000000"/>
          <w:sz w:val="22"/>
          <w:szCs w:val="22"/>
          <w:u w:val="single"/>
        </w:rPr>
        <w:t>PESSOA FÍSICA</w:t>
      </w:r>
    </w:p>
    <w:p w:rsidR="00BD7359" w:rsidRPr="00324B75" w:rsidRDefault="00BD7359" w:rsidP="00BD7359">
      <w:pPr>
        <w:jc w:val="both"/>
        <w:rPr>
          <w:rFonts w:ascii="Arial" w:hAnsi="Arial" w:cs="Arial"/>
          <w:b/>
          <w:bCs/>
          <w:color w:val="000000"/>
          <w:sz w:val="22"/>
          <w:szCs w:val="22"/>
        </w:rPr>
      </w:pPr>
    </w:p>
    <w:p w:rsidR="00BD7359" w:rsidRPr="00324B75" w:rsidRDefault="00BD7359" w:rsidP="00BD7359">
      <w:pPr>
        <w:jc w:val="both"/>
        <w:rPr>
          <w:rFonts w:ascii="Arial" w:hAnsi="Arial" w:cs="Arial"/>
          <w:color w:val="000000"/>
          <w:sz w:val="22"/>
          <w:szCs w:val="22"/>
        </w:rPr>
      </w:pPr>
      <w:r w:rsidRPr="00324B75">
        <w:rPr>
          <w:rFonts w:ascii="Arial" w:hAnsi="Arial" w:cs="Arial"/>
          <w:color w:val="000000"/>
          <w:sz w:val="22"/>
          <w:szCs w:val="22"/>
        </w:rPr>
        <w:t>a) Certidão negativa de insolvência civil expedida pelo distribuidor da Comarca do domicílio do licitante.</w:t>
      </w:r>
    </w:p>
    <w:p w:rsidR="00BD7359" w:rsidRPr="00324B75" w:rsidRDefault="00BD7359" w:rsidP="00BD7359">
      <w:pPr>
        <w:jc w:val="both"/>
        <w:rPr>
          <w:rFonts w:ascii="Arial" w:hAnsi="Arial" w:cs="Arial"/>
          <w:color w:val="000000"/>
          <w:sz w:val="22"/>
          <w:szCs w:val="22"/>
        </w:rPr>
      </w:pPr>
    </w:p>
    <w:p w:rsidR="00BD7359" w:rsidRPr="00324B75" w:rsidRDefault="00BD7359" w:rsidP="00BD7359">
      <w:pPr>
        <w:jc w:val="both"/>
        <w:rPr>
          <w:rFonts w:ascii="Arial" w:hAnsi="Arial" w:cs="Arial"/>
          <w:b/>
          <w:bCs/>
          <w:sz w:val="22"/>
          <w:szCs w:val="22"/>
        </w:rPr>
      </w:pPr>
      <w:r w:rsidRPr="00324B75">
        <w:rPr>
          <w:rFonts w:ascii="Arial" w:hAnsi="Arial" w:cs="Arial"/>
          <w:b/>
          <w:bCs/>
          <w:sz w:val="22"/>
          <w:szCs w:val="22"/>
        </w:rPr>
        <w:t>VI - DAS OUTRAS DOCUMENTAÇÕES</w:t>
      </w:r>
    </w:p>
    <w:p w:rsidR="00BD7359" w:rsidRPr="00324B75" w:rsidRDefault="00BD7359" w:rsidP="00BD7359">
      <w:pPr>
        <w:jc w:val="both"/>
        <w:rPr>
          <w:rFonts w:ascii="Arial" w:hAnsi="Arial" w:cs="Arial"/>
          <w:bCs/>
          <w:sz w:val="22"/>
          <w:szCs w:val="22"/>
        </w:rPr>
      </w:pPr>
    </w:p>
    <w:p w:rsidR="00BD7359" w:rsidRPr="00324B75" w:rsidRDefault="00BD7359" w:rsidP="00BD7359">
      <w:pPr>
        <w:jc w:val="both"/>
        <w:rPr>
          <w:rFonts w:ascii="Arial" w:hAnsi="Arial" w:cs="Arial"/>
          <w:bCs/>
          <w:sz w:val="22"/>
          <w:szCs w:val="22"/>
        </w:rPr>
      </w:pPr>
      <w:r w:rsidRPr="00324B75">
        <w:rPr>
          <w:rFonts w:ascii="Arial" w:hAnsi="Arial" w:cs="Arial"/>
          <w:bCs/>
          <w:sz w:val="22"/>
          <w:szCs w:val="22"/>
        </w:rPr>
        <w:t>a) Termo de Credenciamento devidamente preenchido, conforme modelo (Anexo III).</w:t>
      </w:r>
    </w:p>
    <w:p w:rsidR="00BD7359" w:rsidRPr="00324B75" w:rsidRDefault="00BD7359" w:rsidP="00BD7359">
      <w:pPr>
        <w:jc w:val="both"/>
        <w:rPr>
          <w:rFonts w:ascii="Arial" w:hAnsi="Arial" w:cs="Arial"/>
          <w:bCs/>
          <w:sz w:val="22"/>
          <w:szCs w:val="22"/>
        </w:rPr>
      </w:pPr>
    </w:p>
    <w:p w:rsidR="00BD7359" w:rsidRPr="00324B75" w:rsidRDefault="00BD7359" w:rsidP="00BD7359">
      <w:pPr>
        <w:jc w:val="both"/>
        <w:rPr>
          <w:rFonts w:ascii="Arial" w:hAnsi="Arial" w:cs="Arial"/>
          <w:sz w:val="22"/>
          <w:szCs w:val="22"/>
        </w:rPr>
      </w:pPr>
      <w:r w:rsidRPr="00324B75">
        <w:rPr>
          <w:rFonts w:ascii="Arial" w:hAnsi="Arial" w:cs="Arial"/>
          <w:bCs/>
          <w:sz w:val="22"/>
          <w:szCs w:val="22"/>
        </w:rPr>
        <w:t xml:space="preserve">6.1. </w:t>
      </w:r>
      <w:r w:rsidRPr="00324B75">
        <w:rPr>
          <w:rFonts w:ascii="Arial" w:hAnsi="Arial" w:cs="Arial"/>
          <w:sz w:val="22"/>
          <w:szCs w:val="22"/>
        </w:rPr>
        <w:t>Sob pena de inabilitação, todos os documentos apresentados para habilitação deverão estar em nome do licitante e, preferencialmente, com número do CNPJ e endereço respectivo, observando-se que:</w:t>
      </w:r>
    </w:p>
    <w:p w:rsidR="00BD7359" w:rsidRDefault="00BD7359" w:rsidP="00BD7359">
      <w:pPr>
        <w:jc w:val="both"/>
        <w:rPr>
          <w:rFonts w:ascii="Arial" w:hAnsi="Arial" w:cs="Arial"/>
          <w:sz w:val="22"/>
          <w:szCs w:val="22"/>
        </w:rPr>
      </w:pPr>
    </w:p>
    <w:p w:rsidR="00BD7359" w:rsidRPr="00324B75" w:rsidRDefault="00BD7359" w:rsidP="00BD7359">
      <w:pPr>
        <w:jc w:val="both"/>
        <w:rPr>
          <w:rFonts w:ascii="Arial" w:hAnsi="Arial" w:cs="Arial"/>
          <w:sz w:val="22"/>
          <w:szCs w:val="22"/>
        </w:rPr>
      </w:pPr>
      <w:r w:rsidRPr="00324B75">
        <w:rPr>
          <w:rFonts w:ascii="Arial" w:hAnsi="Arial" w:cs="Arial"/>
          <w:sz w:val="22"/>
          <w:szCs w:val="22"/>
        </w:rPr>
        <w:lastRenderedPageBreak/>
        <w:t>a) se o licitante for matriz, todos os documentos deverão estar em nome da matriz; ou</w:t>
      </w:r>
    </w:p>
    <w:p w:rsidR="00BD7359" w:rsidRDefault="00BD7359" w:rsidP="00BD7359">
      <w:pPr>
        <w:jc w:val="both"/>
        <w:rPr>
          <w:rFonts w:ascii="Arial" w:hAnsi="Arial" w:cs="Arial"/>
          <w:sz w:val="22"/>
          <w:szCs w:val="22"/>
        </w:rPr>
      </w:pPr>
    </w:p>
    <w:p w:rsidR="00BD7359" w:rsidRPr="00324B75" w:rsidRDefault="00BD7359" w:rsidP="00BD7359">
      <w:pPr>
        <w:jc w:val="both"/>
        <w:rPr>
          <w:rFonts w:ascii="Arial" w:hAnsi="Arial" w:cs="Arial"/>
          <w:sz w:val="22"/>
          <w:szCs w:val="22"/>
        </w:rPr>
      </w:pPr>
      <w:r w:rsidRPr="00324B75">
        <w:rPr>
          <w:rFonts w:ascii="Arial" w:hAnsi="Arial" w:cs="Arial"/>
          <w:sz w:val="22"/>
          <w:szCs w:val="22"/>
        </w:rPr>
        <w:t>b) se o licitante for filial, todos os documentos deverão estar em nome da filial;</w:t>
      </w:r>
    </w:p>
    <w:p w:rsidR="00BD7359" w:rsidRDefault="00BD7359" w:rsidP="00BD7359">
      <w:pPr>
        <w:jc w:val="both"/>
        <w:rPr>
          <w:rFonts w:ascii="Arial" w:hAnsi="Arial" w:cs="Arial"/>
          <w:sz w:val="22"/>
          <w:szCs w:val="22"/>
        </w:rPr>
      </w:pPr>
    </w:p>
    <w:p w:rsidR="00BD7359" w:rsidRPr="00324B75" w:rsidRDefault="00BD7359" w:rsidP="00BD7359">
      <w:pPr>
        <w:jc w:val="both"/>
        <w:rPr>
          <w:rFonts w:ascii="Arial" w:hAnsi="Arial" w:cs="Arial"/>
          <w:sz w:val="22"/>
          <w:szCs w:val="22"/>
        </w:rPr>
      </w:pPr>
      <w:r w:rsidRPr="00324B75">
        <w:rPr>
          <w:rFonts w:ascii="Arial" w:hAnsi="Arial" w:cs="Arial"/>
          <w:sz w:val="22"/>
          <w:szCs w:val="22"/>
        </w:rPr>
        <w:t>c) se o licitante for matriz, e o executor do contrato for filial, a documentação deverá ser apresentada com CNPJ da matriz e da filial, simultaneamente;</w:t>
      </w:r>
    </w:p>
    <w:p w:rsidR="00BD7359" w:rsidRDefault="00BD7359" w:rsidP="00BD7359">
      <w:pPr>
        <w:jc w:val="both"/>
        <w:rPr>
          <w:rFonts w:ascii="Arial" w:hAnsi="Arial" w:cs="Arial"/>
          <w:sz w:val="22"/>
          <w:szCs w:val="22"/>
        </w:rPr>
      </w:pPr>
    </w:p>
    <w:p w:rsidR="00BD7359" w:rsidRPr="00324B75" w:rsidRDefault="00BD7359" w:rsidP="00BD7359">
      <w:pPr>
        <w:jc w:val="both"/>
        <w:rPr>
          <w:rFonts w:ascii="Arial" w:hAnsi="Arial" w:cs="Arial"/>
          <w:sz w:val="22"/>
          <w:szCs w:val="22"/>
        </w:rPr>
      </w:pPr>
      <w:r w:rsidRPr="00324B75">
        <w:rPr>
          <w:rFonts w:ascii="Arial" w:hAnsi="Arial" w:cs="Arial"/>
          <w:sz w:val="22"/>
          <w:szCs w:val="22"/>
        </w:rPr>
        <w:t>d) serão dispensados da filial aqueles documentos que, pela própria natureza, comprovadamente, forem emitidos somente em nome da matriz.</w:t>
      </w:r>
    </w:p>
    <w:bookmarkEnd w:id="8"/>
    <w:p w:rsidR="00F64C8A" w:rsidRPr="007D644C" w:rsidRDefault="00F64C8A" w:rsidP="007D644C">
      <w:pPr>
        <w:jc w:val="both"/>
        <w:rPr>
          <w:rFonts w:ascii="Arial" w:hAnsi="Arial" w:cs="Arial"/>
          <w:b/>
          <w:sz w:val="22"/>
          <w:szCs w:val="22"/>
        </w:rPr>
      </w:pPr>
      <w:r w:rsidRPr="007D644C">
        <w:rPr>
          <w:rFonts w:ascii="Arial" w:hAnsi="Arial" w:cs="Arial"/>
          <w:b/>
          <w:sz w:val="22"/>
          <w:szCs w:val="22"/>
        </w:rPr>
        <w:t>7. DO PROCEDIMENTO</w:t>
      </w:r>
    </w:p>
    <w:p w:rsidR="00F64C8A" w:rsidRPr="007D644C" w:rsidRDefault="00F64C8A" w:rsidP="007D644C">
      <w:pPr>
        <w:jc w:val="both"/>
        <w:rPr>
          <w:rFonts w:ascii="Arial" w:hAnsi="Arial" w:cs="Arial"/>
          <w:sz w:val="22"/>
          <w:szCs w:val="22"/>
        </w:rPr>
      </w:pPr>
      <w:bookmarkStart w:id="9" w:name="_Toc474141575"/>
    </w:p>
    <w:p w:rsidR="00F64C8A" w:rsidRPr="007D644C" w:rsidRDefault="00F64C8A" w:rsidP="007D644C">
      <w:pPr>
        <w:jc w:val="both"/>
        <w:rPr>
          <w:rFonts w:ascii="Arial" w:hAnsi="Arial" w:cs="Arial"/>
          <w:sz w:val="22"/>
          <w:szCs w:val="22"/>
        </w:rPr>
      </w:pPr>
      <w:r w:rsidRPr="007D644C">
        <w:rPr>
          <w:rFonts w:ascii="Arial" w:hAnsi="Arial" w:cs="Arial"/>
          <w:sz w:val="22"/>
          <w:szCs w:val="22"/>
        </w:rPr>
        <w:t>7.1. A Comissão poderá, durante a análise da documentação, convocar os interessados para quaisquer esclarecimentos, porventura necessários.</w:t>
      </w:r>
    </w:p>
    <w:p w:rsidR="00F64C8A" w:rsidRPr="007D644C" w:rsidRDefault="00F64C8A" w:rsidP="007D644C">
      <w:pPr>
        <w:jc w:val="both"/>
        <w:rPr>
          <w:rFonts w:ascii="Arial" w:hAnsi="Arial" w:cs="Arial"/>
          <w:sz w:val="22"/>
          <w:szCs w:val="22"/>
        </w:rPr>
      </w:pPr>
    </w:p>
    <w:p w:rsidR="00F64C8A" w:rsidRPr="007D644C" w:rsidRDefault="00F64C8A" w:rsidP="007D644C">
      <w:pPr>
        <w:jc w:val="both"/>
        <w:rPr>
          <w:rFonts w:ascii="Arial" w:hAnsi="Arial" w:cs="Arial"/>
          <w:sz w:val="22"/>
          <w:szCs w:val="22"/>
        </w:rPr>
      </w:pPr>
      <w:r w:rsidRPr="007D644C">
        <w:rPr>
          <w:rFonts w:ascii="Arial" w:hAnsi="Arial" w:cs="Arial"/>
          <w:sz w:val="22"/>
          <w:szCs w:val="22"/>
        </w:rPr>
        <w:t>7.2. Serão credenciadas todas as licitantes que satisfizerem as exigências contidas neste edital.</w:t>
      </w:r>
    </w:p>
    <w:p w:rsidR="00F64C8A" w:rsidRPr="007D644C" w:rsidRDefault="00F64C8A" w:rsidP="007D644C">
      <w:pPr>
        <w:jc w:val="both"/>
        <w:rPr>
          <w:rFonts w:ascii="Arial" w:hAnsi="Arial" w:cs="Arial"/>
          <w:sz w:val="22"/>
          <w:szCs w:val="22"/>
        </w:rPr>
      </w:pPr>
    </w:p>
    <w:p w:rsidR="00F64C8A" w:rsidRPr="007D644C" w:rsidRDefault="00F64C8A" w:rsidP="007D644C">
      <w:pPr>
        <w:jc w:val="both"/>
        <w:rPr>
          <w:rFonts w:ascii="Arial" w:hAnsi="Arial" w:cs="Arial"/>
          <w:color w:val="000000"/>
          <w:sz w:val="22"/>
          <w:szCs w:val="22"/>
        </w:rPr>
      </w:pPr>
      <w:r w:rsidRPr="007D644C">
        <w:rPr>
          <w:rFonts w:ascii="Arial" w:hAnsi="Arial" w:cs="Arial"/>
          <w:color w:val="000000"/>
          <w:sz w:val="22"/>
          <w:szCs w:val="22"/>
        </w:rPr>
        <w:t>7.3. Será elaborada mensalmente uma escala de plantões, sendo que a prioridade na escolha do dia designado para cada plantonista, observará a ordem de classificação técnica final do certame. Havendo empate, será realizado sorteio para definir a ordem final de classificação.</w:t>
      </w:r>
    </w:p>
    <w:p w:rsidR="00F64C8A" w:rsidRPr="007D644C" w:rsidRDefault="00F64C8A" w:rsidP="007D644C">
      <w:pPr>
        <w:jc w:val="both"/>
        <w:rPr>
          <w:rFonts w:ascii="Arial" w:hAnsi="Arial" w:cs="Arial"/>
          <w:sz w:val="22"/>
          <w:szCs w:val="22"/>
        </w:rPr>
      </w:pPr>
    </w:p>
    <w:p w:rsidR="00F64C8A" w:rsidRPr="007D644C" w:rsidRDefault="00F64C8A" w:rsidP="007D644C">
      <w:pPr>
        <w:jc w:val="both"/>
        <w:rPr>
          <w:rFonts w:ascii="Arial" w:hAnsi="Arial" w:cs="Arial"/>
          <w:b/>
          <w:bCs/>
          <w:sz w:val="22"/>
          <w:szCs w:val="22"/>
        </w:rPr>
      </w:pPr>
      <w:r w:rsidRPr="007D644C">
        <w:rPr>
          <w:rFonts w:ascii="Arial" w:hAnsi="Arial" w:cs="Arial"/>
          <w:b/>
          <w:bCs/>
          <w:sz w:val="22"/>
          <w:szCs w:val="22"/>
        </w:rPr>
        <w:t>8. DAS OBRIGAÇÕES DO CREDENCIADO</w:t>
      </w:r>
    </w:p>
    <w:p w:rsidR="00F64C8A" w:rsidRPr="007D644C" w:rsidRDefault="00F64C8A" w:rsidP="007D644C">
      <w:pPr>
        <w:jc w:val="both"/>
        <w:rPr>
          <w:rFonts w:ascii="Arial" w:hAnsi="Arial" w:cs="Arial"/>
          <w:sz w:val="22"/>
          <w:szCs w:val="22"/>
        </w:rPr>
      </w:pPr>
    </w:p>
    <w:p w:rsidR="00F64C8A" w:rsidRPr="007D644C" w:rsidRDefault="00F64C8A" w:rsidP="007D644C">
      <w:pPr>
        <w:jc w:val="both"/>
        <w:rPr>
          <w:rFonts w:ascii="Arial" w:hAnsi="Arial" w:cs="Arial"/>
          <w:sz w:val="22"/>
          <w:szCs w:val="22"/>
        </w:rPr>
      </w:pPr>
      <w:r w:rsidRPr="007D644C">
        <w:rPr>
          <w:rFonts w:ascii="Arial" w:hAnsi="Arial" w:cs="Arial"/>
          <w:sz w:val="22"/>
          <w:szCs w:val="22"/>
        </w:rPr>
        <w:t>8.1. Caberá ao credenciado prestar o atendimento conforme especificado no Anexo I deste Edital.</w:t>
      </w:r>
    </w:p>
    <w:p w:rsidR="00F64C8A" w:rsidRPr="007D644C" w:rsidRDefault="00F64C8A" w:rsidP="007D644C">
      <w:pPr>
        <w:jc w:val="both"/>
        <w:rPr>
          <w:rFonts w:ascii="Arial" w:hAnsi="Arial" w:cs="Arial"/>
          <w:sz w:val="22"/>
          <w:szCs w:val="22"/>
        </w:rPr>
      </w:pPr>
    </w:p>
    <w:p w:rsidR="00F64C8A" w:rsidRPr="007D644C" w:rsidRDefault="00F64C8A" w:rsidP="007D644C">
      <w:pPr>
        <w:jc w:val="both"/>
        <w:rPr>
          <w:rFonts w:ascii="Arial" w:hAnsi="Arial" w:cs="Arial"/>
          <w:sz w:val="22"/>
          <w:szCs w:val="22"/>
        </w:rPr>
      </w:pPr>
      <w:r w:rsidRPr="007D644C">
        <w:rPr>
          <w:rFonts w:ascii="Arial" w:hAnsi="Arial" w:cs="Arial"/>
          <w:sz w:val="22"/>
          <w:szCs w:val="22"/>
        </w:rPr>
        <w:t>8.2. Manter-se durante toda a execução do contrato, em compatibilidade com todas as condições de habilitação e qualificação exigidas no credenciamento.</w:t>
      </w:r>
    </w:p>
    <w:p w:rsidR="00F64C8A" w:rsidRPr="007D644C" w:rsidRDefault="00F64C8A" w:rsidP="007D644C">
      <w:pPr>
        <w:jc w:val="both"/>
        <w:rPr>
          <w:rFonts w:ascii="Arial" w:hAnsi="Arial" w:cs="Arial"/>
          <w:sz w:val="22"/>
          <w:szCs w:val="22"/>
        </w:rPr>
      </w:pPr>
    </w:p>
    <w:p w:rsidR="00F64C8A" w:rsidRPr="007D644C" w:rsidRDefault="00F64C8A" w:rsidP="007D644C">
      <w:pPr>
        <w:jc w:val="both"/>
        <w:rPr>
          <w:rFonts w:ascii="Arial" w:hAnsi="Arial" w:cs="Arial"/>
          <w:sz w:val="22"/>
          <w:szCs w:val="22"/>
        </w:rPr>
      </w:pPr>
      <w:r w:rsidRPr="007D644C">
        <w:rPr>
          <w:rFonts w:ascii="Arial" w:hAnsi="Arial" w:cs="Arial"/>
          <w:sz w:val="22"/>
          <w:szCs w:val="22"/>
        </w:rPr>
        <w:t>8.3. O Município se reserva o direito de, a qualquer momento, solicitar a atualização dos documentos relativos à habilitação/qualificação para o credenciamento.</w:t>
      </w:r>
    </w:p>
    <w:p w:rsidR="00F64C8A" w:rsidRPr="007D644C" w:rsidRDefault="00F64C8A" w:rsidP="007D644C">
      <w:pPr>
        <w:jc w:val="both"/>
        <w:rPr>
          <w:rFonts w:ascii="Arial" w:hAnsi="Arial" w:cs="Arial"/>
          <w:sz w:val="22"/>
          <w:szCs w:val="22"/>
        </w:rPr>
      </w:pPr>
    </w:p>
    <w:p w:rsidR="00F64C8A" w:rsidRPr="007D644C" w:rsidRDefault="00F64C8A" w:rsidP="007D644C">
      <w:pPr>
        <w:jc w:val="both"/>
        <w:rPr>
          <w:rFonts w:ascii="Arial" w:hAnsi="Arial" w:cs="Arial"/>
          <w:b/>
          <w:bCs/>
          <w:sz w:val="22"/>
          <w:szCs w:val="22"/>
        </w:rPr>
      </w:pPr>
      <w:r w:rsidRPr="007D644C">
        <w:rPr>
          <w:rFonts w:ascii="Arial" w:hAnsi="Arial" w:cs="Arial"/>
          <w:b/>
          <w:bCs/>
          <w:sz w:val="22"/>
          <w:szCs w:val="22"/>
        </w:rPr>
        <w:t>9. DO VALOR E FORMA DE PAGAMENTO</w:t>
      </w:r>
    </w:p>
    <w:p w:rsidR="00F64C8A" w:rsidRPr="007D644C" w:rsidRDefault="00F64C8A" w:rsidP="007D644C">
      <w:pPr>
        <w:jc w:val="both"/>
        <w:rPr>
          <w:rFonts w:ascii="Arial" w:hAnsi="Arial" w:cs="Arial"/>
          <w:b/>
          <w:bCs/>
          <w:sz w:val="22"/>
          <w:szCs w:val="22"/>
        </w:rPr>
      </w:pPr>
    </w:p>
    <w:p w:rsidR="00F64C8A" w:rsidRPr="007D644C" w:rsidRDefault="00F64C8A" w:rsidP="007D644C">
      <w:pPr>
        <w:jc w:val="both"/>
        <w:rPr>
          <w:rFonts w:ascii="Arial" w:hAnsi="Arial" w:cs="Arial"/>
          <w:sz w:val="22"/>
          <w:szCs w:val="22"/>
        </w:rPr>
      </w:pPr>
      <w:r w:rsidRPr="007D644C">
        <w:rPr>
          <w:rFonts w:ascii="Arial" w:hAnsi="Arial" w:cs="Arial"/>
          <w:sz w:val="22"/>
          <w:szCs w:val="22"/>
        </w:rPr>
        <w:t>9.1. A remuneração pelos serviços realizados obedecerá aos valores constantes do Anexo 0I.</w:t>
      </w:r>
    </w:p>
    <w:p w:rsidR="00F64C8A" w:rsidRPr="007D644C" w:rsidRDefault="00F64C8A" w:rsidP="007D644C">
      <w:pPr>
        <w:jc w:val="both"/>
        <w:rPr>
          <w:rFonts w:ascii="Arial" w:hAnsi="Arial" w:cs="Arial"/>
          <w:sz w:val="22"/>
          <w:szCs w:val="22"/>
        </w:rPr>
      </w:pPr>
    </w:p>
    <w:bookmarkEnd w:id="9"/>
    <w:p w:rsidR="00F64C8A" w:rsidRPr="007D644C" w:rsidRDefault="00F64C8A" w:rsidP="007D644C">
      <w:pPr>
        <w:pStyle w:val="Corpodetexto"/>
        <w:spacing w:after="0" w:line="240" w:lineRule="auto"/>
        <w:jc w:val="both"/>
        <w:rPr>
          <w:rFonts w:ascii="Arial" w:hAnsi="Arial" w:cs="Arial"/>
          <w:sz w:val="22"/>
          <w:szCs w:val="22"/>
        </w:rPr>
      </w:pPr>
      <w:r w:rsidRPr="007D644C">
        <w:rPr>
          <w:rFonts w:ascii="Arial" w:hAnsi="Arial" w:cs="Arial"/>
          <w:sz w:val="22"/>
          <w:szCs w:val="22"/>
        </w:rPr>
        <w:t xml:space="preserve">9.2. A Tesouraria efetuará o pagamento decorrente da concretização do objeto licitado, por processo legal, mensalmente, após a comprovação da prestação dos serviços, sendo necessária a apresentação dos documentos fiscais devidos, em até </w:t>
      </w:r>
      <w:r w:rsidR="002E58E6">
        <w:rPr>
          <w:rFonts w:ascii="Arial" w:hAnsi="Arial" w:cs="Arial"/>
          <w:sz w:val="22"/>
          <w:szCs w:val="22"/>
        </w:rPr>
        <w:t>0</w:t>
      </w:r>
      <w:r w:rsidRPr="007D644C">
        <w:rPr>
          <w:rFonts w:ascii="Arial" w:hAnsi="Arial" w:cs="Arial"/>
          <w:sz w:val="22"/>
          <w:szCs w:val="22"/>
        </w:rPr>
        <w:t>5 (cinco) dias úteis.</w:t>
      </w:r>
    </w:p>
    <w:p w:rsidR="00F64C8A" w:rsidRPr="007D644C" w:rsidRDefault="00F64C8A" w:rsidP="007D644C">
      <w:pPr>
        <w:pStyle w:val="Corpodetexto"/>
        <w:spacing w:after="0" w:line="240" w:lineRule="auto"/>
        <w:jc w:val="both"/>
        <w:rPr>
          <w:rFonts w:ascii="Arial" w:hAnsi="Arial" w:cs="Arial"/>
          <w:sz w:val="22"/>
          <w:szCs w:val="22"/>
        </w:rPr>
      </w:pPr>
    </w:p>
    <w:p w:rsidR="00F64C8A" w:rsidRPr="007D644C" w:rsidRDefault="00F64C8A" w:rsidP="007D644C">
      <w:pPr>
        <w:jc w:val="both"/>
        <w:rPr>
          <w:rFonts w:ascii="Arial" w:hAnsi="Arial" w:cs="Arial"/>
          <w:sz w:val="22"/>
          <w:szCs w:val="22"/>
        </w:rPr>
      </w:pPr>
      <w:r w:rsidRPr="007D644C">
        <w:rPr>
          <w:rFonts w:ascii="Arial" w:hAnsi="Arial" w:cs="Arial"/>
          <w:sz w:val="22"/>
          <w:szCs w:val="22"/>
        </w:rPr>
        <w:t>9.3. Em caso de irregularidade na emissão dos documentos fiscais, o prazo de pagamento será contado a partir da regularização dos mesmos e sua reapresentação.</w:t>
      </w:r>
    </w:p>
    <w:p w:rsidR="00F64C8A" w:rsidRPr="007D644C" w:rsidRDefault="00F64C8A" w:rsidP="007D644C">
      <w:pPr>
        <w:jc w:val="both"/>
        <w:rPr>
          <w:rFonts w:ascii="Arial" w:hAnsi="Arial" w:cs="Arial"/>
          <w:sz w:val="22"/>
          <w:szCs w:val="22"/>
        </w:rPr>
      </w:pPr>
    </w:p>
    <w:p w:rsidR="00F64C8A" w:rsidRPr="007D644C" w:rsidRDefault="00F64C8A" w:rsidP="007D644C">
      <w:pPr>
        <w:pStyle w:val="Corpodetexto3"/>
        <w:spacing w:after="0"/>
        <w:jc w:val="both"/>
        <w:rPr>
          <w:rFonts w:ascii="Arial" w:hAnsi="Arial" w:cs="Arial"/>
          <w:sz w:val="22"/>
          <w:szCs w:val="22"/>
        </w:rPr>
      </w:pPr>
      <w:r w:rsidRPr="007D644C">
        <w:rPr>
          <w:rFonts w:ascii="Arial" w:hAnsi="Arial" w:cs="Arial"/>
          <w:sz w:val="22"/>
          <w:szCs w:val="22"/>
        </w:rPr>
        <w:t>9.4. O Município poderá sustar o pagamento a que a contratada tenha direito, enquanto não sanados os defeitos, vícios ou incorreções resultantes da contratação e/ou não recolhimento de multa aplicada.</w:t>
      </w:r>
    </w:p>
    <w:p w:rsidR="00F64C8A" w:rsidRPr="007D644C" w:rsidRDefault="00F64C8A" w:rsidP="007D644C">
      <w:pPr>
        <w:jc w:val="both"/>
        <w:rPr>
          <w:rFonts w:ascii="Arial" w:hAnsi="Arial" w:cs="Arial"/>
          <w:sz w:val="22"/>
          <w:szCs w:val="22"/>
        </w:rPr>
      </w:pPr>
    </w:p>
    <w:p w:rsidR="00F64C8A" w:rsidRPr="007D644C" w:rsidRDefault="00F64C8A" w:rsidP="007D644C">
      <w:pPr>
        <w:pStyle w:val="Corpodetexto2"/>
        <w:spacing w:after="0" w:line="240" w:lineRule="auto"/>
        <w:jc w:val="both"/>
        <w:rPr>
          <w:rFonts w:ascii="Arial" w:hAnsi="Arial" w:cs="Arial"/>
          <w:sz w:val="22"/>
          <w:szCs w:val="22"/>
        </w:rPr>
      </w:pPr>
      <w:bookmarkStart w:id="10" w:name="_Toc532285507"/>
      <w:r w:rsidRPr="007D644C">
        <w:rPr>
          <w:rFonts w:ascii="Arial" w:hAnsi="Arial" w:cs="Arial"/>
          <w:sz w:val="22"/>
          <w:szCs w:val="22"/>
        </w:rPr>
        <w:lastRenderedPageBreak/>
        <w:t xml:space="preserve">9.5. Os pagamentos efetuados à </w:t>
      </w:r>
      <w:r w:rsidR="002E58E6" w:rsidRPr="007D644C">
        <w:rPr>
          <w:rFonts w:ascii="Arial" w:hAnsi="Arial" w:cs="Arial"/>
          <w:sz w:val="22"/>
          <w:szCs w:val="22"/>
        </w:rPr>
        <w:t>Contratada</w:t>
      </w:r>
      <w:r w:rsidRPr="007D644C">
        <w:rPr>
          <w:rFonts w:ascii="Arial" w:hAnsi="Arial" w:cs="Arial"/>
          <w:sz w:val="22"/>
          <w:szCs w:val="22"/>
        </w:rPr>
        <w:t xml:space="preserve"> não a isentarão de suas obrigações e responsabilidades vinculadas à execução do contrato, especialmente aquelas relacionadas com a qualidade.</w:t>
      </w:r>
    </w:p>
    <w:p w:rsidR="00F64C8A" w:rsidRPr="007D644C" w:rsidRDefault="00F64C8A" w:rsidP="007D644C">
      <w:pPr>
        <w:pStyle w:val="Corpodetexto2"/>
        <w:spacing w:after="0" w:line="240" w:lineRule="auto"/>
        <w:jc w:val="both"/>
        <w:rPr>
          <w:rFonts w:ascii="Arial" w:hAnsi="Arial" w:cs="Arial"/>
          <w:sz w:val="22"/>
          <w:szCs w:val="22"/>
        </w:rPr>
      </w:pPr>
    </w:p>
    <w:p w:rsidR="00F64C8A" w:rsidRPr="007D644C" w:rsidRDefault="00F64C8A" w:rsidP="007D644C">
      <w:pPr>
        <w:pStyle w:val="Ttulo1"/>
        <w:jc w:val="both"/>
        <w:rPr>
          <w:szCs w:val="22"/>
        </w:rPr>
      </w:pPr>
      <w:r w:rsidRPr="007D644C">
        <w:rPr>
          <w:szCs w:val="22"/>
        </w:rPr>
        <w:t>10. DO REAJUSTE</w:t>
      </w:r>
    </w:p>
    <w:p w:rsidR="00F64C8A" w:rsidRPr="007D644C" w:rsidRDefault="00F64C8A" w:rsidP="007D644C">
      <w:pPr>
        <w:jc w:val="both"/>
        <w:rPr>
          <w:rFonts w:ascii="Arial" w:hAnsi="Arial" w:cs="Arial"/>
          <w:sz w:val="22"/>
          <w:szCs w:val="22"/>
        </w:rPr>
      </w:pPr>
    </w:p>
    <w:p w:rsidR="00F64C8A" w:rsidRPr="007D644C" w:rsidRDefault="00F64C8A" w:rsidP="007D644C">
      <w:pPr>
        <w:jc w:val="both"/>
        <w:rPr>
          <w:rFonts w:ascii="Arial" w:hAnsi="Arial" w:cs="Arial"/>
          <w:b/>
          <w:sz w:val="22"/>
          <w:szCs w:val="22"/>
        </w:rPr>
      </w:pPr>
      <w:r w:rsidRPr="007D644C">
        <w:rPr>
          <w:rFonts w:ascii="Arial" w:hAnsi="Arial" w:cs="Arial"/>
          <w:sz w:val="22"/>
          <w:szCs w:val="22"/>
        </w:rPr>
        <w:t>10.1. Por força das Leis Federais nº 9.069, de 29/06/95 e 10.192, de 14/02/01, a periodicidade de reajustamento dos preços será anual, ficando assegurada à contratada e/ou contratante, na forma do art. 65, inciso II da Lei 8.666/93, a manutenção do equilíbrio econômico- financeiro do contrato.</w:t>
      </w:r>
    </w:p>
    <w:p w:rsidR="00F64C8A" w:rsidRPr="007D644C" w:rsidRDefault="00F64C8A" w:rsidP="007D644C">
      <w:pPr>
        <w:jc w:val="both"/>
        <w:rPr>
          <w:rFonts w:ascii="Arial" w:hAnsi="Arial" w:cs="Arial"/>
          <w:b/>
          <w:sz w:val="22"/>
          <w:szCs w:val="22"/>
        </w:rPr>
      </w:pPr>
    </w:p>
    <w:p w:rsidR="00F64C8A" w:rsidRPr="007D644C" w:rsidRDefault="00F64C8A" w:rsidP="007D644C">
      <w:pPr>
        <w:jc w:val="both"/>
        <w:rPr>
          <w:rFonts w:ascii="Arial" w:hAnsi="Arial" w:cs="Arial"/>
          <w:b/>
          <w:bCs/>
          <w:sz w:val="22"/>
          <w:szCs w:val="22"/>
        </w:rPr>
      </w:pPr>
      <w:r w:rsidRPr="007D644C">
        <w:rPr>
          <w:rFonts w:ascii="Arial" w:hAnsi="Arial" w:cs="Arial"/>
          <w:b/>
          <w:bCs/>
          <w:sz w:val="22"/>
          <w:szCs w:val="22"/>
        </w:rPr>
        <w:t>11. TERMO DE CREDENCIAMENTO</w:t>
      </w:r>
    </w:p>
    <w:p w:rsidR="00F64C8A" w:rsidRPr="007D644C" w:rsidRDefault="00F64C8A" w:rsidP="007D644C">
      <w:pPr>
        <w:pStyle w:val="Corpodetexto2"/>
        <w:spacing w:after="0" w:line="240" w:lineRule="auto"/>
        <w:jc w:val="both"/>
        <w:rPr>
          <w:rFonts w:ascii="Arial" w:hAnsi="Arial" w:cs="Arial"/>
          <w:sz w:val="22"/>
          <w:szCs w:val="22"/>
        </w:rPr>
      </w:pPr>
    </w:p>
    <w:p w:rsidR="00F64C8A" w:rsidRPr="007D644C" w:rsidRDefault="00F64C8A" w:rsidP="007D644C">
      <w:pPr>
        <w:pStyle w:val="Corpodetexto2"/>
        <w:spacing w:after="0" w:line="240" w:lineRule="auto"/>
        <w:jc w:val="both"/>
        <w:rPr>
          <w:rFonts w:ascii="Arial" w:hAnsi="Arial" w:cs="Arial"/>
          <w:sz w:val="22"/>
          <w:szCs w:val="22"/>
        </w:rPr>
      </w:pPr>
      <w:r w:rsidRPr="007D644C">
        <w:rPr>
          <w:rFonts w:ascii="Arial" w:hAnsi="Arial" w:cs="Arial"/>
          <w:sz w:val="22"/>
          <w:szCs w:val="22"/>
        </w:rPr>
        <w:t>11.1. Será firmado o Termo de Credenciamento válido até 31/12/</w:t>
      </w:r>
      <w:r w:rsidR="00595FF7">
        <w:rPr>
          <w:rFonts w:ascii="Arial" w:hAnsi="Arial" w:cs="Arial"/>
          <w:sz w:val="22"/>
          <w:szCs w:val="22"/>
        </w:rPr>
        <w:t>2021</w:t>
      </w:r>
      <w:r w:rsidRPr="007D644C">
        <w:rPr>
          <w:rFonts w:ascii="Arial" w:hAnsi="Arial" w:cs="Arial"/>
          <w:sz w:val="22"/>
          <w:szCs w:val="22"/>
        </w:rPr>
        <w:t>, podendo ser prorrogado, no interesse de administração.</w:t>
      </w:r>
    </w:p>
    <w:p w:rsidR="00F64C8A" w:rsidRPr="007D644C" w:rsidRDefault="00F64C8A" w:rsidP="007D644C">
      <w:pPr>
        <w:pStyle w:val="Corpodetexto2"/>
        <w:spacing w:after="0" w:line="240" w:lineRule="auto"/>
        <w:jc w:val="both"/>
        <w:rPr>
          <w:rFonts w:ascii="Arial" w:hAnsi="Arial" w:cs="Arial"/>
          <w:sz w:val="22"/>
          <w:szCs w:val="22"/>
        </w:rPr>
      </w:pPr>
    </w:p>
    <w:p w:rsidR="00F64C8A" w:rsidRPr="007D644C" w:rsidRDefault="00F64C8A" w:rsidP="007D644C">
      <w:pPr>
        <w:pStyle w:val="Corpodetexto2"/>
        <w:spacing w:after="0" w:line="240" w:lineRule="auto"/>
        <w:jc w:val="both"/>
        <w:rPr>
          <w:rFonts w:ascii="Arial" w:hAnsi="Arial" w:cs="Arial"/>
          <w:b/>
          <w:bCs/>
          <w:sz w:val="22"/>
          <w:szCs w:val="22"/>
        </w:rPr>
      </w:pPr>
      <w:r w:rsidRPr="007D644C">
        <w:rPr>
          <w:rFonts w:ascii="Arial" w:hAnsi="Arial" w:cs="Arial"/>
          <w:b/>
          <w:bCs/>
          <w:sz w:val="22"/>
          <w:szCs w:val="22"/>
        </w:rPr>
        <w:t>12. SANÇÕES PARA O CASO DE INADIMPLEMENTO</w:t>
      </w:r>
    </w:p>
    <w:p w:rsidR="00F64C8A" w:rsidRPr="007D644C" w:rsidRDefault="00F64C8A" w:rsidP="007D644C">
      <w:pPr>
        <w:pStyle w:val="Corpodetexto2"/>
        <w:spacing w:after="0" w:line="240" w:lineRule="auto"/>
        <w:jc w:val="both"/>
        <w:rPr>
          <w:rFonts w:ascii="Arial" w:hAnsi="Arial" w:cs="Arial"/>
          <w:b/>
          <w:bCs/>
          <w:sz w:val="22"/>
          <w:szCs w:val="22"/>
        </w:rPr>
      </w:pPr>
    </w:p>
    <w:p w:rsidR="00F64C8A" w:rsidRPr="007D644C" w:rsidRDefault="00F64C8A" w:rsidP="007D644C">
      <w:pPr>
        <w:tabs>
          <w:tab w:val="left" w:pos="1245"/>
        </w:tabs>
        <w:jc w:val="both"/>
        <w:rPr>
          <w:rFonts w:ascii="Arial" w:hAnsi="Arial" w:cs="Arial"/>
          <w:sz w:val="22"/>
          <w:szCs w:val="22"/>
        </w:rPr>
      </w:pPr>
      <w:r w:rsidRPr="007D644C">
        <w:rPr>
          <w:rFonts w:ascii="Arial" w:hAnsi="Arial" w:cs="Arial"/>
          <w:sz w:val="22"/>
          <w:szCs w:val="22"/>
        </w:rPr>
        <w:t>12.1.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F64C8A" w:rsidRPr="007D644C" w:rsidRDefault="00F64C8A" w:rsidP="007D644C">
      <w:pPr>
        <w:tabs>
          <w:tab w:val="left" w:pos="1245"/>
        </w:tabs>
        <w:jc w:val="both"/>
        <w:rPr>
          <w:rFonts w:ascii="Arial" w:hAnsi="Arial" w:cs="Arial"/>
          <w:sz w:val="22"/>
          <w:szCs w:val="22"/>
        </w:rPr>
      </w:pPr>
    </w:p>
    <w:p w:rsidR="00F64C8A" w:rsidRPr="007D644C" w:rsidRDefault="00F64C8A" w:rsidP="007D644C">
      <w:pPr>
        <w:jc w:val="both"/>
        <w:rPr>
          <w:rFonts w:ascii="Arial" w:hAnsi="Arial" w:cs="Arial"/>
          <w:sz w:val="22"/>
          <w:szCs w:val="22"/>
        </w:rPr>
      </w:pPr>
      <w:r w:rsidRPr="007D644C">
        <w:rPr>
          <w:rFonts w:ascii="Arial" w:hAnsi="Arial" w:cs="Arial"/>
          <w:sz w:val="22"/>
          <w:szCs w:val="22"/>
        </w:rPr>
        <w:t>12.2. Em caso de inexecução parcial ou total das condições fixadas no contrato, erros ou atrasos no cumprimento do contrato e quaisquer outras irregularidades, a Administração poderá, garantida a prévia defesa, aplicar ao contratado as seguintes sanções:</w:t>
      </w:r>
    </w:p>
    <w:p w:rsidR="002E58E6" w:rsidRDefault="002E58E6" w:rsidP="007D644C">
      <w:pPr>
        <w:jc w:val="both"/>
        <w:rPr>
          <w:rFonts w:ascii="Arial" w:hAnsi="Arial" w:cs="Arial"/>
          <w:sz w:val="22"/>
          <w:szCs w:val="22"/>
        </w:rPr>
      </w:pPr>
    </w:p>
    <w:p w:rsidR="00F64C8A" w:rsidRPr="007D644C" w:rsidRDefault="00F64C8A" w:rsidP="007D644C">
      <w:pPr>
        <w:jc w:val="both"/>
        <w:rPr>
          <w:rFonts w:ascii="Arial" w:hAnsi="Arial" w:cs="Arial"/>
          <w:sz w:val="22"/>
          <w:szCs w:val="22"/>
        </w:rPr>
      </w:pPr>
      <w:r w:rsidRPr="007D644C">
        <w:rPr>
          <w:rFonts w:ascii="Arial" w:hAnsi="Arial" w:cs="Arial"/>
          <w:sz w:val="22"/>
          <w:szCs w:val="22"/>
        </w:rPr>
        <w:t>12.2.1. Advertência;</w:t>
      </w:r>
    </w:p>
    <w:p w:rsidR="002E58E6" w:rsidRDefault="002E58E6" w:rsidP="007D644C">
      <w:pPr>
        <w:pStyle w:val="Recuodecorpodetexto3"/>
        <w:numPr>
          <w:ilvl w:val="12"/>
          <w:numId w:val="0"/>
        </w:numPr>
        <w:spacing w:after="0"/>
        <w:jc w:val="both"/>
        <w:rPr>
          <w:rFonts w:ascii="Arial" w:hAnsi="Arial" w:cs="Arial"/>
          <w:sz w:val="22"/>
          <w:szCs w:val="22"/>
        </w:rPr>
      </w:pPr>
    </w:p>
    <w:p w:rsidR="00F64C8A" w:rsidRPr="007D644C" w:rsidRDefault="00F64C8A" w:rsidP="007D644C">
      <w:pPr>
        <w:pStyle w:val="Recuodecorpodetexto3"/>
        <w:numPr>
          <w:ilvl w:val="12"/>
          <w:numId w:val="0"/>
        </w:numPr>
        <w:spacing w:after="0"/>
        <w:jc w:val="both"/>
        <w:rPr>
          <w:rFonts w:ascii="Arial" w:hAnsi="Arial" w:cs="Arial"/>
          <w:sz w:val="22"/>
          <w:szCs w:val="22"/>
        </w:rPr>
      </w:pPr>
      <w:r w:rsidRPr="007D644C">
        <w:rPr>
          <w:rFonts w:ascii="Arial" w:hAnsi="Arial" w:cs="Arial"/>
          <w:sz w:val="22"/>
          <w:szCs w:val="22"/>
        </w:rPr>
        <w:t>12.2.2. 0,3% (três décimos por cento) por dia, até o 10</w:t>
      </w:r>
      <w:r w:rsidRPr="007D644C">
        <w:rPr>
          <w:rFonts w:ascii="Arial" w:hAnsi="Arial" w:cs="Arial"/>
          <w:sz w:val="22"/>
          <w:szCs w:val="22"/>
          <w:u w:val="single"/>
          <w:vertAlign w:val="superscript"/>
        </w:rPr>
        <w:t>o</w:t>
      </w:r>
      <w:r w:rsidRPr="007D644C">
        <w:rPr>
          <w:rFonts w:ascii="Arial" w:hAnsi="Arial" w:cs="Arial"/>
          <w:sz w:val="22"/>
          <w:szCs w:val="22"/>
        </w:rPr>
        <w:t xml:space="preserve"> (décimo) dia de atraso, prestação do serviço, sobre o valor da parcela, por ocorrência;</w:t>
      </w:r>
    </w:p>
    <w:p w:rsidR="002E58E6" w:rsidRDefault="002E58E6" w:rsidP="007D644C">
      <w:pPr>
        <w:pStyle w:val="Recuodecorpodetexto3"/>
        <w:numPr>
          <w:ilvl w:val="12"/>
          <w:numId w:val="0"/>
        </w:numPr>
        <w:spacing w:after="0"/>
        <w:jc w:val="both"/>
        <w:rPr>
          <w:rFonts w:ascii="Arial" w:hAnsi="Arial" w:cs="Arial"/>
          <w:sz w:val="22"/>
          <w:szCs w:val="22"/>
        </w:rPr>
      </w:pPr>
    </w:p>
    <w:p w:rsidR="00F64C8A" w:rsidRPr="007D644C" w:rsidRDefault="00F64C8A" w:rsidP="007D644C">
      <w:pPr>
        <w:pStyle w:val="Recuodecorpodetexto3"/>
        <w:numPr>
          <w:ilvl w:val="12"/>
          <w:numId w:val="0"/>
        </w:numPr>
        <w:spacing w:after="0"/>
        <w:jc w:val="both"/>
        <w:rPr>
          <w:rFonts w:ascii="Arial" w:hAnsi="Arial" w:cs="Arial"/>
          <w:sz w:val="22"/>
          <w:szCs w:val="22"/>
        </w:rPr>
      </w:pPr>
      <w:r w:rsidRPr="007D644C">
        <w:rPr>
          <w:rFonts w:ascii="Arial" w:hAnsi="Arial" w:cs="Arial"/>
          <w:sz w:val="22"/>
          <w:szCs w:val="22"/>
        </w:rPr>
        <w:t>12.2.3. 20% (vinte por cento) sobre o valor do saldo do valor do contrato, no caso de atraso superior a 10 (dez) dias, com a conseqüente rescisão contratual, quando for o caso;</w:t>
      </w:r>
    </w:p>
    <w:p w:rsidR="002E58E6" w:rsidRDefault="002E58E6" w:rsidP="007D644C">
      <w:pPr>
        <w:pStyle w:val="Corpodetexto"/>
        <w:numPr>
          <w:ilvl w:val="12"/>
          <w:numId w:val="0"/>
        </w:numPr>
        <w:spacing w:after="0" w:line="240" w:lineRule="auto"/>
        <w:jc w:val="both"/>
        <w:rPr>
          <w:rFonts w:ascii="Arial" w:hAnsi="Arial" w:cs="Arial"/>
          <w:sz w:val="22"/>
          <w:szCs w:val="22"/>
        </w:rPr>
      </w:pPr>
    </w:p>
    <w:p w:rsidR="00F64C8A" w:rsidRPr="007D644C" w:rsidRDefault="00F64C8A" w:rsidP="007D644C">
      <w:pPr>
        <w:pStyle w:val="Corpodetexto"/>
        <w:numPr>
          <w:ilvl w:val="12"/>
          <w:numId w:val="0"/>
        </w:numPr>
        <w:spacing w:after="0" w:line="240" w:lineRule="auto"/>
        <w:jc w:val="both"/>
        <w:rPr>
          <w:rFonts w:ascii="Arial" w:hAnsi="Arial" w:cs="Arial"/>
          <w:sz w:val="22"/>
          <w:szCs w:val="22"/>
        </w:rPr>
      </w:pPr>
      <w:r w:rsidRPr="007D644C">
        <w:rPr>
          <w:rFonts w:ascii="Arial" w:hAnsi="Arial" w:cs="Arial"/>
          <w:sz w:val="22"/>
          <w:szCs w:val="22"/>
        </w:rPr>
        <w:t>12.2.4. 20% (vinte por cento) sobre o valor do contrato, nos casos:</w:t>
      </w:r>
    </w:p>
    <w:p w:rsidR="002E58E6" w:rsidRDefault="002E58E6" w:rsidP="007D644C">
      <w:pPr>
        <w:pStyle w:val="Corpodetexto"/>
        <w:numPr>
          <w:ilvl w:val="12"/>
          <w:numId w:val="0"/>
        </w:numPr>
        <w:spacing w:after="0" w:line="240" w:lineRule="auto"/>
        <w:jc w:val="both"/>
        <w:rPr>
          <w:rFonts w:ascii="Arial" w:hAnsi="Arial" w:cs="Arial"/>
          <w:sz w:val="22"/>
          <w:szCs w:val="22"/>
        </w:rPr>
      </w:pPr>
    </w:p>
    <w:p w:rsidR="00F64C8A" w:rsidRPr="007D644C" w:rsidRDefault="00F64C8A" w:rsidP="007D644C">
      <w:pPr>
        <w:pStyle w:val="Corpodetexto"/>
        <w:numPr>
          <w:ilvl w:val="12"/>
          <w:numId w:val="0"/>
        </w:numPr>
        <w:spacing w:after="0" w:line="240" w:lineRule="auto"/>
        <w:jc w:val="both"/>
        <w:rPr>
          <w:rFonts w:ascii="Arial" w:hAnsi="Arial" w:cs="Arial"/>
          <w:sz w:val="22"/>
          <w:szCs w:val="22"/>
        </w:rPr>
      </w:pPr>
      <w:r w:rsidRPr="007D644C">
        <w:rPr>
          <w:rFonts w:ascii="Arial" w:hAnsi="Arial" w:cs="Arial"/>
          <w:sz w:val="22"/>
          <w:szCs w:val="22"/>
        </w:rPr>
        <w:t>a) inobservância do nível de qualidade dos serviços;</w:t>
      </w:r>
    </w:p>
    <w:p w:rsidR="002E58E6" w:rsidRDefault="002E58E6" w:rsidP="007D644C">
      <w:pPr>
        <w:pStyle w:val="Corpodetexto"/>
        <w:numPr>
          <w:ilvl w:val="12"/>
          <w:numId w:val="0"/>
        </w:numPr>
        <w:spacing w:after="0" w:line="240" w:lineRule="auto"/>
        <w:jc w:val="both"/>
        <w:rPr>
          <w:rFonts w:ascii="Arial" w:hAnsi="Arial" w:cs="Arial"/>
          <w:sz w:val="22"/>
          <w:szCs w:val="22"/>
        </w:rPr>
      </w:pPr>
    </w:p>
    <w:p w:rsidR="00F64C8A" w:rsidRPr="007D644C" w:rsidRDefault="00F64C8A" w:rsidP="007D644C">
      <w:pPr>
        <w:pStyle w:val="Corpodetexto"/>
        <w:numPr>
          <w:ilvl w:val="12"/>
          <w:numId w:val="0"/>
        </w:numPr>
        <w:spacing w:after="0" w:line="240" w:lineRule="auto"/>
        <w:jc w:val="both"/>
        <w:rPr>
          <w:rFonts w:ascii="Arial" w:hAnsi="Arial" w:cs="Arial"/>
          <w:sz w:val="22"/>
          <w:szCs w:val="22"/>
        </w:rPr>
      </w:pPr>
      <w:r w:rsidRPr="007D644C">
        <w:rPr>
          <w:rFonts w:ascii="Arial" w:hAnsi="Arial" w:cs="Arial"/>
          <w:sz w:val="22"/>
          <w:szCs w:val="22"/>
        </w:rPr>
        <w:t>b) transferência total ou parcial do contrato a terceiros;</w:t>
      </w:r>
    </w:p>
    <w:p w:rsidR="002E58E6" w:rsidRDefault="002E58E6" w:rsidP="007D644C">
      <w:pPr>
        <w:pStyle w:val="Corpodetexto"/>
        <w:numPr>
          <w:ilvl w:val="12"/>
          <w:numId w:val="0"/>
        </w:numPr>
        <w:spacing w:after="0" w:line="240" w:lineRule="auto"/>
        <w:jc w:val="both"/>
        <w:rPr>
          <w:rFonts w:ascii="Arial" w:hAnsi="Arial" w:cs="Arial"/>
          <w:sz w:val="22"/>
          <w:szCs w:val="22"/>
        </w:rPr>
      </w:pPr>
    </w:p>
    <w:p w:rsidR="00F64C8A" w:rsidRPr="007D644C" w:rsidRDefault="00F64C8A" w:rsidP="007D644C">
      <w:pPr>
        <w:pStyle w:val="Corpodetexto"/>
        <w:numPr>
          <w:ilvl w:val="12"/>
          <w:numId w:val="0"/>
        </w:numPr>
        <w:spacing w:after="0" w:line="240" w:lineRule="auto"/>
        <w:jc w:val="both"/>
        <w:rPr>
          <w:rFonts w:ascii="Arial" w:hAnsi="Arial" w:cs="Arial"/>
          <w:sz w:val="22"/>
          <w:szCs w:val="22"/>
        </w:rPr>
      </w:pPr>
      <w:r w:rsidRPr="007D644C">
        <w:rPr>
          <w:rFonts w:ascii="Arial" w:hAnsi="Arial" w:cs="Arial"/>
          <w:sz w:val="22"/>
          <w:szCs w:val="22"/>
        </w:rPr>
        <w:t>c) subcontratação no todo ou em parte do objeto sem prévia autorização formal da Contratante;</w:t>
      </w:r>
    </w:p>
    <w:p w:rsidR="002E58E6" w:rsidRDefault="002E58E6" w:rsidP="007D644C">
      <w:pPr>
        <w:pStyle w:val="Corpodetexto"/>
        <w:numPr>
          <w:ilvl w:val="12"/>
          <w:numId w:val="0"/>
        </w:numPr>
        <w:spacing w:after="0" w:line="240" w:lineRule="auto"/>
        <w:jc w:val="both"/>
        <w:rPr>
          <w:rFonts w:ascii="Arial" w:hAnsi="Arial" w:cs="Arial"/>
          <w:sz w:val="22"/>
          <w:szCs w:val="22"/>
        </w:rPr>
      </w:pPr>
    </w:p>
    <w:p w:rsidR="00F64C8A" w:rsidRPr="007D644C" w:rsidRDefault="00F64C8A" w:rsidP="007D644C">
      <w:pPr>
        <w:pStyle w:val="Corpodetexto"/>
        <w:numPr>
          <w:ilvl w:val="12"/>
          <w:numId w:val="0"/>
        </w:numPr>
        <w:spacing w:after="0" w:line="240" w:lineRule="auto"/>
        <w:jc w:val="both"/>
        <w:rPr>
          <w:rFonts w:ascii="Arial" w:hAnsi="Arial" w:cs="Arial"/>
          <w:sz w:val="22"/>
          <w:szCs w:val="22"/>
        </w:rPr>
      </w:pPr>
      <w:r w:rsidRPr="007D644C">
        <w:rPr>
          <w:rFonts w:ascii="Arial" w:hAnsi="Arial" w:cs="Arial"/>
          <w:sz w:val="22"/>
          <w:szCs w:val="22"/>
        </w:rPr>
        <w:t>d) descumprimento de cláusula contratual.</w:t>
      </w:r>
    </w:p>
    <w:p w:rsidR="00F64C8A" w:rsidRPr="007D644C" w:rsidRDefault="00F64C8A" w:rsidP="007D644C">
      <w:pPr>
        <w:pStyle w:val="Corpodetexto"/>
        <w:numPr>
          <w:ilvl w:val="12"/>
          <w:numId w:val="0"/>
        </w:numPr>
        <w:spacing w:after="0" w:line="240" w:lineRule="auto"/>
        <w:jc w:val="both"/>
        <w:rPr>
          <w:rFonts w:ascii="Arial" w:hAnsi="Arial" w:cs="Arial"/>
          <w:sz w:val="22"/>
          <w:szCs w:val="22"/>
        </w:rPr>
      </w:pPr>
    </w:p>
    <w:p w:rsidR="00F64C8A" w:rsidRPr="007D644C" w:rsidRDefault="00F64C8A" w:rsidP="007D644C">
      <w:pPr>
        <w:pStyle w:val="Corpodetexto"/>
        <w:numPr>
          <w:ilvl w:val="12"/>
          <w:numId w:val="0"/>
        </w:numPr>
        <w:spacing w:after="0" w:line="240" w:lineRule="auto"/>
        <w:jc w:val="both"/>
        <w:rPr>
          <w:rFonts w:ascii="Arial" w:hAnsi="Arial" w:cs="Arial"/>
          <w:sz w:val="22"/>
          <w:szCs w:val="22"/>
        </w:rPr>
      </w:pPr>
      <w:r w:rsidRPr="007D644C">
        <w:rPr>
          <w:rFonts w:ascii="Arial" w:hAnsi="Arial" w:cs="Arial"/>
          <w:sz w:val="22"/>
          <w:szCs w:val="22"/>
        </w:rPr>
        <w:t xml:space="preserve">12.3. Suspensão temporária do direito de participar de licitação e impedimento de contratar com a Administração, pelo prazo de até </w:t>
      </w:r>
      <w:r w:rsidR="002E58E6">
        <w:rPr>
          <w:rFonts w:ascii="Arial" w:hAnsi="Arial" w:cs="Arial"/>
          <w:sz w:val="22"/>
          <w:szCs w:val="22"/>
        </w:rPr>
        <w:t>0</w:t>
      </w:r>
      <w:r w:rsidRPr="007D644C">
        <w:rPr>
          <w:rFonts w:ascii="Arial" w:hAnsi="Arial" w:cs="Arial"/>
          <w:sz w:val="22"/>
          <w:szCs w:val="22"/>
        </w:rPr>
        <w:t>2 (dois) anos.</w:t>
      </w:r>
    </w:p>
    <w:p w:rsidR="00F64C8A" w:rsidRPr="007D644C" w:rsidRDefault="00F64C8A" w:rsidP="007D644C">
      <w:pPr>
        <w:pStyle w:val="Corpodetexto"/>
        <w:numPr>
          <w:ilvl w:val="12"/>
          <w:numId w:val="0"/>
        </w:numPr>
        <w:spacing w:after="0" w:line="240" w:lineRule="auto"/>
        <w:jc w:val="both"/>
        <w:rPr>
          <w:rFonts w:ascii="Arial" w:hAnsi="Arial" w:cs="Arial"/>
          <w:sz w:val="22"/>
          <w:szCs w:val="22"/>
        </w:rPr>
      </w:pPr>
    </w:p>
    <w:p w:rsidR="00F64C8A" w:rsidRPr="007D644C" w:rsidRDefault="00F64C8A" w:rsidP="007D644C">
      <w:pPr>
        <w:jc w:val="both"/>
        <w:rPr>
          <w:rFonts w:ascii="Arial" w:hAnsi="Arial" w:cs="Arial"/>
          <w:sz w:val="22"/>
          <w:szCs w:val="22"/>
        </w:rPr>
      </w:pPr>
      <w:r w:rsidRPr="007D644C">
        <w:rPr>
          <w:rFonts w:ascii="Arial" w:hAnsi="Arial" w:cs="Arial"/>
          <w:sz w:val="22"/>
          <w:szCs w:val="22"/>
        </w:rPr>
        <w:lastRenderedPageBreak/>
        <w:t>12.4. Declaração de inidoneidade para licitar ou contratar com a Administração Pública, enquanto perdurarem os motivos determinantes da punição ou até que o contratante promova sua reabilitação.</w:t>
      </w:r>
    </w:p>
    <w:p w:rsidR="00F64C8A" w:rsidRPr="007D644C" w:rsidRDefault="00F64C8A" w:rsidP="007D644C">
      <w:pPr>
        <w:jc w:val="both"/>
        <w:rPr>
          <w:rFonts w:ascii="Arial" w:hAnsi="Arial" w:cs="Arial"/>
          <w:sz w:val="22"/>
          <w:szCs w:val="22"/>
        </w:rPr>
      </w:pPr>
    </w:p>
    <w:p w:rsidR="00F64C8A" w:rsidRPr="007D644C" w:rsidRDefault="00F64C8A" w:rsidP="007D644C">
      <w:pPr>
        <w:pStyle w:val="Corpodetexto"/>
        <w:numPr>
          <w:ilvl w:val="12"/>
          <w:numId w:val="0"/>
        </w:numPr>
        <w:spacing w:after="0" w:line="240" w:lineRule="auto"/>
        <w:jc w:val="both"/>
        <w:rPr>
          <w:rFonts w:ascii="Arial" w:hAnsi="Arial" w:cs="Arial"/>
          <w:sz w:val="22"/>
          <w:szCs w:val="22"/>
        </w:rPr>
      </w:pPr>
      <w:r w:rsidRPr="007D644C">
        <w:rPr>
          <w:rFonts w:ascii="Arial" w:hAnsi="Arial" w:cs="Arial"/>
          <w:color w:val="000000"/>
          <w:sz w:val="22"/>
          <w:szCs w:val="22"/>
        </w:rPr>
        <w:t xml:space="preserve">12.5. </w:t>
      </w:r>
      <w:r w:rsidRPr="007D644C">
        <w:rPr>
          <w:rFonts w:ascii="Arial" w:hAnsi="Arial" w:cs="Arial"/>
          <w:sz w:val="22"/>
          <w:szCs w:val="22"/>
        </w:rPr>
        <w:t>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F64C8A" w:rsidRPr="007D644C" w:rsidRDefault="00F64C8A" w:rsidP="007D644C">
      <w:pPr>
        <w:pStyle w:val="Corpodetexto2"/>
        <w:spacing w:after="0" w:line="240" w:lineRule="auto"/>
        <w:jc w:val="both"/>
        <w:rPr>
          <w:rFonts w:ascii="Arial" w:hAnsi="Arial" w:cs="Arial"/>
          <w:b/>
          <w:bCs/>
          <w:sz w:val="22"/>
          <w:szCs w:val="22"/>
        </w:rPr>
      </w:pPr>
    </w:p>
    <w:p w:rsidR="00F64C8A" w:rsidRPr="007D644C" w:rsidRDefault="00F64C8A" w:rsidP="007D644C">
      <w:pPr>
        <w:pStyle w:val="Corpodetexto2"/>
        <w:spacing w:after="0" w:line="240" w:lineRule="auto"/>
        <w:jc w:val="both"/>
        <w:rPr>
          <w:rFonts w:ascii="Arial" w:hAnsi="Arial" w:cs="Arial"/>
          <w:b/>
          <w:bCs/>
          <w:sz w:val="22"/>
          <w:szCs w:val="22"/>
        </w:rPr>
      </w:pPr>
      <w:r w:rsidRPr="007D644C">
        <w:rPr>
          <w:rFonts w:ascii="Arial" w:hAnsi="Arial" w:cs="Arial"/>
          <w:b/>
          <w:bCs/>
          <w:sz w:val="22"/>
          <w:szCs w:val="22"/>
        </w:rPr>
        <w:t>13. INSTRUÇÕES PARA IMPUGNAÇÕES E RECURSOS</w:t>
      </w:r>
    </w:p>
    <w:p w:rsidR="00F64C8A" w:rsidRPr="007D644C" w:rsidRDefault="00F64C8A" w:rsidP="007D644C">
      <w:pPr>
        <w:pStyle w:val="Corpodetexto2"/>
        <w:spacing w:after="0" w:line="240" w:lineRule="auto"/>
        <w:jc w:val="both"/>
        <w:rPr>
          <w:rFonts w:ascii="Arial" w:hAnsi="Arial" w:cs="Arial"/>
          <w:b/>
          <w:bCs/>
          <w:sz w:val="22"/>
          <w:szCs w:val="22"/>
        </w:rPr>
      </w:pPr>
    </w:p>
    <w:p w:rsidR="00F64C8A" w:rsidRPr="007D644C" w:rsidRDefault="00F64C8A" w:rsidP="007D644C">
      <w:pPr>
        <w:pStyle w:val="Corpodetexto2"/>
        <w:spacing w:after="0" w:line="240" w:lineRule="auto"/>
        <w:jc w:val="both"/>
        <w:rPr>
          <w:rFonts w:ascii="Arial" w:hAnsi="Arial" w:cs="Arial"/>
          <w:sz w:val="22"/>
          <w:szCs w:val="22"/>
        </w:rPr>
      </w:pPr>
      <w:r w:rsidRPr="007D644C">
        <w:rPr>
          <w:rFonts w:ascii="Arial" w:hAnsi="Arial" w:cs="Arial"/>
          <w:sz w:val="22"/>
          <w:szCs w:val="22"/>
        </w:rPr>
        <w:t>13.1. Impugnações, pela licitante, ao presente ato convocatório, deverão ser dirigidas ao Setor de Licitações, até 02 (dois) dias úteis antes da data fixada para a data do credenciamento.</w:t>
      </w:r>
    </w:p>
    <w:p w:rsidR="00F64C8A" w:rsidRPr="007D644C" w:rsidRDefault="00F64C8A" w:rsidP="007D644C">
      <w:pPr>
        <w:pStyle w:val="Corpodetexto2"/>
        <w:spacing w:after="0" w:line="240" w:lineRule="auto"/>
        <w:jc w:val="both"/>
        <w:rPr>
          <w:rFonts w:ascii="Arial" w:hAnsi="Arial" w:cs="Arial"/>
          <w:sz w:val="22"/>
          <w:szCs w:val="22"/>
        </w:rPr>
      </w:pPr>
    </w:p>
    <w:p w:rsidR="00F64C8A" w:rsidRPr="007D644C" w:rsidRDefault="00F64C8A" w:rsidP="007D644C">
      <w:pPr>
        <w:pStyle w:val="Corpodetexto2"/>
        <w:spacing w:after="0" w:line="240" w:lineRule="auto"/>
        <w:jc w:val="both"/>
        <w:rPr>
          <w:rFonts w:ascii="Arial" w:hAnsi="Arial" w:cs="Arial"/>
          <w:sz w:val="22"/>
          <w:szCs w:val="22"/>
        </w:rPr>
      </w:pPr>
      <w:r w:rsidRPr="007D644C">
        <w:rPr>
          <w:rFonts w:ascii="Arial" w:hAnsi="Arial" w:cs="Arial"/>
          <w:sz w:val="22"/>
          <w:szCs w:val="22"/>
        </w:rPr>
        <w:t>13.2. Os recursos referentes às decisões relativas ao processo de credenciamento, poderão ser interpostos no prazo de 05 (cinco) dias úteis contados do dia subseqüente à intimação dos atos. A petição devidamente fundamentada deverá ser dirigida ao Presidente da Comissão de Licitações.</w:t>
      </w:r>
    </w:p>
    <w:p w:rsidR="00F64C8A" w:rsidRPr="007D644C" w:rsidRDefault="00F64C8A" w:rsidP="007D644C">
      <w:pPr>
        <w:pStyle w:val="Corpodetexto2"/>
        <w:spacing w:after="0" w:line="240" w:lineRule="auto"/>
        <w:jc w:val="both"/>
        <w:rPr>
          <w:rFonts w:ascii="Arial" w:hAnsi="Arial" w:cs="Arial"/>
          <w:sz w:val="22"/>
          <w:szCs w:val="22"/>
        </w:rPr>
      </w:pPr>
    </w:p>
    <w:p w:rsidR="00F64C8A" w:rsidRPr="007D644C" w:rsidRDefault="00F64C8A" w:rsidP="007D644C">
      <w:pPr>
        <w:pStyle w:val="Corpodetexto2"/>
        <w:spacing w:after="0" w:line="240" w:lineRule="auto"/>
        <w:jc w:val="both"/>
        <w:rPr>
          <w:rFonts w:ascii="Arial" w:hAnsi="Arial" w:cs="Arial"/>
          <w:b/>
          <w:bCs/>
          <w:sz w:val="22"/>
          <w:szCs w:val="22"/>
        </w:rPr>
      </w:pPr>
      <w:r w:rsidRPr="007D644C">
        <w:rPr>
          <w:rFonts w:ascii="Arial" w:hAnsi="Arial" w:cs="Arial"/>
          <w:b/>
          <w:bCs/>
          <w:sz w:val="22"/>
          <w:szCs w:val="22"/>
        </w:rPr>
        <w:t>14 – DAS DISPOSIÇÕES GERAIS</w:t>
      </w:r>
    </w:p>
    <w:p w:rsidR="00F64C8A" w:rsidRPr="007D644C" w:rsidRDefault="00F64C8A" w:rsidP="007D644C">
      <w:pPr>
        <w:pStyle w:val="Corpodetexto2"/>
        <w:spacing w:after="0" w:line="240" w:lineRule="auto"/>
        <w:jc w:val="both"/>
        <w:rPr>
          <w:rFonts w:ascii="Arial" w:hAnsi="Arial" w:cs="Arial"/>
          <w:sz w:val="22"/>
          <w:szCs w:val="22"/>
        </w:rPr>
      </w:pPr>
    </w:p>
    <w:p w:rsidR="00F64C8A" w:rsidRPr="007D644C" w:rsidRDefault="00F64C8A" w:rsidP="007D644C">
      <w:pPr>
        <w:tabs>
          <w:tab w:val="left" w:pos="5954"/>
        </w:tabs>
        <w:jc w:val="both"/>
        <w:rPr>
          <w:rFonts w:ascii="Arial" w:hAnsi="Arial" w:cs="Arial"/>
          <w:sz w:val="22"/>
          <w:szCs w:val="22"/>
        </w:rPr>
      </w:pPr>
      <w:bookmarkStart w:id="11" w:name="_Toc532285512"/>
      <w:bookmarkEnd w:id="10"/>
      <w:r w:rsidRPr="007D644C">
        <w:rPr>
          <w:rFonts w:ascii="Arial" w:hAnsi="Arial" w:cs="Arial"/>
          <w:sz w:val="22"/>
          <w:szCs w:val="22"/>
        </w:rPr>
        <w:t>14.1. Faz parte integrante deste edital os Anexos, I, II, III e IV</w:t>
      </w:r>
    </w:p>
    <w:p w:rsidR="00F64C8A" w:rsidRPr="007D644C" w:rsidRDefault="00F64C8A" w:rsidP="007D644C">
      <w:pPr>
        <w:pStyle w:val="Recuodecorpodetexto2"/>
        <w:spacing w:after="0" w:line="240" w:lineRule="auto"/>
        <w:ind w:left="0"/>
        <w:jc w:val="both"/>
        <w:rPr>
          <w:rFonts w:ascii="Arial" w:hAnsi="Arial" w:cs="Arial"/>
          <w:color w:val="auto"/>
          <w:sz w:val="22"/>
          <w:szCs w:val="22"/>
        </w:rPr>
      </w:pPr>
    </w:p>
    <w:p w:rsidR="00F64C8A" w:rsidRPr="007D644C" w:rsidRDefault="00F64C8A" w:rsidP="007D644C">
      <w:pPr>
        <w:pStyle w:val="Recuodecorpodetexto2"/>
        <w:spacing w:after="0" w:line="240" w:lineRule="auto"/>
        <w:ind w:left="0"/>
        <w:jc w:val="both"/>
        <w:rPr>
          <w:rFonts w:ascii="Arial" w:hAnsi="Arial" w:cs="Arial"/>
          <w:color w:val="auto"/>
          <w:sz w:val="22"/>
          <w:szCs w:val="22"/>
        </w:rPr>
      </w:pPr>
      <w:r w:rsidRPr="007D644C">
        <w:rPr>
          <w:rFonts w:ascii="Arial" w:hAnsi="Arial" w:cs="Arial"/>
          <w:color w:val="auto"/>
          <w:sz w:val="22"/>
          <w:szCs w:val="22"/>
        </w:rPr>
        <w:t>14.2. Fica eleito o foro da Comarca de Pára de Minas</w:t>
      </w:r>
      <w:r w:rsidR="002C7A4E">
        <w:rPr>
          <w:rFonts w:ascii="Arial" w:hAnsi="Arial" w:cs="Arial"/>
          <w:color w:val="auto"/>
          <w:sz w:val="22"/>
          <w:szCs w:val="22"/>
        </w:rPr>
        <w:t>/MG</w:t>
      </w:r>
      <w:r w:rsidRPr="007D644C">
        <w:rPr>
          <w:rFonts w:ascii="Arial" w:hAnsi="Arial" w:cs="Arial"/>
          <w:color w:val="auto"/>
          <w:sz w:val="22"/>
          <w:szCs w:val="22"/>
        </w:rPr>
        <w:t>, para solucionar quaisquer questões oriundas deste credenciamento.</w:t>
      </w:r>
    </w:p>
    <w:p w:rsidR="00F64C8A" w:rsidRPr="007D644C" w:rsidRDefault="00F64C8A" w:rsidP="007D644C">
      <w:pPr>
        <w:jc w:val="both"/>
        <w:rPr>
          <w:rFonts w:ascii="Arial" w:hAnsi="Arial" w:cs="Arial"/>
          <w:sz w:val="22"/>
          <w:szCs w:val="22"/>
        </w:rPr>
      </w:pPr>
    </w:p>
    <w:p w:rsidR="00F64C8A" w:rsidRPr="007D644C" w:rsidRDefault="00F64C8A" w:rsidP="007D644C">
      <w:pPr>
        <w:jc w:val="both"/>
        <w:rPr>
          <w:rFonts w:ascii="Arial" w:hAnsi="Arial" w:cs="Arial"/>
          <w:sz w:val="22"/>
          <w:szCs w:val="22"/>
        </w:rPr>
      </w:pPr>
      <w:r w:rsidRPr="007D644C">
        <w:rPr>
          <w:rFonts w:ascii="Arial" w:hAnsi="Arial" w:cs="Arial"/>
          <w:sz w:val="22"/>
          <w:szCs w:val="22"/>
        </w:rPr>
        <w:t>14.3. Quaisquer elementos, informações ou esclarecimentos relativos a este credenciamento, pelo telefone (37) 3278-1247.</w:t>
      </w:r>
    </w:p>
    <w:p w:rsidR="00F64C8A" w:rsidRPr="007D644C" w:rsidRDefault="00F64C8A" w:rsidP="007D644C">
      <w:pPr>
        <w:jc w:val="both"/>
        <w:rPr>
          <w:rFonts w:ascii="Arial" w:hAnsi="Arial" w:cs="Arial"/>
          <w:sz w:val="22"/>
          <w:szCs w:val="22"/>
        </w:rPr>
      </w:pPr>
    </w:p>
    <w:p w:rsidR="00F64C8A" w:rsidRPr="007D644C" w:rsidRDefault="00F64C8A" w:rsidP="002C7A4E">
      <w:pPr>
        <w:jc w:val="center"/>
        <w:rPr>
          <w:rFonts w:ascii="Arial" w:hAnsi="Arial" w:cs="Arial"/>
          <w:sz w:val="22"/>
          <w:szCs w:val="22"/>
        </w:rPr>
      </w:pPr>
    </w:p>
    <w:p w:rsidR="00F64C8A" w:rsidRPr="007D644C" w:rsidRDefault="00F64C8A" w:rsidP="002C7A4E">
      <w:pPr>
        <w:jc w:val="center"/>
        <w:rPr>
          <w:rFonts w:ascii="Arial" w:hAnsi="Arial" w:cs="Arial"/>
          <w:color w:val="000000"/>
          <w:sz w:val="22"/>
          <w:szCs w:val="22"/>
        </w:rPr>
      </w:pPr>
      <w:r w:rsidRPr="007D644C">
        <w:rPr>
          <w:rFonts w:ascii="Arial" w:hAnsi="Arial" w:cs="Arial"/>
          <w:color w:val="000000"/>
          <w:sz w:val="22"/>
          <w:szCs w:val="22"/>
        </w:rPr>
        <w:t xml:space="preserve">Pequi, </w:t>
      </w:r>
      <w:r w:rsidR="002C7A4E">
        <w:rPr>
          <w:rFonts w:ascii="Arial" w:hAnsi="Arial" w:cs="Arial"/>
          <w:color w:val="000000"/>
          <w:sz w:val="22"/>
          <w:szCs w:val="22"/>
        </w:rPr>
        <w:t>1</w:t>
      </w:r>
      <w:r w:rsidR="00595FF7">
        <w:rPr>
          <w:rFonts w:ascii="Arial" w:hAnsi="Arial" w:cs="Arial"/>
          <w:color w:val="000000"/>
          <w:sz w:val="22"/>
          <w:szCs w:val="22"/>
        </w:rPr>
        <w:t>1</w:t>
      </w:r>
      <w:r w:rsidRPr="007D644C">
        <w:rPr>
          <w:rFonts w:ascii="Arial" w:hAnsi="Arial" w:cs="Arial"/>
          <w:color w:val="000000"/>
          <w:sz w:val="22"/>
          <w:szCs w:val="22"/>
        </w:rPr>
        <w:t xml:space="preserve"> de </w:t>
      </w:r>
      <w:r w:rsidR="00EC5A14">
        <w:rPr>
          <w:rFonts w:ascii="Arial" w:hAnsi="Arial" w:cs="Arial"/>
          <w:color w:val="000000"/>
          <w:sz w:val="22"/>
          <w:szCs w:val="22"/>
        </w:rPr>
        <w:t>janeiro</w:t>
      </w:r>
      <w:r w:rsidRPr="007D644C">
        <w:rPr>
          <w:rFonts w:ascii="Arial" w:hAnsi="Arial" w:cs="Arial"/>
          <w:color w:val="000000"/>
          <w:sz w:val="22"/>
          <w:szCs w:val="22"/>
        </w:rPr>
        <w:t xml:space="preserve"> de </w:t>
      </w:r>
      <w:r w:rsidR="00595FF7">
        <w:rPr>
          <w:rFonts w:ascii="Arial" w:hAnsi="Arial" w:cs="Arial"/>
          <w:color w:val="000000"/>
          <w:sz w:val="22"/>
          <w:szCs w:val="22"/>
        </w:rPr>
        <w:t>2021</w:t>
      </w:r>
      <w:r w:rsidRPr="007D644C">
        <w:rPr>
          <w:rFonts w:ascii="Arial" w:hAnsi="Arial" w:cs="Arial"/>
          <w:color w:val="000000"/>
          <w:sz w:val="22"/>
          <w:szCs w:val="22"/>
        </w:rPr>
        <w:t>.</w:t>
      </w:r>
    </w:p>
    <w:p w:rsidR="00F64C8A" w:rsidRPr="007D644C" w:rsidRDefault="00F64C8A" w:rsidP="002C7A4E">
      <w:pPr>
        <w:jc w:val="center"/>
        <w:rPr>
          <w:rFonts w:ascii="Arial" w:hAnsi="Arial" w:cs="Arial"/>
          <w:color w:val="000000"/>
          <w:sz w:val="22"/>
          <w:szCs w:val="22"/>
        </w:rPr>
      </w:pPr>
    </w:p>
    <w:p w:rsidR="00F64C8A" w:rsidRPr="007D644C" w:rsidRDefault="00F64C8A" w:rsidP="002C7A4E">
      <w:pPr>
        <w:jc w:val="center"/>
        <w:rPr>
          <w:rFonts w:ascii="Arial" w:hAnsi="Arial" w:cs="Arial"/>
          <w:color w:val="000000"/>
          <w:sz w:val="22"/>
          <w:szCs w:val="22"/>
        </w:rPr>
      </w:pPr>
    </w:p>
    <w:p w:rsidR="00F64C8A" w:rsidRDefault="00595FF7" w:rsidP="002C7A4E">
      <w:pPr>
        <w:jc w:val="center"/>
        <w:rPr>
          <w:rFonts w:ascii="Arial" w:hAnsi="Arial" w:cs="Arial"/>
          <w:color w:val="000000"/>
          <w:sz w:val="22"/>
          <w:szCs w:val="22"/>
        </w:rPr>
      </w:pPr>
      <w:r>
        <w:rPr>
          <w:rFonts w:ascii="Arial" w:hAnsi="Arial" w:cs="Arial"/>
          <w:lang w:eastAsia="en-US"/>
        </w:rPr>
        <w:t>Deborah Luiza Martins Reis</w:t>
      </w:r>
    </w:p>
    <w:p w:rsidR="002C7A4E" w:rsidRPr="007D644C" w:rsidRDefault="002C7A4E" w:rsidP="002C7A4E">
      <w:pPr>
        <w:jc w:val="center"/>
        <w:rPr>
          <w:rFonts w:ascii="Arial" w:hAnsi="Arial" w:cs="Arial"/>
          <w:sz w:val="22"/>
          <w:szCs w:val="22"/>
        </w:rPr>
      </w:pPr>
      <w:r>
        <w:rPr>
          <w:rFonts w:ascii="Arial" w:hAnsi="Arial" w:cs="Arial"/>
          <w:color w:val="000000"/>
          <w:sz w:val="22"/>
          <w:szCs w:val="22"/>
        </w:rPr>
        <w:t>Presidente CPL</w:t>
      </w:r>
    </w:p>
    <w:p w:rsidR="00F64C8A" w:rsidRPr="007D644C" w:rsidRDefault="00F64C8A" w:rsidP="007D644C">
      <w:pPr>
        <w:pStyle w:val="Corpodetexto22"/>
        <w:spacing w:line="240" w:lineRule="auto"/>
        <w:rPr>
          <w:rFonts w:cs="Arial"/>
          <w:sz w:val="22"/>
          <w:szCs w:val="22"/>
        </w:rPr>
      </w:pPr>
      <w:r w:rsidRPr="007D644C">
        <w:rPr>
          <w:rFonts w:cs="Arial"/>
          <w:sz w:val="22"/>
          <w:szCs w:val="22"/>
        </w:rPr>
        <w:br w:type="page"/>
      </w:r>
    </w:p>
    <w:bookmarkEnd w:id="11"/>
    <w:p w:rsidR="002E58E6" w:rsidRPr="007D644C" w:rsidRDefault="002E58E6" w:rsidP="002E58E6">
      <w:pPr>
        <w:pStyle w:val="TextoBoletim"/>
        <w:spacing w:after="0"/>
        <w:ind w:firstLine="0"/>
        <w:rPr>
          <w:rFonts w:ascii="Arial" w:hAnsi="Arial" w:cs="Arial"/>
          <w:b/>
          <w:sz w:val="22"/>
          <w:szCs w:val="22"/>
        </w:rPr>
      </w:pPr>
      <w:r w:rsidRPr="007D644C">
        <w:rPr>
          <w:rFonts w:ascii="Arial" w:hAnsi="Arial" w:cs="Arial"/>
          <w:b/>
          <w:sz w:val="22"/>
          <w:szCs w:val="22"/>
        </w:rPr>
        <w:lastRenderedPageBreak/>
        <w:t xml:space="preserve">PROCESSO LICITATÓRIO Nº. </w:t>
      </w:r>
      <w:r w:rsidR="00595FF7">
        <w:rPr>
          <w:rFonts w:ascii="Arial" w:hAnsi="Arial" w:cs="Arial"/>
          <w:b/>
          <w:sz w:val="22"/>
          <w:szCs w:val="22"/>
        </w:rPr>
        <w:t>012/2021</w:t>
      </w:r>
    </w:p>
    <w:p w:rsidR="002E58E6" w:rsidRPr="007D644C" w:rsidRDefault="002E58E6" w:rsidP="002E58E6">
      <w:pPr>
        <w:pStyle w:val="Ttulo1"/>
        <w:jc w:val="both"/>
        <w:rPr>
          <w:color w:val="000000"/>
          <w:szCs w:val="22"/>
        </w:rPr>
      </w:pPr>
      <w:r w:rsidRPr="007D644C">
        <w:rPr>
          <w:color w:val="000000"/>
          <w:szCs w:val="22"/>
        </w:rPr>
        <w:t xml:space="preserve">INEXIGIBILIDADE CREDENCIAMENTO Nº </w:t>
      </w:r>
      <w:r w:rsidR="0094725B">
        <w:rPr>
          <w:color w:val="000000"/>
          <w:szCs w:val="22"/>
        </w:rPr>
        <w:t>003/</w:t>
      </w:r>
      <w:r w:rsidR="00595FF7">
        <w:rPr>
          <w:color w:val="000000"/>
          <w:szCs w:val="22"/>
        </w:rPr>
        <w:t>2021</w:t>
      </w:r>
    </w:p>
    <w:p w:rsidR="002E58E6" w:rsidRDefault="002E58E6" w:rsidP="002E58E6">
      <w:pPr>
        <w:jc w:val="both"/>
        <w:rPr>
          <w:rFonts w:ascii="Arial" w:hAnsi="Arial" w:cs="Arial"/>
          <w:sz w:val="22"/>
          <w:szCs w:val="22"/>
        </w:rPr>
      </w:pPr>
    </w:p>
    <w:p w:rsidR="002E58E6" w:rsidRDefault="002E58E6" w:rsidP="007D644C">
      <w:pPr>
        <w:pStyle w:val="p5"/>
        <w:spacing w:line="240" w:lineRule="auto"/>
        <w:ind w:left="0" w:firstLine="0"/>
        <w:rPr>
          <w:rFonts w:ascii="Arial" w:hAnsi="Arial" w:cs="Arial"/>
          <w:b/>
          <w:sz w:val="22"/>
          <w:szCs w:val="22"/>
        </w:rPr>
      </w:pPr>
    </w:p>
    <w:p w:rsidR="00F64C8A" w:rsidRPr="007D644C" w:rsidRDefault="00F64C8A" w:rsidP="002E58E6">
      <w:pPr>
        <w:pStyle w:val="p5"/>
        <w:spacing w:line="240" w:lineRule="auto"/>
        <w:ind w:left="0" w:firstLine="0"/>
        <w:jc w:val="center"/>
        <w:rPr>
          <w:rFonts w:ascii="Arial" w:hAnsi="Arial" w:cs="Arial"/>
          <w:b/>
          <w:sz w:val="22"/>
          <w:szCs w:val="22"/>
        </w:rPr>
      </w:pPr>
      <w:r w:rsidRPr="007D644C">
        <w:rPr>
          <w:rFonts w:ascii="Arial" w:hAnsi="Arial" w:cs="Arial"/>
          <w:b/>
          <w:sz w:val="22"/>
          <w:szCs w:val="22"/>
        </w:rPr>
        <w:t>ANEXO I</w:t>
      </w:r>
    </w:p>
    <w:p w:rsidR="00F64C8A" w:rsidRPr="007D644C" w:rsidRDefault="00F64C8A" w:rsidP="007D644C">
      <w:pPr>
        <w:pStyle w:val="p5"/>
        <w:spacing w:line="240" w:lineRule="auto"/>
        <w:ind w:left="0" w:firstLine="0"/>
        <w:rPr>
          <w:rFonts w:ascii="Arial" w:hAnsi="Arial" w:cs="Arial"/>
          <w:sz w:val="22"/>
          <w:szCs w:val="22"/>
        </w:rPr>
      </w:pPr>
    </w:p>
    <w:p w:rsidR="00F64C8A" w:rsidRPr="007D644C" w:rsidRDefault="00F64C8A" w:rsidP="007D644C">
      <w:pPr>
        <w:pStyle w:val="p5"/>
        <w:spacing w:line="240" w:lineRule="auto"/>
        <w:ind w:left="0" w:firstLine="0"/>
        <w:rPr>
          <w:rFonts w:ascii="Arial" w:hAnsi="Arial" w:cs="Arial"/>
          <w:sz w:val="22"/>
          <w:szCs w:val="22"/>
        </w:rPr>
      </w:pPr>
    </w:p>
    <w:p w:rsidR="00F64C8A" w:rsidRPr="007D644C" w:rsidRDefault="00F64C8A" w:rsidP="007D644C">
      <w:pPr>
        <w:jc w:val="both"/>
        <w:rPr>
          <w:rFonts w:ascii="Arial" w:hAnsi="Arial" w:cs="Arial"/>
          <w:sz w:val="22"/>
          <w:szCs w:val="22"/>
        </w:rPr>
      </w:pPr>
      <w:r w:rsidRPr="007D644C">
        <w:rPr>
          <w:rFonts w:ascii="Arial" w:hAnsi="Arial" w:cs="Arial"/>
          <w:b/>
          <w:bCs/>
          <w:sz w:val="22"/>
          <w:szCs w:val="22"/>
        </w:rPr>
        <w:t xml:space="preserve">1.1. </w:t>
      </w:r>
      <w:r w:rsidRPr="007D644C">
        <w:rPr>
          <w:rFonts w:ascii="Arial" w:hAnsi="Arial" w:cs="Arial"/>
          <w:sz w:val="22"/>
          <w:szCs w:val="22"/>
        </w:rPr>
        <w:t>Este procedimento tem por objeto o Credenciamento para Prestação de Serviços de Médicos de especialidades para Secretaria Municipal de Saúde. Serão disponibilizados consultas nas especialidades de Ortopedia, Oftalmologia, Cardiologia, Neurologia, Psiquiatria, Pediatria e Ginecologia, conforme abaixo:</w:t>
      </w:r>
    </w:p>
    <w:p w:rsidR="00F64C8A" w:rsidRPr="007D644C" w:rsidRDefault="00F64C8A" w:rsidP="007D644C">
      <w:pPr>
        <w:jc w:val="both"/>
        <w:rPr>
          <w:rFonts w:ascii="Arial" w:hAnsi="Arial" w:cs="Arial"/>
          <w:sz w:val="22"/>
          <w:szCs w:val="22"/>
        </w:rPr>
      </w:pPr>
    </w:p>
    <w:tbl>
      <w:tblPr>
        <w:tblW w:w="90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719"/>
        <w:gridCol w:w="1706"/>
        <w:gridCol w:w="1418"/>
        <w:gridCol w:w="1701"/>
        <w:gridCol w:w="1701"/>
        <w:gridCol w:w="1842"/>
      </w:tblGrid>
      <w:tr w:rsidR="00F64C8A" w:rsidRPr="00070947" w:rsidTr="00070947">
        <w:trPr>
          <w:cantSplit/>
          <w:trHeight w:val="478"/>
        </w:trPr>
        <w:tc>
          <w:tcPr>
            <w:tcW w:w="719" w:type="dxa"/>
            <w:shd w:val="clear" w:color="auto" w:fill="A6A6A6" w:themeFill="background1" w:themeFillShade="A6"/>
            <w:vAlign w:val="center"/>
            <w:hideMark/>
          </w:tcPr>
          <w:p w:rsidR="00F64C8A" w:rsidRPr="00070947" w:rsidRDefault="00A33E2F" w:rsidP="007D644C">
            <w:pPr>
              <w:jc w:val="both"/>
              <w:rPr>
                <w:rFonts w:ascii="Arial" w:hAnsi="Arial" w:cs="Arial"/>
                <w:b/>
                <w:bCs/>
                <w:color w:val="000000"/>
                <w:sz w:val="18"/>
                <w:szCs w:val="18"/>
              </w:rPr>
            </w:pPr>
            <w:bookmarkStart w:id="12" w:name="OLE_LINK3"/>
            <w:bookmarkStart w:id="13" w:name="OLE_LINK4"/>
            <w:r w:rsidRPr="00070947">
              <w:rPr>
                <w:rFonts w:ascii="Arial" w:hAnsi="Arial" w:cs="Arial"/>
                <w:b/>
                <w:bCs/>
                <w:color w:val="000000"/>
                <w:sz w:val="18"/>
                <w:szCs w:val="18"/>
                <w:lang w:val="es-ES_tradnl"/>
              </w:rPr>
              <w:t>ITEM</w:t>
            </w:r>
          </w:p>
        </w:tc>
        <w:tc>
          <w:tcPr>
            <w:tcW w:w="1706" w:type="dxa"/>
            <w:shd w:val="clear" w:color="auto" w:fill="A6A6A6" w:themeFill="background1" w:themeFillShade="A6"/>
            <w:vAlign w:val="center"/>
            <w:hideMark/>
          </w:tcPr>
          <w:p w:rsidR="00F64C8A" w:rsidRPr="00070947" w:rsidRDefault="00A33E2F" w:rsidP="007D644C">
            <w:pPr>
              <w:jc w:val="both"/>
              <w:rPr>
                <w:rFonts w:ascii="Arial" w:hAnsi="Arial" w:cs="Arial"/>
                <w:b/>
                <w:bCs/>
                <w:color w:val="000000"/>
                <w:sz w:val="18"/>
                <w:szCs w:val="18"/>
              </w:rPr>
            </w:pPr>
            <w:r w:rsidRPr="00070947">
              <w:rPr>
                <w:rFonts w:ascii="Arial" w:hAnsi="Arial" w:cs="Arial"/>
                <w:b/>
                <w:sz w:val="18"/>
                <w:szCs w:val="18"/>
              </w:rPr>
              <w:t>QTE. ESTIMADA/MÊS</w:t>
            </w:r>
          </w:p>
        </w:tc>
        <w:tc>
          <w:tcPr>
            <w:tcW w:w="1418" w:type="dxa"/>
            <w:shd w:val="clear" w:color="auto" w:fill="A6A6A6" w:themeFill="background1" w:themeFillShade="A6"/>
          </w:tcPr>
          <w:p w:rsidR="00F64C8A" w:rsidRPr="00070947" w:rsidRDefault="00A33E2F" w:rsidP="007D644C">
            <w:pPr>
              <w:jc w:val="both"/>
              <w:rPr>
                <w:rFonts w:ascii="Arial" w:hAnsi="Arial" w:cs="Arial"/>
                <w:b/>
                <w:bCs/>
                <w:color w:val="000000"/>
                <w:sz w:val="18"/>
                <w:szCs w:val="18"/>
              </w:rPr>
            </w:pPr>
            <w:r w:rsidRPr="00070947">
              <w:rPr>
                <w:rFonts w:ascii="Arial" w:hAnsi="Arial" w:cs="Arial"/>
                <w:b/>
                <w:sz w:val="18"/>
                <w:szCs w:val="18"/>
              </w:rPr>
              <w:t>QTE. ESTIMADA/SEMESTRE</w:t>
            </w:r>
          </w:p>
        </w:tc>
        <w:tc>
          <w:tcPr>
            <w:tcW w:w="1701" w:type="dxa"/>
            <w:shd w:val="clear" w:color="auto" w:fill="A6A6A6" w:themeFill="background1" w:themeFillShade="A6"/>
            <w:vAlign w:val="center"/>
            <w:hideMark/>
          </w:tcPr>
          <w:p w:rsidR="00F64C8A" w:rsidRPr="00070947" w:rsidRDefault="00A33E2F" w:rsidP="007D644C">
            <w:pPr>
              <w:jc w:val="both"/>
              <w:rPr>
                <w:rFonts w:ascii="Arial" w:hAnsi="Arial" w:cs="Arial"/>
                <w:b/>
                <w:bCs/>
                <w:color w:val="000000"/>
                <w:sz w:val="18"/>
                <w:szCs w:val="18"/>
              </w:rPr>
            </w:pPr>
            <w:r w:rsidRPr="00070947">
              <w:rPr>
                <w:rFonts w:ascii="Arial" w:hAnsi="Arial" w:cs="Arial"/>
                <w:b/>
                <w:bCs/>
                <w:color w:val="000000"/>
                <w:sz w:val="18"/>
                <w:szCs w:val="18"/>
              </w:rPr>
              <w:t>PROCEDIMENTO</w:t>
            </w:r>
          </w:p>
        </w:tc>
        <w:tc>
          <w:tcPr>
            <w:tcW w:w="1701" w:type="dxa"/>
            <w:shd w:val="clear" w:color="auto" w:fill="A6A6A6" w:themeFill="background1" w:themeFillShade="A6"/>
            <w:vAlign w:val="center"/>
            <w:hideMark/>
          </w:tcPr>
          <w:p w:rsidR="00F64C8A" w:rsidRPr="00070947" w:rsidRDefault="00A33E2F" w:rsidP="007D644C">
            <w:pPr>
              <w:jc w:val="both"/>
              <w:rPr>
                <w:rFonts w:ascii="Arial" w:hAnsi="Arial" w:cs="Arial"/>
                <w:b/>
                <w:sz w:val="18"/>
                <w:szCs w:val="18"/>
              </w:rPr>
            </w:pPr>
            <w:r w:rsidRPr="00070947">
              <w:rPr>
                <w:rFonts w:ascii="Arial" w:hAnsi="Arial" w:cs="Arial"/>
                <w:b/>
                <w:sz w:val="18"/>
                <w:szCs w:val="18"/>
              </w:rPr>
              <w:t>VALOR POR CONSULTA</w:t>
            </w:r>
          </w:p>
          <w:p w:rsidR="00F64C8A" w:rsidRPr="00070947" w:rsidRDefault="00A33E2F" w:rsidP="007D644C">
            <w:pPr>
              <w:jc w:val="both"/>
              <w:rPr>
                <w:rFonts w:ascii="Arial" w:hAnsi="Arial" w:cs="Arial"/>
                <w:b/>
                <w:bCs/>
                <w:color w:val="000000"/>
                <w:sz w:val="18"/>
                <w:szCs w:val="18"/>
              </w:rPr>
            </w:pPr>
            <w:r w:rsidRPr="00070947">
              <w:rPr>
                <w:rFonts w:ascii="Arial" w:hAnsi="Arial" w:cs="Arial"/>
                <w:b/>
                <w:sz w:val="18"/>
                <w:szCs w:val="18"/>
              </w:rPr>
              <w:t>/SESSÃO</w:t>
            </w:r>
          </w:p>
        </w:tc>
        <w:tc>
          <w:tcPr>
            <w:tcW w:w="1842" w:type="dxa"/>
            <w:shd w:val="clear" w:color="auto" w:fill="A6A6A6" w:themeFill="background1" w:themeFillShade="A6"/>
            <w:vAlign w:val="center"/>
            <w:hideMark/>
          </w:tcPr>
          <w:p w:rsidR="00F64C8A" w:rsidRPr="00070947" w:rsidRDefault="00A33E2F" w:rsidP="007D644C">
            <w:pPr>
              <w:jc w:val="both"/>
              <w:rPr>
                <w:rFonts w:ascii="Arial" w:hAnsi="Arial" w:cs="Arial"/>
                <w:b/>
                <w:bCs/>
                <w:color w:val="000000"/>
                <w:sz w:val="18"/>
                <w:szCs w:val="18"/>
              </w:rPr>
            </w:pPr>
            <w:r w:rsidRPr="00070947">
              <w:rPr>
                <w:rFonts w:ascii="Arial" w:hAnsi="Arial" w:cs="Arial"/>
                <w:b/>
                <w:bCs/>
                <w:color w:val="000000"/>
                <w:sz w:val="18"/>
                <w:szCs w:val="18"/>
              </w:rPr>
              <w:t>ESPECIFICAÇÕES/OBRIGAÇÕES</w:t>
            </w:r>
          </w:p>
        </w:tc>
      </w:tr>
      <w:tr w:rsidR="00F64C8A" w:rsidRPr="00070947" w:rsidTr="00070947">
        <w:trPr>
          <w:cantSplit/>
          <w:trHeight w:val="402"/>
        </w:trPr>
        <w:tc>
          <w:tcPr>
            <w:tcW w:w="719" w:type="dxa"/>
            <w:shd w:val="clear" w:color="auto" w:fill="auto"/>
            <w:hideMark/>
          </w:tcPr>
          <w:p w:rsidR="00F64C8A" w:rsidRPr="00070947" w:rsidRDefault="00A33E2F" w:rsidP="007D644C">
            <w:pPr>
              <w:pStyle w:val="Corpodetexto"/>
              <w:spacing w:after="0" w:line="240" w:lineRule="auto"/>
              <w:jc w:val="both"/>
              <w:rPr>
                <w:rFonts w:ascii="Arial" w:hAnsi="Arial" w:cs="Arial"/>
                <w:sz w:val="18"/>
                <w:szCs w:val="18"/>
              </w:rPr>
            </w:pPr>
            <w:r w:rsidRPr="00070947">
              <w:rPr>
                <w:rFonts w:ascii="Arial" w:hAnsi="Arial" w:cs="Arial"/>
                <w:sz w:val="18"/>
                <w:szCs w:val="18"/>
              </w:rPr>
              <w:t>01</w:t>
            </w:r>
          </w:p>
        </w:tc>
        <w:tc>
          <w:tcPr>
            <w:tcW w:w="1706" w:type="dxa"/>
            <w:shd w:val="clear" w:color="auto" w:fill="auto"/>
            <w:hideMark/>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15</w:t>
            </w:r>
          </w:p>
        </w:tc>
        <w:tc>
          <w:tcPr>
            <w:tcW w:w="1418" w:type="dxa"/>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90</w:t>
            </w:r>
          </w:p>
        </w:tc>
        <w:tc>
          <w:tcPr>
            <w:tcW w:w="1701" w:type="dxa"/>
            <w:shd w:val="clear" w:color="auto" w:fill="auto"/>
            <w:hideMark/>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CONSULTA COM ESPECIALISTA EM ORTOPEDIA</w:t>
            </w:r>
          </w:p>
        </w:tc>
        <w:tc>
          <w:tcPr>
            <w:tcW w:w="1701" w:type="dxa"/>
            <w:shd w:val="clear" w:color="auto" w:fill="auto"/>
            <w:hideMark/>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60,00</w:t>
            </w:r>
          </w:p>
        </w:tc>
        <w:tc>
          <w:tcPr>
            <w:tcW w:w="1842" w:type="dxa"/>
            <w:shd w:val="clear" w:color="auto" w:fill="auto"/>
            <w:hideMark/>
          </w:tcPr>
          <w:p w:rsidR="00F64C8A" w:rsidRPr="00070947" w:rsidRDefault="00A33E2F" w:rsidP="007D644C">
            <w:pPr>
              <w:jc w:val="both"/>
              <w:rPr>
                <w:rFonts w:ascii="Arial" w:hAnsi="Arial" w:cs="Arial"/>
                <w:sz w:val="18"/>
                <w:szCs w:val="18"/>
              </w:rPr>
            </w:pPr>
            <w:r w:rsidRPr="00070947">
              <w:rPr>
                <w:rFonts w:ascii="Arial" w:hAnsi="Arial" w:cs="Arial"/>
                <w:sz w:val="18"/>
                <w:szCs w:val="18"/>
              </w:rPr>
              <w:t>CONFORME EDITAL</w:t>
            </w:r>
          </w:p>
        </w:tc>
      </w:tr>
      <w:tr w:rsidR="00F64C8A" w:rsidRPr="00070947" w:rsidTr="00070947">
        <w:trPr>
          <w:cantSplit/>
          <w:trHeight w:val="402"/>
        </w:trPr>
        <w:tc>
          <w:tcPr>
            <w:tcW w:w="719" w:type="dxa"/>
            <w:shd w:val="clear" w:color="auto" w:fill="auto"/>
          </w:tcPr>
          <w:p w:rsidR="00F64C8A" w:rsidRPr="00070947" w:rsidRDefault="00A33E2F" w:rsidP="007D644C">
            <w:pPr>
              <w:pStyle w:val="Corpodetexto"/>
              <w:spacing w:after="0" w:line="240" w:lineRule="auto"/>
              <w:jc w:val="both"/>
              <w:rPr>
                <w:rFonts w:ascii="Arial" w:hAnsi="Arial" w:cs="Arial"/>
                <w:sz w:val="18"/>
                <w:szCs w:val="18"/>
              </w:rPr>
            </w:pPr>
            <w:r w:rsidRPr="00070947">
              <w:rPr>
                <w:rFonts w:ascii="Arial" w:hAnsi="Arial" w:cs="Arial"/>
                <w:sz w:val="18"/>
                <w:szCs w:val="18"/>
              </w:rPr>
              <w:t>02</w:t>
            </w:r>
          </w:p>
        </w:tc>
        <w:tc>
          <w:tcPr>
            <w:tcW w:w="1706" w:type="dxa"/>
            <w:shd w:val="clear" w:color="auto" w:fill="auto"/>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15</w:t>
            </w:r>
          </w:p>
        </w:tc>
        <w:tc>
          <w:tcPr>
            <w:tcW w:w="1418" w:type="dxa"/>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90</w:t>
            </w:r>
          </w:p>
        </w:tc>
        <w:tc>
          <w:tcPr>
            <w:tcW w:w="1701" w:type="dxa"/>
            <w:shd w:val="clear" w:color="auto" w:fill="auto"/>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CONSULTA COM ESPECIALISTA EM OFTALMOLOGIA</w:t>
            </w:r>
          </w:p>
        </w:tc>
        <w:tc>
          <w:tcPr>
            <w:tcW w:w="1701" w:type="dxa"/>
            <w:shd w:val="clear" w:color="auto" w:fill="auto"/>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60,00</w:t>
            </w:r>
          </w:p>
        </w:tc>
        <w:tc>
          <w:tcPr>
            <w:tcW w:w="1842" w:type="dxa"/>
            <w:shd w:val="clear" w:color="auto" w:fill="auto"/>
          </w:tcPr>
          <w:p w:rsidR="00F64C8A" w:rsidRPr="00070947" w:rsidRDefault="00A33E2F" w:rsidP="007D644C">
            <w:pPr>
              <w:jc w:val="both"/>
              <w:rPr>
                <w:rFonts w:ascii="Arial" w:hAnsi="Arial" w:cs="Arial"/>
                <w:sz w:val="18"/>
                <w:szCs w:val="18"/>
              </w:rPr>
            </w:pPr>
            <w:r w:rsidRPr="00070947">
              <w:rPr>
                <w:rFonts w:ascii="Arial" w:hAnsi="Arial" w:cs="Arial"/>
                <w:sz w:val="18"/>
                <w:szCs w:val="18"/>
              </w:rPr>
              <w:t>CONFORME EDITAL</w:t>
            </w:r>
          </w:p>
        </w:tc>
      </w:tr>
      <w:tr w:rsidR="00F64C8A" w:rsidRPr="00070947" w:rsidTr="00070947">
        <w:trPr>
          <w:cantSplit/>
          <w:trHeight w:val="402"/>
        </w:trPr>
        <w:tc>
          <w:tcPr>
            <w:tcW w:w="719" w:type="dxa"/>
            <w:shd w:val="clear" w:color="auto" w:fill="auto"/>
          </w:tcPr>
          <w:p w:rsidR="00F64C8A" w:rsidRPr="00070947" w:rsidRDefault="00A33E2F" w:rsidP="007D644C">
            <w:pPr>
              <w:pStyle w:val="Corpodetexto"/>
              <w:spacing w:after="0" w:line="240" w:lineRule="auto"/>
              <w:jc w:val="both"/>
              <w:rPr>
                <w:rFonts w:ascii="Arial" w:hAnsi="Arial" w:cs="Arial"/>
                <w:sz w:val="18"/>
                <w:szCs w:val="18"/>
              </w:rPr>
            </w:pPr>
            <w:r w:rsidRPr="00070947">
              <w:rPr>
                <w:rFonts w:ascii="Arial" w:hAnsi="Arial" w:cs="Arial"/>
                <w:sz w:val="18"/>
                <w:szCs w:val="18"/>
              </w:rPr>
              <w:t>03</w:t>
            </w:r>
          </w:p>
        </w:tc>
        <w:tc>
          <w:tcPr>
            <w:tcW w:w="1706" w:type="dxa"/>
            <w:shd w:val="clear" w:color="auto" w:fill="auto"/>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60</w:t>
            </w:r>
          </w:p>
        </w:tc>
        <w:tc>
          <w:tcPr>
            <w:tcW w:w="1418" w:type="dxa"/>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360</w:t>
            </w:r>
          </w:p>
        </w:tc>
        <w:tc>
          <w:tcPr>
            <w:tcW w:w="1701" w:type="dxa"/>
            <w:shd w:val="clear" w:color="auto" w:fill="auto"/>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CONSULTA COM ESPECIALISTA EM CARDIOLOGIA</w:t>
            </w:r>
          </w:p>
        </w:tc>
        <w:tc>
          <w:tcPr>
            <w:tcW w:w="1701" w:type="dxa"/>
            <w:shd w:val="clear" w:color="auto" w:fill="auto"/>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60,00</w:t>
            </w:r>
          </w:p>
        </w:tc>
        <w:tc>
          <w:tcPr>
            <w:tcW w:w="1842" w:type="dxa"/>
            <w:shd w:val="clear" w:color="auto" w:fill="auto"/>
          </w:tcPr>
          <w:p w:rsidR="00F64C8A" w:rsidRPr="00070947" w:rsidRDefault="00A33E2F" w:rsidP="007D644C">
            <w:pPr>
              <w:jc w:val="both"/>
              <w:rPr>
                <w:rFonts w:ascii="Arial" w:hAnsi="Arial" w:cs="Arial"/>
                <w:sz w:val="18"/>
                <w:szCs w:val="18"/>
              </w:rPr>
            </w:pPr>
            <w:r w:rsidRPr="00070947">
              <w:rPr>
                <w:rFonts w:ascii="Arial" w:hAnsi="Arial" w:cs="Arial"/>
                <w:sz w:val="18"/>
                <w:szCs w:val="18"/>
              </w:rPr>
              <w:t>CONFORME EDITAL</w:t>
            </w:r>
          </w:p>
        </w:tc>
      </w:tr>
      <w:tr w:rsidR="00F64C8A" w:rsidRPr="00070947" w:rsidTr="00070947">
        <w:trPr>
          <w:cantSplit/>
          <w:trHeight w:val="402"/>
        </w:trPr>
        <w:tc>
          <w:tcPr>
            <w:tcW w:w="719" w:type="dxa"/>
            <w:shd w:val="clear" w:color="auto" w:fill="auto"/>
          </w:tcPr>
          <w:p w:rsidR="00F64C8A" w:rsidRPr="00070947" w:rsidRDefault="00A33E2F" w:rsidP="007D644C">
            <w:pPr>
              <w:pStyle w:val="Corpodetexto"/>
              <w:spacing w:after="0" w:line="240" w:lineRule="auto"/>
              <w:jc w:val="both"/>
              <w:rPr>
                <w:rFonts w:ascii="Arial" w:hAnsi="Arial" w:cs="Arial"/>
                <w:sz w:val="18"/>
                <w:szCs w:val="18"/>
              </w:rPr>
            </w:pPr>
            <w:r w:rsidRPr="00070947">
              <w:rPr>
                <w:rFonts w:ascii="Arial" w:hAnsi="Arial" w:cs="Arial"/>
                <w:sz w:val="18"/>
                <w:szCs w:val="18"/>
              </w:rPr>
              <w:t>04</w:t>
            </w:r>
          </w:p>
        </w:tc>
        <w:tc>
          <w:tcPr>
            <w:tcW w:w="1706" w:type="dxa"/>
            <w:shd w:val="clear" w:color="auto" w:fill="auto"/>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40</w:t>
            </w:r>
          </w:p>
        </w:tc>
        <w:tc>
          <w:tcPr>
            <w:tcW w:w="1418" w:type="dxa"/>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240</w:t>
            </w:r>
          </w:p>
        </w:tc>
        <w:tc>
          <w:tcPr>
            <w:tcW w:w="1701" w:type="dxa"/>
            <w:shd w:val="clear" w:color="auto" w:fill="auto"/>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CONSULTA COM ESPECIALISTA EM NEUROLOGIA</w:t>
            </w:r>
          </w:p>
        </w:tc>
        <w:tc>
          <w:tcPr>
            <w:tcW w:w="1701" w:type="dxa"/>
            <w:shd w:val="clear" w:color="auto" w:fill="auto"/>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60,00</w:t>
            </w:r>
          </w:p>
        </w:tc>
        <w:tc>
          <w:tcPr>
            <w:tcW w:w="1842" w:type="dxa"/>
            <w:shd w:val="clear" w:color="auto" w:fill="auto"/>
          </w:tcPr>
          <w:p w:rsidR="00F64C8A" w:rsidRPr="00070947" w:rsidRDefault="00A33E2F" w:rsidP="007D644C">
            <w:pPr>
              <w:jc w:val="both"/>
              <w:rPr>
                <w:rFonts w:ascii="Arial" w:hAnsi="Arial" w:cs="Arial"/>
                <w:sz w:val="18"/>
                <w:szCs w:val="18"/>
              </w:rPr>
            </w:pPr>
            <w:r w:rsidRPr="00070947">
              <w:rPr>
                <w:rFonts w:ascii="Arial" w:hAnsi="Arial" w:cs="Arial"/>
                <w:sz w:val="18"/>
                <w:szCs w:val="18"/>
              </w:rPr>
              <w:t>CONFORME EDITAL</w:t>
            </w:r>
          </w:p>
        </w:tc>
      </w:tr>
      <w:tr w:rsidR="00F64C8A" w:rsidRPr="00070947" w:rsidTr="00070947">
        <w:trPr>
          <w:cantSplit/>
          <w:trHeight w:val="402"/>
        </w:trPr>
        <w:tc>
          <w:tcPr>
            <w:tcW w:w="719" w:type="dxa"/>
            <w:shd w:val="clear" w:color="auto" w:fill="auto"/>
          </w:tcPr>
          <w:p w:rsidR="00F64C8A" w:rsidRPr="00070947" w:rsidRDefault="00A33E2F" w:rsidP="007D644C">
            <w:pPr>
              <w:pStyle w:val="Corpodetexto"/>
              <w:spacing w:after="0" w:line="240" w:lineRule="auto"/>
              <w:jc w:val="both"/>
              <w:rPr>
                <w:rFonts w:ascii="Arial" w:hAnsi="Arial" w:cs="Arial"/>
                <w:sz w:val="18"/>
                <w:szCs w:val="18"/>
              </w:rPr>
            </w:pPr>
            <w:r w:rsidRPr="00070947">
              <w:rPr>
                <w:rFonts w:ascii="Arial" w:hAnsi="Arial" w:cs="Arial"/>
                <w:sz w:val="18"/>
                <w:szCs w:val="18"/>
              </w:rPr>
              <w:t>05</w:t>
            </w:r>
          </w:p>
        </w:tc>
        <w:tc>
          <w:tcPr>
            <w:tcW w:w="1706" w:type="dxa"/>
            <w:shd w:val="clear" w:color="auto" w:fill="auto"/>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30</w:t>
            </w:r>
          </w:p>
        </w:tc>
        <w:tc>
          <w:tcPr>
            <w:tcW w:w="1418" w:type="dxa"/>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180</w:t>
            </w:r>
          </w:p>
        </w:tc>
        <w:tc>
          <w:tcPr>
            <w:tcW w:w="1701" w:type="dxa"/>
            <w:shd w:val="clear" w:color="auto" w:fill="auto"/>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CONSULTA COM ESPECIALISTA EM PSIQUIATRIA</w:t>
            </w:r>
          </w:p>
        </w:tc>
        <w:tc>
          <w:tcPr>
            <w:tcW w:w="1701" w:type="dxa"/>
            <w:shd w:val="clear" w:color="auto" w:fill="auto"/>
          </w:tcPr>
          <w:p w:rsidR="00F64C8A" w:rsidRPr="00070947" w:rsidRDefault="00595FF7" w:rsidP="00595FF7">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45</w:t>
            </w:r>
            <w:r w:rsidR="00A33E2F" w:rsidRPr="00070947">
              <w:rPr>
                <w:rFonts w:ascii="Arial" w:hAnsi="Arial" w:cs="Arial"/>
                <w:color w:val="000000"/>
                <w:sz w:val="18"/>
                <w:szCs w:val="18"/>
              </w:rPr>
              <w:t>,00</w:t>
            </w:r>
          </w:p>
        </w:tc>
        <w:tc>
          <w:tcPr>
            <w:tcW w:w="1842" w:type="dxa"/>
            <w:shd w:val="clear" w:color="auto" w:fill="auto"/>
          </w:tcPr>
          <w:p w:rsidR="00F64C8A" w:rsidRPr="00070947" w:rsidRDefault="00A33E2F" w:rsidP="007D644C">
            <w:pPr>
              <w:jc w:val="both"/>
              <w:rPr>
                <w:rFonts w:ascii="Arial" w:hAnsi="Arial" w:cs="Arial"/>
                <w:sz w:val="18"/>
                <w:szCs w:val="18"/>
              </w:rPr>
            </w:pPr>
            <w:r w:rsidRPr="00070947">
              <w:rPr>
                <w:rFonts w:ascii="Arial" w:hAnsi="Arial" w:cs="Arial"/>
                <w:sz w:val="18"/>
                <w:szCs w:val="18"/>
              </w:rPr>
              <w:t>CONFORME EDITAL</w:t>
            </w:r>
          </w:p>
        </w:tc>
      </w:tr>
      <w:tr w:rsidR="00F64C8A" w:rsidRPr="00070947" w:rsidTr="00070947">
        <w:trPr>
          <w:cantSplit/>
          <w:trHeight w:val="402"/>
        </w:trPr>
        <w:tc>
          <w:tcPr>
            <w:tcW w:w="719" w:type="dxa"/>
            <w:shd w:val="clear" w:color="auto" w:fill="auto"/>
          </w:tcPr>
          <w:p w:rsidR="00F64C8A" w:rsidRPr="00070947" w:rsidRDefault="00A33E2F" w:rsidP="007D644C">
            <w:pPr>
              <w:pStyle w:val="Corpodetexto"/>
              <w:spacing w:after="0" w:line="240" w:lineRule="auto"/>
              <w:jc w:val="both"/>
              <w:rPr>
                <w:rFonts w:ascii="Arial" w:hAnsi="Arial" w:cs="Arial"/>
                <w:sz w:val="18"/>
                <w:szCs w:val="18"/>
              </w:rPr>
            </w:pPr>
            <w:r w:rsidRPr="00070947">
              <w:rPr>
                <w:rFonts w:ascii="Arial" w:hAnsi="Arial" w:cs="Arial"/>
                <w:sz w:val="18"/>
                <w:szCs w:val="18"/>
              </w:rPr>
              <w:t>06</w:t>
            </w:r>
          </w:p>
        </w:tc>
        <w:tc>
          <w:tcPr>
            <w:tcW w:w="1706" w:type="dxa"/>
            <w:shd w:val="clear" w:color="auto" w:fill="auto"/>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120</w:t>
            </w:r>
          </w:p>
        </w:tc>
        <w:tc>
          <w:tcPr>
            <w:tcW w:w="1418" w:type="dxa"/>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720</w:t>
            </w:r>
          </w:p>
        </w:tc>
        <w:tc>
          <w:tcPr>
            <w:tcW w:w="1701" w:type="dxa"/>
            <w:shd w:val="clear" w:color="auto" w:fill="auto"/>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CONSULTA COM ESPECIALISTA EM PEDIATRIA</w:t>
            </w:r>
          </w:p>
        </w:tc>
        <w:tc>
          <w:tcPr>
            <w:tcW w:w="1701" w:type="dxa"/>
            <w:shd w:val="clear" w:color="auto" w:fill="auto"/>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60,00</w:t>
            </w:r>
          </w:p>
        </w:tc>
        <w:tc>
          <w:tcPr>
            <w:tcW w:w="1842" w:type="dxa"/>
            <w:shd w:val="clear" w:color="auto" w:fill="auto"/>
          </w:tcPr>
          <w:p w:rsidR="00F64C8A" w:rsidRPr="00070947" w:rsidRDefault="00A33E2F" w:rsidP="007D644C">
            <w:pPr>
              <w:jc w:val="both"/>
              <w:rPr>
                <w:rFonts w:ascii="Arial" w:hAnsi="Arial" w:cs="Arial"/>
                <w:sz w:val="18"/>
                <w:szCs w:val="18"/>
              </w:rPr>
            </w:pPr>
            <w:r w:rsidRPr="00070947">
              <w:rPr>
                <w:rFonts w:ascii="Arial" w:hAnsi="Arial" w:cs="Arial"/>
                <w:sz w:val="18"/>
                <w:szCs w:val="18"/>
              </w:rPr>
              <w:t>CONFORME EDITAL</w:t>
            </w:r>
          </w:p>
        </w:tc>
      </w:tr>
      <w:tr w:rsidR="00F64C8A" w:rsidRPr="00070947" w:rsidTr="00070947">
        <w:trPr>
          <w:cantSplit/>
          <w:trHeight w:val="402"/>
        </w:trPr>
        <w:tc>
          <w:tcPr>
            <w:tcW w:w="719" w:type="dxa"/>
            <w:shd w:val="clear" w:color="auto" w:fill="auto"/>
          </w:tcPr>
          <w:p w:rsidR="00F64C8A" w:rsidRPr="00070947" w:rsidRDefault="00A33E2F" w:rsidP="007D644C">
            <w:pPr>
              <w:pStyle w:val="Corpodetexto"/>
              <w:spacing w:after="0" w:line="240" w:lineRule="auto"/>
              <w:jc w:val="both"/>
              <w:rPr>
                <w:rFonts w:ascii="Arial" w:hAnsi="Arial" w:cs="Arial"/>
                <w:sz w:val="18"/>
                <w:szCs w:val="18"/>
              </w:rPr>
            </w:pPr>
            <w:r w:rsidRPr="00070947">
              <w:rPr>
                <w:rFonts w:ascii="Arial" w:hAnsi="Arial" w:cs="Arial"/>
                <w:sz w:val="18"/>
                <w:szCs w:val="18"/>
              </w:rPr>
              <w:t>07</w:t>
            </w:r>
          </w:p>
        </w:tc>
        <w:tc>
          <w:tcPr>
            <w:tcW w:w="1706" w:type="dxa"/>
            <w:shd w:val="clear" w:color="auto" w:fill="auto"/>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120</w:t>
            </w:r>
          </w:p>
        </w:tc>
        <w:tc>
          <w:tcPr>
            <w:tcW w:w="1418" w:type="dxa"/>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720</w:t>
            </w:r>
          </w:p>
        </w:tc>
        <w:tc>
          <w:tcPr>
            <w:tcW w:w="1701" w:type="dxa"/>
            <w:shd w:val="clear" w:color="auto" w:fill="auto"/>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CONSULTA COM ESPECIALISTA EM GINECOLOGIA</w:t>
            </w:r>
          </w:p>
        </w:tc>
        <w:tc>
          <w:tcPr>
            <w:tcW w:w="1701" w:type="dxa"/>
            <w:shd w:val="clear" w:color="auto" w:fill="auto"/>
          </w:tcPr>
          <w:p w:rsidR="00F64C8A" w:rsidRPr="00070947" w:rsidRDefault="00A33E2F" w:rsidP="007D644C">
            <w:pPr>
              <w:pStyle w:val="Corpodetexto"/>
              <w:spacing w:after="0" w:line="240" w:lineRule="auto"/>
              <w:jc w:val="both"/>
              <w:rPr>
                <w:rFonts w:ascii="Arial" w:hAnsi="Arial" w:cs="Arial"/>
                <w:color w:val="000000"/>
                <w:sz w:val="18"/>
                <w:szCs w:val="18"/>
              </w:rPr>
            </w:pPr>
            <w:r w:rsidRPr="00070947">
              <w:rPr>
                <w:rFonts w:ascii="Arial" w:hAnsi="Arial" w:cs="Arial"/>
                <w:color w:val="000000"/>
                <w:sz w:val="18"/>
                <w:szCs w:val="18"/>
              </w:rPr>
              <w:t>60,00</w:t>
            </w:r>
          </w:p>
        </w:tc>
        <w:tc>
          <w:tcPr>
            <w:tcW w:w="1842" w:type="dxa"/>
            <w:shd w:val="clear" w:color="auto" w:fill="auto"/>
          </w:tcPr>
          <w:p w:rsidR="00F64C8A" w:rsidRPr="00070947" w:rsidRDefault="00A33E2F" w:rsidP="007D644C">
            <w:pPr>
              <w:jc w:val="both"/>
              <w:rPr>
                <w:rFonts w:ascii="Arial" w:hAnsi="Arial" w:cs="Arial"/>
                <w:sz w:val="18"/>
                <w:szCs w:val="18"/>
              </w:rPr>
            </w:pPr>
            <w:r w:rsidRPr="00070947">
              <w:rPr>
                <w:rFonts w:ascii="Arial" w:hAnsi="Arial" w:cs="Arial"/>
                <w:sz w:val="18"/>
                <w:szCs w:val="18"/>
              </w:rPr>
              <w:t>CONFORME EDITAL</w:t>
            </w:r>
          </w:p>
        </w:tc>
      </w:tr>
      <w:tr w:rsidR="00032879" w:rsidRPr="00070947" w:rsidTr="00070947">
        <w:trPr>
          <w:cantSplit/>
          <w:trHeight w:val="402"/>
        </w:trPr>
        <w:tc>
          <w:tcPr>
            <w:tcW w:w="719" w:type="dxa"/>
            <w:shd w:val="clear" w:color="auto" w:fill="auto"/>
          </w:tcPr>
          <w:p w:rsidR="00032879" w:rsidRPr="009049D3" w:rsidRDefault="00032879" w:rsidP="00FE032E">
            <w:pPr>
              <w:pStyle w:val="Corpodetexto"/>
              <w:spacing w:after="0" w:line="240" w:lineRule="auto"/>
              <w:jc w:val="both"/>
              <w:rPr>
                <w:rFonts w:ascii="Arial" w:hAnsi="Arial" w:cs="Arial"/>
                <w:sz w:val="18"/>
                <w:szCs w:val="18"/>
              </w:rPr>
            </w:pPr>
            <w:r>
              <w:rPr>
                <w:rFonts w:ascii="Arial" w:hAnsi="Arial" w:cs="Arial"/>
                <w:sz w:val="18"/>
                <w:szCs w:val="18"/>
              </w:rPr>
              <w:t>08</w:t>
            </w:r>
          </w:p>
        </w:tc>
        <w:tc>
          <w:tcPr>
            <w:tcW w:w="1706" w:type="dxa"/>
            <w:shd w:val="clear" w:color="auto" w:fill="auto"/>
          </w:tcPr>
          <w:p w:rsidR="00032879" w:rsidRPr="009049D3" w:rsidRDefault="00032879" w:rsidP="00FE032E">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20</w:t>
            </w:r>
          </w:p>
        </w:tc>
        <w:tc>
          <w:tcPr>
            <w:tcW w:w="1418" w:type="dxa"/>
          </w:tcPr>
          <w:p w:rsidR="00032879" w:rsidRPr="009049D3" w:rsidRDefault="00032879" w:rsidP="00FE032E">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80</w:t>
            </w:r>
          </w:p>
        </w:tc>
        <w:tc>
          <w:tcPr>
            <w:tcW w:w="1701" w:type="dxa"/>
            <w:shd w:val="clear" w:color="auto" w:fill="auto"/>
          </w:tcPr>
          <w:p w:rsidR="00032879" w:rsidRPr="009049D3" w:rsidRDefault="00032879" w:rsidP="00FE032E">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CONSULTA COM ESPECIALISTA EM FONOAUDIOLOGIA</w:t>
            </w:r>
          </w:p>
        </w:tc>
        <w:tc>
          <w:tcPr>
            <w:tcW w:w="1701" w:type="dxa"/>
            <w:shd w:val="clear" w:color="auto" w:fill="auto"/>
          </w:tcPr>
          <w:p w:rsidR="00032879" w:rsidRPr="009049D3" w:rsidRDefault="00032879" w:rsidP="00FE032E">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40,00</w:t>
            </w:r>
          </w:p>
        </w:tc>
        <w:tc>
          <w:tcPr>
            <w:tcW w:w="1842" w:type="dxa"/>
            <w:shd w:val="clear" w:color="auto" w:fill="auto"/>
          </w:tcPr>
          <w:p w:rsidR="00032879" w:rsidRPr="009049D3" w:rsidRDefault="00032879" w:rsidP="00FE032E">
            <w:pPr>
              <w:jc w:val="both"/>
              <w:rPr>
                <w:rFonts w:ascii="Arial" w:hAnsi="Arial" w:cs="Arial"/>
                <w:sz w:val="18"/>
                <w:szCs w:val="18"/>
              </w:rPr>
            </w:pPr>
            <w:r>
              <w:rPr>
                <w:rFonts w:ascii="Arial" w:hAnsi="Arial" w:cs="Arial"/>
                <w:sz w:val="18"/>
                <w:szCs w:val="18"/>
              </w:rPr>
              <w:t>CONFORME EDITAL</w:t>
            </w:r>
          </w:p>
        </w:tc>
      </w:tr>
      <w:bookmarkEnd w:id="12"/>
      <w:bookmarkEnd w:id="13"/>
    </w:tbl>
    <w:p w:rsidR="00F64C8A" w:rsidRPr="007D644C" w:rsidRDefault="00F64C8A" w:rsidP="007D644C">
      <w:pPr>
        <w:jc w:val="both"/>
        <w:rPr>
          <w:rFonts w:ascii="Arial" w:hAnsi="Arial" w:cs="Arial"/>
          <w:b/>
          <w:bCs/>
          <w:kern w:val="36"/>
          <w:sz w:val="22"/>
          <w:szCs w:val="22"/>
        </w:rPr>
      </w:pPr>
    </w:p>
    <w:p w:rsidR="00F64C8A" w:rsidRPr="007D644C" w:rsidRDefault="00F64C8A" w:rsidP="007D644C">
      <w:pPr>
        <w:jc w:val="both"/>
        <w:rPr>
          <w:rFonts w:ascii="Arial" w:hAnsi="Arial" w:cs="Arial"/>
          <w:sz w:val="22"/>
          <w:szCs w:val="22"/>
        </w:rPr>
      </w:pPr>
      <w:r w:rsidRPr="007D644C">
        <w:rPr>
          <w:rFonts w:ascii="Arial" w:hAnsi="Arial" w:cs="Arial"/>
          <w:b/>
          <w:sz w:val="22"/>
          <w:szCs w:val="22"/>
        </w:rPr>
        <w:t>1.2.</w:t>
      </w:r>
      <w:r w:rsidRPr="007D644C">
        <w:rPr>
          <w:rFonts w:ascii="Arial" w:hAnsi="Arial" w:cs="Arial"/>
          <w:sz w:val="22"/>
          <w:szCs w:val="22"/>
        </w:rPr>
        <w:t xml:space="preserve"> Os médicos deverão apresentar o título da especialidade credenciada.</w:t>
      </w:r>
    </w:p>
    <w:p w:rsidR="00F64C8A" w:rsidRPr="007D644C" w:rsidRDefault="00F64C8A" w:rsidP="007D644C">
      <w:pPr>
        <w:jc w:val="both"/>
        <w:rPr>
          <w:rFonts w:ascii="Arial" w:hAnsi="Arial" w:cs="Arial"/>
          <w:sz w:val="22"/>
          <w:szCs w:val="22"/>
        </w:rPr>
      </w:pPr>
    </w:p>
    <w:p w:rsidR="00F64C8A" w:rsidRPr="007D644C" w:rsidRDefault="00F64C8A" w:rsidP="007D644C">
      <w:pPr>
        <w:jc w:val="both"/>
        <w:rPr>
          <w:rFonts w:ascii="Arial" w:hAnsi="Arial" w:cs="Arial"/>
          <w:sz w:val="22"/>
          <w:szCs w:val="22"/>
        </w:rPr>
      </w:pPr>
    </w:p>
    <w:p w:rsidR="00F64C8A" w:rsidRPr="007D644C" w:rsidRDefault="00F64C8A" w:rsidP="007D644C">
      <w:pPr>
        <w:jc w:val="both"/>
        <w:rPr>
          <w:rFonts w:ascii="Arial" w:hAnsi="Arial" w:cs="Arial"/>
          <w:sz w:val="22"/>
          <w:szCs w:val="22"/>
        </w:rPr>
      </w:pPr>
    </w:p>
    <w:p w:rsidR="009049D3" w:rsidRDefault="00F64C8A" w:rsidP="007D644C">
      <w:pPr>
        <w:pStyle w:val="p5"/>
        <w:spacing w:line="240" w:lineRule="auto"/>
        <w:ind w:left="0" w:firstLine="0"/>
        <w:rPr>
          <w:rFonts w:ascii="Arial" w:hAnsi="Arial" w:cs="Arial"/>
          <w:color w:val="FF0000"/>
          <w:sz w:val="22"/>
          <w:szCs w:val="22"/>
        </w:rPr>
      </w:pPr>
      <w:r w:rsidRPr="007D644C">
        <w:rPr>
          <w:rFonts w:ascii="Arial" w:hAnsi="Arial" w:cs="Arial"/>
          <w:color w:val="FF0000"/>
          <w:sz w:val="22"/>
          <w:szCs w:val="22"/>
        </w:rPr>
        <w:br w:type="page"/>
      </w:r>
    </w:p>
    <w:p w:rsidR="009049D3" w:rsidRPr="007D644C" w:rsidRDefault="009049D3" w:rsidP="009049D3">
      <w:pPr>
        <w:pStyle w:val="TextoBoletim"/>
        <w:spacing w:after="0"/>
        <w:ind w:firstLine="0"/>
        <w:rPr>
          <w:rFonts w:ascii="Arial" w:hAnsi="Arial" w:cs="Arial"/>
          <w:b/>
          <w:sz w:val="22"/>
          <w:szCs w:val="22"/>
        </w:rPr>
      </w:pPr>
      <w:r w:rsidRPr="007D644C">
        <w:rPr>
          <w:rFonts w:ascii="Arial" w:hAnsi="Arial" w:cs="Arial"/>
          <w:b/>
          <w:sz w:val="22"/>
          <w:szCs w:val="22"/>
        </w:rPr>
        <w:lastRenderedPageBreak/>
        <w:t xml:space="preserve">PROCESSO LICITATÓRIO Nº. </w:t>
      </w:r>
      <w:r w:rsidR="00595FF7">
        <w:rPr>
          <w:rFonts w:ascii="Arial" w:hAnsi="Arial" w:cs="Arial"/>
          <w:b/>
          <w:sz w:val="22"/>
          <w:szCs w:val="22"/>
        </w:rPr>
        <w:t>012/2021</w:t>
      </w:r>
    </w:p>
    <w:p w:rsidR="009049D3" w:rsidRPr="007D644C" w:rsidRDefault="009049D3" w:rsidP="009049D3">
      <w:pPr>
        <w:pStyle w:val="Ttulo1"/>
        <w:jc w:val="both"/>
        <w:rPr>
          <w:color w:val="000000"/>
          <w:szCs w:val="22"/>
        </w:rPr>
      </w:pPr>
      <w:r w:rsidRPr="007D644C">
        <w:rPr>
          <w:color w:val="000000"/>
          <w:szCs w:val="22"/>
        </w:rPr>
        <w:t xml:space="preserve">INEXIGIBILIDADE CREDENCIAMENTO Nº </w:t>
      </w:r>
      <w:r w:rsidR="0094725B">
        <w:rPr>
          <w:color w:val="000000"/>
          <w:szCs w:val="22"/>
        </w:rPr>
        <w:t>003/</w:t>
      </w:r>
      <w:r w:rsidR="00595FF7">
        <w:rPr>
          <w:color w:val="000000"/>
          <w:szCs w:val="22"/>
        </w:rPr>
        <w:t>2021</w:t>
      </w:r>
    </w:p>
    <w:p w:rsidR="009049D3" w:rsidRDefault="009049D3" w:rsidP="009049D3">
      <w:pPr>
        <w:jc w:val="both"/>
        <w:rPr>
          <w:rFonts w:ascii="Arial" w:hAnsi="Arial" w:cs="Arial"/>
          <w:sz w:val="22"/>
          <w:szCs w:val="22"/>
        </w:rPr>
      </w:pPr>
    </w:p>
    <w:p w:rsidR="009049D3" w:rsidRDefault="009049D3" w:rsidP="007D644C">
      <w:pPr>
        <w:pStyle w:val="p5"/>
        <w:spacing w:line="240" w:lineRule="auto"/>
        <w:ind w:left="0" w:firstLine="0"/>
        <w:rPr>
          <w:rFonts w:ascii="Arial" w:hAnsi="Arial" w:cs="Arial"/>
          <w:color w:val="FF0000"/>
          <w:sz w:val="22"/>
          <w:szCs w:val="22"/>
        </w:rPr>
      </w:pPr>
    </w:p>
    <w:p w:rsidR="00F64C8A" w:rsidRDefault="00F64C8A" w:rsidP="009049D3">
      <w:pPr>
        <w:pStyle w:val="p5"/>
        <w:spacing w:line="240" w:lineRule="auto"/>
        <w:ind w:left="0" w:firstLine="0"/>
        <w:jc w:val="center"/>
        <w:rPr>
          <w:rFonts w:ascii="Arial" w:hAnsi="Arial" w:cs="Arial"/>
          <w:b/>
          <w:sz w:val="22"/>
          <w:szCs w:val="22"/>
        </w:rPr>
      </w:pPr>
      <w:r w:rsidRPr="007D644C">
        <w:rPr>
          <w:rFonts w:ascii="Arial" w:hAnsi="Arial" w:cs="Arial"/>
          <w:b/>
          <w:sz w:val="22"/>
          <w:szCs w:val="22"/>
        </w:rPr>
        <w:t>ANEXO II</w:t>
      </w:r>
      <w:bookmarkStart w:id="14" w:name="_Toc532285516"/>
    </w:p>
    <w:p w:rsidR="009049D3" w:rsidRPr="007D644C" w:rsidRDefault="009049D3" w:rsidP="009049D3">
      <w:pPr>
        <w:pStyle w:val="p5"/>
        <w:spacing w:line="240" w:lineRule="auto"/>
        <w:ind w:left="0" w:firstLine="0"/>
        <w:rPr>
          <w:rFonts w:ascii="Arial" w:hAnsi="Arial" w:cs="Arial"/>
          <w:sz w:val="22"/>
          <w:szCs w:val="22"/>
        </w:rPr>
      </w:pPr>
    </w:p>
    <w:p w:rsidR="00F64C8A" w:rsidRPr="007D644C" w:rsidRDefault="00F64C8A" w:rsidP="007D644C">
      <w:pPr>
        <w:jc w:val="both"/>
        <w:rPr>
          <w:rFonts w:ascii="Arial" w:hAnsi="Arial" w:cs="Arial"/>
          <w:b/>
          <w:bCs/>
          <w:sz w:val="22"/>
          <w:szCs w:val="22"/>
        </w:rPr>
      </w:pPr>
      <w:r w:rsidRPr="007D644C">
        <w:rPr>
          <w:rFonts w:ascii="Arial" w:hAnsi="Arial" w:cs="Arial"/>
          <w:b/>
          <w:bCs/>
          <w:sz w:val="22"/>
          <w:szCs w:val="22"/>
        </w:rPr>
        <w:t>MODELO DE DECLARAÇÃO DE CUMPRIMENTO DO INCISO XXXIII DO ART. 7º DA CONSTITUIÇÃO FEDERAL</w:t>
      </w:r>
    </w:p>
    <w:p w:rsidR="00F64C8A" w:rsidRPr="007D644C" w:rsidRDefault="00F64C8A" w:rsidP="007D644C">
      <w:pPr>
        <w:jc w:val="both"/>
        <w:rPr>
          <w:rFonts w:ascii="Arial" w:hAnsi="Arial" w:cs="Arial"/>
          <w:sz w:val="22"/>
          <w:szCs w:val="22"/>
        </w:rPr>
      </w:pPr>
    </w:p>
    <w:p w:rsidR="00F64C8A" w:rsidRPr="007D644C" w:rsidRDefault="00F64C8A" w:rsidP="007D644C">
      <w:pPr>
        <w:jc w:val="both"/>
        <w:rPr>
          <w:rFonts w:ascii="Arial" w:hAnsi="Arial" w:cs="Arial"/>
          <w:sz w:val="22"/>
          <w:szCs w:val="22"/>
        </w:rPr>
      </w:pPr>
    </w:p>
    <w:p w:rsidR="00F64C8A" w:rsidRPr="007D644C" w:rsidRDefault="00F64C8A" w:rsidP="007D644C">
      <w:pPr>
        <w:pStyle w:val="Textoembloco"/>
        <w:spacing w:before="0" w:after="0"/>
        <w:ind w:left="0" w:right="0"/>
        <w:rPr>
          <w:sz w:val="22"/>
          <w:szCs w:val="22"/>
        </w:rPr>
      </w:pPr>
      <w:r w:rsidRPr="007D644C">
        <w:rPr>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F64C8A" w:rsidRPr="007D644C" w:rsidRDefault="00F64C8A" w:rsidP="007D644C">
      <w:pPr>
        <w:pStyle w:val="Textoembloco"/>
        <w:spacing w:before="0" w:after="0"/>
        <w:ind w:left="0" w:right="0"/>
        <w:rPr>
          <w:sz w:val="22"/>
          <w:szCs w:val="22"/>
        </w:rPr>
      </w:pPr>
    </w:p>
    <w:p w:rsidR="00F64C8A" w:rsidRPr="007D644C" w:rsidRDefault="00F64C8A" w:rsidP="007D644C">
      <w:pPr>
        <w:autoSpaceDE w:val="0"/>
        <w:autoSpaceDN w:val="0"/>
        <w:adjustRightInd w:val="0"/>
        <w:jc w:val="both"/>
        <w:rPr>
          <w:rFonts w:ascii="Arial" w:hAnsi="Arial" w:cs="Arial"/>
          <w:color w:val="000000"/>
          <w:sz w:val="22"/>
          <w:szCs w:val="22"/>
        </w:rPr>
      </w:pPr>
      <w:r w:rsidRPr="007D644C">
        <w:rPr>
          <w:rFonts w:ascii="Arial" w:hAnsi="Arial" w:cs="Arial"/>
          <w:color w:val="000000"/>
          <w:sz w:val="22"/>
          <w:szCs w:val="22"/>
        </w:rPr>
        <w:t>Ressalva: emprega menor, a partir de quatorze anos, na condição de aprendiz ( ).</w:t>
      </w:r>
    </w:p>
    <w:p w:rsidR="00F64C8A" w:rsidRPr="007D644C" w:rsidRDefault="00F64C8A" w:rsidP="007D644C">
      <w:pPr>
        <w:autoSpaceDE w:val="0"/>
        <w:autoSpaceDN w:val="0"/>
        <w:adjustRightInd w:val="0"/>
        <w:jc w:val="both"/>
        <w:rPr>
          <w:rFonts w:ascii="Arial" w:hAnsi="Arial" w:cs="Arial"/>
          <w:color w:val="000000"/>
          <w:sz w:val="22"/>
          <w:szCs w:val="22"/>
        </w:rPr>
      </w:pPr>
    </w:p>
    <w:p w:rsidR="00F64C8A" w:rsidRPr="007D644C" w:rsidRDefault="00F64C8A" w:rsidP="007D644C">
      <w:pPr>
        <w:autoSpaceDE w:val="0"/>
        <w:autoSpaceDN w:val="0"/>
        <w:adjustRightInd w:val="0"/>
        <w:jc w:val="both"/>
        <w:rPr>
          <w:rFonts w:ascii="Arial" w:hAnsi="Arial" w:cs="Arial"/>
          <w:color w:val="000000"/>
          <w:sz w:val="22"/>
          <w:szCs w:val="22"/>
        </w:rPr>
      </w:pPr>
      <w:r w:rsidRPr="007D644C">
        <w:rPr>
          <w:rFonts w:ascii="Arial" w:hAnsi="Arial" w:cs="Arial"/>
          <w:color w:val="000000"/>
          <w:sz w:val="22"/>
          <w:szCs w:val="22"/>
        </w:rPr>
        <w:t>............................................</w:t>
      </w:r>
    </w:p>
    <w:p w:rsidR="00F64C8A" w:rsidRPr="007D644C" w:rsidRDefault="00F64C8A" w:rsidP="007D644C">
      <w:pPr>
        <w:autoSpaceDE w:val="0"/>
        <w:autoSpaceDN w:val="0"/>
        <w:adjustRightInd w:val="0"/>
        <w:jc w:val="both"/>
        <w:rPr>
          <w:rFonts w:ascii="Arial" w:hAnsi="Arial" w:cs="Arial"/>
          <w:color w:val="000000"/>
          <w:sz w:val="22"/>
          <w:szCs w:val="22"/>
        </w:rPr>
      </w:pPr>
      <w:r w:rsidRPr="007D644C">
        <w:rPr>
          <w:rFonts w:ascii="Arial" w:hAnsi="Arial" w:cs="Arial"/>
          <w:color w:val="000000"/>
          <w:sz w:val="22"/>
          <w:szCs w:val="22"/>
        </w:rPr>
        <w:t>(data)</w:t>
      </w:r>
    </w:p>
    <w:p w:rsidR="00F64C8A" w:rsidRPr="007D644C" w:rsidRDefault="00F64C8A" w:rsidP="007D644C">
      <w:pPr>
        <w:autoSpaceDE w:val="0"/>
        <w:autoSpaceDN w:val="0"/>
        <w:adjustRightInd w:val="0"/>
        <w:jc w:val="both"/>
        <w:rPr>
          <w:rFonts w:ascii="Arial" w:hAnsi="Arial" w:cs="Arial"/>
          <w:color w:val="000000"/>
          <w:sz w:val="22"/>
          <w:szCs w:val="22"/>
        </w:rPr>
      </w:pPr>
    </w:p>
    <w:p w:rsidR="00F64C8A" w:rsidRPr="007D644C" w:rsidRDefault="00F64C8A" w:rsidP="007D644C">
      <w:pPr>
        <w:autoSpaceDE w:val="0"/>
        <w:autoSpaceDN w:val="0"/>
        <w:adjustRightInd w:val="0"/>
        <w:jc w:val="both"/>
        <w:rPr>
          <w:rFonts w:ascii="Arial" w:hAnsi="Arial" w:cs="Arial"/>
          <w:color w:val="000000"/>
          <w:sz w:val="22"/>
          <w:szCs w:val="22"/>
        </w:rPr>
      </w:pPr>
      <w:r w:rsidRPr="007D644C">
        <w:rPr>
          <w:rFonts w:ascii="Arial" w:hAnsi="Arial" w:cs="Arial"/>
          <w:color w:val="000000"/>
          <w:sz w:val="22"/>
          <w:szCs w:val="22"/>
        </w:rPr>
        <w:t>............................................................</w:t>
      </w:r>
    </w:p>
    <w:p w:rsidR="00F64C8A" w:rsidRPr="007D644C" w:rsidRDefault="00F64C8A" w:rsidP="007D644C">
      <w:pPr>
        <w:autoSpaceDE w:val="0"/>
        <w:autoSpaceDN w:val="0"/>
        <w:adjustRightInd w:val="0"/>
        <w:jc w:val="both"/>
        <w:rPr>
          <w:rFonts w:ascii="Arial" w:hAnsi="Arial" w:cs="Arial"/>
          <w:color w:val="000000"/>
          <w:sz w:val="22"/>
          <w:szCs w:val="22"/>
        </w:rPr>
      </w:pPr>
      <w:r w:rsidRPr="007D644C">
        <w:rPr>
          <w:rFonts w:ascii="Arial" w:hAnsi="Arial" w:cs="Arial"/>
          <w:color w:val="000000"/>
          <w:sz w:val="22"/>
          <w:szCs w:val="22"/>
        </w:rPr>
        <w:t>(representante legal)</w:t>
      </w:r>
    </w:p>
    <w:p w:rsidR="00F64C8A" w:rsidRPr="007D644C" w:rsidRDefault="00F64C8A" w:rsidP="007D644C">
      <w:pPr>
        <w:jc w:val="both"/>
        <w:rPr>
          <w:rFonts w:ascii="Arial" w:hAnsi="Arial" w:cs="Arial"/>
          <w:sz w:val="22"/>
          <w:szCs w:val="22"/>
        </w:rPr>
      </w:pPr>
      <w:r w:rsidRPr="007D644C">
        <w:rPr>
          <w:rFonts w:ascii="Arial" w:hAnsi="Arial" w:cs="Arial"/>
          <w:color w:val="000000"/>
          <w:sz w:val="22"/>
          <w:szCs w:val="22"/>
        </w:rPr>
        <w:t>(Observação: em caso afirmativo, assinalar a ressalva acima)</w:t>
      </w:r>
    </w:p>
    <w:p w:rsidR="00F64C8A" w:rsidRPr="007D644C" w:rsidRDefault="00F64C8A" w:rsidP="007D644C">
      <w:pPr>
        <w:jc w:val="both"/>
        <w:rPr>
          <w:rFonts w:ascii="Arial" w:hAnsi="Arial" w:cs="Arial"/>
          <w:sz w:val="22"/>
          <w:szCs w:val="22"/>
        </w:rPr>
      </w:pPr>
    </w:p>
    <w:p w:rsidR="00F64C8A" w:rsidRPr="007D644C" w:rsidRDefault="00F64C8A" w:rsidP="007D644C">
      <w:pPr>
        <w:jc w:val="both"/>
        <w:rPr>
          <w:rFonts w:ascii="Arial" w:hAnsi="Arial" w:cs="Arial"/>
          <w:sz w:val="22"/>
          <w:szCs w:val="22"/>
        </w:rPr>
      </w:pPr>
    </w:p>
    <w:p w:rsidR="00F64C8A" w:rsidRPr="007D644C" w:rsidRDefault="00F64C8A" w:rsidP="007D644C">
      <w:pPr>
        <w:jc w:val="both"/>
        <w:rPr>
          <w:rFonts w:ascii="Arial" w:hAnsi="Arial" w:cs="Arial"/>
          <w:sz w:val="22"/>
          <w:szCs w:val="22"/>
        </w:rPr>
      </w:pPr>
    </w:p>
    <w:p w:rsidR="00F64C8A" w:rsidRPr="007D644C" w:rsidRDefault="00F64C8A" w:rsidP="007D644C">
      <w:pPr>
        <w:jc w:val="both"/>
        <w:rPr>
          <w:rFonts w:ascii="Arial" w:hAnsi="Arial" w:cs="Arial"/>
          <w:sz w:val="22"/>
          <w:szCs w:val="22"/>
        </w:rPr>
      </w:pPr>
    </w:p>
    <w:p w:rsidR="00F64C8A" w:rsidRPr="007D644C" w:rsidRDefault="00F64C8A" w:rsidP="007D644C">
      <w:pPr>
        <w:jc w:val="both"/>
        <w:rPr>
          <w:rFonts w:ascii="Arial" w:hAnsi="Arial" w:cs="Arial"/>
          <w:sz w:val="22"/>
          <w:szCs w:val="22"/>
        </w:rPr>
      </w:pPr>
    </w:p>
    <w:p w:rsidR="00F64C8A" w:rsidRPr="007D644C" w:rsidRDefault="00F64C8A" w:rsidP="007D644C">
      <w:pPr>
        <w:jc w:val="both"/>
        <w:rPr>
          <w:rFonts w:ascii="Arial" w:hAnsi="Arial" w:cs="Arial"/>
          <w:sz w:val="22"/>
          <w:szCs w:val="22"/>
        </w:rPr>
      </w:pPr>
    </w:p>
    <w:p w:rsidR="00F64C8A" w:rsidRPr="007D644C" w:rsidRDefault="00F64C8A" w:rsidP="007D644C">
      <w:pPr>
        <w:pStyle w:val="Corpodetexto3"/>
        <w:spacing w:after="0"/>
        <w:jc w:val="both"/>
        <w:rPr>
          <w:rFonts w:ascii="Arial" w:hAnsi="Arial" w:cs="Arial"/>
          <w:sz w:val="22"/>
          <w:szCs w:val="22"/>
        </w:rPr>
      </w:pPr>
      <w:r w:rsidRPr="007D644C">
        <w:rPr>
          <w:rFonts w:ascii="Arial" w:hAnsi="Arial" w:cs="Arial"/>
          <w:sz w:val="22"/>
          <w:szCs w:val="22"/>
        </w:rPr>
        <w:br w:type="page"/>
      </w:r>
      <w:bookmarkEnd w:id="14"/>
    </w:p>
    <w:p w:rsidR="009049D3" w:rsidRPr="007D644C" w:rsidRDefault="009049D3" w:rsidP="009049D3">
      <w:pPr>
        <w:pStyle w:val="TextoBoletim"/>
        <w:spacing w:after="0"/>
        <w:ind w:firstLine="0"/>
        <w:rPr>
          <w:rFonts w:ascii="Arial" w:hAnsi="Arial" w:cs="Arial"/>
          <w:b/>
          <w:sz w:val="22"/>
          <w:szCs w:val="22"/>
        </w:rPr>
      </w:pPr>
      <w:r w:rsidRPr="007D644C">
        <w:rPr>
          <w:rFonts w:ascii="Arial" w:hAnsi="Arial" w:cs="Arial"/>
          <w:b/>
          <w:sz w:val="22"/>
          <w:szCs w:val="22"/>
        </w:rPr>
        <w:lastRenderedPageBreak/>
        <w:t xml:space="preserve">PROCESSO LICITATÓRIO Nº. </w:t>
      </w:r>
      <w:r w:rsidR="00595FF7">
        <w:rPr>
          <w:rFonts w:ascii="Arial" w:hAnsi="Arial" w:cs="Arial"/>
          <w:b/>
          <w:sz w:val="22"/>
          <w:szCs w:val="22"/>
        </w:rPr>
        <w:t>012/2021</w:t>
      </w:r>
    </w:p>
    <w:p w:rsidR="009049D3" w:rsidRPr="007D644C" w:rsidRDefault="009049D3" w:rsidP="009049D3">
      <w:pPr>
        <w:pStyle w:val="Ttulo1"/>
        <w:jc w:val="both"/>
        <w:rPr>
          <w:color w:val="000000"/>
          <w:szCs w:val="22"/>
        </w:rPr>
      </w:pPr>
      <w:r w:rsidRPr="007D644C">
        <w:rPr>
          <w:color w:val="000000"/>
          <w:szCs w:val="22"/>
        </w:rPr>
        <w:t xml:space="preserve">INEXIGIBILIDADE CREDENCIAMENTO Nº </w:t>
      </w:r>
      <w:r w:rsidR="0094725B">
        <w:rPr>
          <w:color w:val="000000"/>
          <w:szCs w:val="22"/>
        </w:rPr>
        <w:t>003/</w:t>
      </w:r>
      <w:r w:rsidR="00595FF7">
        <w:rPr>
          <w:color w:val="000000"/>
          <w:szCs w:val="22"/>
        </w:rPr>
        <w:t>2021</w:t>
      </w:r>
    </w:p>
    <w:p w:rsidR="009049D3" w:rsidRDefault="009049D3" w:rsidP="009049D3">
      <w:pPr>
        <w:jc w:val="both"/>
        <w:rPr>
          <w:rFonts w:ascii="Arial" w:hAnsi="Arial" w:cs="Arial"/>
          <w:sz w:val="22"/>
          <w:szCs w:val="22"/>
        </w:rPr>
      </w:pPr>
    </w:p>
    <w:p w:rsidR="009049D3" w:rsidRDefault="009049D3" w:rsidP="007D644C">
      <w:pPr>
        <w:pStyle w:val="p5"/>
        <w:spacing w:line="240" w:lineRule="auto"/>
        <w:ind w:left="0" w:firstLine="0"/>
        <w:rPr>
          <w:rFonts w:ascii="Arial" w:hAnsi="Arial" w:cs="Arial"/>
          <w:b/>
          <w:sz w:val="22"/>
          <w:szCs w:val="22"/>
        </w:rPr>
      </w:pPr>
    </w:p>
    <w:p w:rsidR="00F64C8A" w:rsidRPr="007D644C" w:rsidRDefault="00F64C8A" w:rsidP="009049D3">
      <w:pPr>
        <w:pStyle w:val="p5"/>
        <w:spacing w:line="240" w:lineRule="auto"/>
        <w:ind w:left="0" w:firstLine="0"/>
        <w:jc w:val="center"/>
        <w:rPr>
          <w:rFonts w:ascii="Arial" w:hAnsi="Arial" w:cs="Arial"/>
          <w:b/>
          <w:sz w:val="22"/>
          <w:szCs w:val="22"/>
        </w:rPr>
      </w:pPr>
      <w:r w:rsidRPr="007D644C">
        <w:rPr>
          <w:rFonts w:ascii="Arial" w:hAnsi="Arial" w:cs="Arial"/>
          <w:b/>
          <w:sz w:val="22"/>
          <w:szCs w:val="22"/>
        </w:rPr>
        <w:t>ANEXO III</w:t>
      </w:r>
    </w:p>
    <w:p w:rsidR="00F64C8A" w:rsidRPr="007D644C" w:rsidRDefault="00F64C8A" w:rsidP="007D644C">
      <w:pPr>
        <w:pStyle w:val="Corpodetexto3"/>
        <w:spacing w:after="0"/>
        <w:jc w:val="both"/>
        <w:rPr>
          <w:rFonts w:ascii="Arial" w:hAnsi="Arial" w:cs="Arial"/>
          <w:b/>
          <w:sz w:val="22"/>
          <w:szCs w:val="22"/>
        </w:rPr>
      </w:pPr>
    </w:p>
    <w:p w:rsidR="00F64C8A" w:rsidRPr="007D644C" w:rsidRDefault="00F64C8A" w:rsidP="007D644C">
      <w:pPr>
        <w:pStyle w:val="p5"/>
        <w:spacing w:line="240" w:lineRule="auto"/>
        <w:ind w:left="0" w:firstLine="0"/>
        <w:rPr>
          <w:rFonts w:ascii="Arial" w:hAnsi="Arial" w:cs="Arial"/>
          <w:sz w:val="22"/>
          <w:szCs w:val="22"/>
        </w:rPr>
      </w:pPr>
    </w:p>
    <w:p w:rsidR="00F64C8A" w:rsidRPr="007D644C" w:rsidRDefault="00F64C8A" w:rsidP="007D644C">
      <w:pPr>
        <w:pStyle w:val="p5"/>
        <w:spacing w:line="240" w:lineRule="auto"/>
        <w:ind w:left="0" w:firstLine="0"/>
        <w:rPr>
          <w:rFonts w:ascii="Arial" w:hAnsi="Arial" w:cs="Arial"/>
          <w:b/>
          <w:sz w:val="22"/>
          <w:szCs w:val="22"/>
        </w:rPr>
      </w:pPr>
      <w:r w:rsidRPr="007D644C">
        <w:rPr>
          <w:rFonts w:ascii="Arial" w:hAnsi="Arial" w:cs="Arial"/>
          <w:b/>
          <w:sz w:val="22"/>
          <w:szCs w:val="22"/>
        </w:rPr>
        <w:t>TERMO DE CREDENCIAMENTO</w:t>
      </w:r>
    </w:p>
    <w:p w:rsidR="00F64C8A" w:rsidRPr="007D644C" w:rsidRDefault="00F64C8A" w:rsidP="007D644C">
      <w:pPr>
        <w:pStyle w:val="p5"/>
        <w:spacing w:line="240" w:lineRule="auto"/>
        <w:ind w:left="0" w:firstLine="0"/>
        <w:rPr>
          <w:rFonts w:ascii="Arial" w:hAnsi="Arial" w:cs="Arial"/>
          <w:sz w:val="22"/>
          <w:szCs w:val="22"/>
        </w:rPr>
      </w:pPr>
    </w:p>
    <w:p w:rsidR="00F64C8A" w:rsidRPr="007D644C" w:rsidRDefault="00F64C8A" w:rsidP="007D644C">
      <w:pPr>
        <w:pStyle w:val="p5"/>
        <w:spacing w:line="240" w:lineRule="auto"/>
        <w:ind w:left="0" w:firstLine="0"/>
        <w:rPr>
          <w:rFonts w:ascii="Arial" w:hAnsi="Arial" w:cs="Arial"/>
          <w:sz w:val="22"/>
          <w:szCs w:val="22"/>
        </w:rPr>
      </w:pPr>
    </w:p>
    <w:p w:rsidR="00F64C8A" w:rsidRPr="007D644C" w:rsidRDefault="00F64C8A" w:rsidP="007D644C">
      <w:pPr>
        <w:pStyle w:val="p5"/>
        <w:spacing w:line="240" w:lineRule="auto"/>
        <w:ind w:left="0" w:firstLine="0"/>
        <w:rPr>
          <w:rFonts w:ascii="Arial" w:hAnsi="Arial" w:cs="Arial"/>
          <w:sz w:val="22"/>
          <w:szCs w:val="22"/>
        </w:rPr>
      </w:pPr>
      <w:r w:rsidRPr="007D644C">
        <w:rPr>
          <w:rFonts w:ascii="Arial" w:hAnsi="Arial" w:cs="Arial"/>
          <w:sz w:val="22"/>
          <w:szCs w:val="22"/>
        </w:rPr>
        <w:t xml:space="preserve">Através do presente, a empresa..........................., CNPJ nº....................., estabelecida na ........................................, vem solicitar credenciamento no(s) item (s) abaixo especificados, conforme constante no anexo I do Edital de Credenciamento nº </w:t>
      </w:r>
      <w:r w:rsidR="0094725B">
        <w:rPr>
          <w:rFonts w:ascii="Arial" w:hAnsi="Arial" w:cs="Arial"/>
          <w:sz w:val="22"/>
          <w:szCs w:val="22"/>
        </w:rPr>
        <w:t>003/</w:t>
      </w:r>
      <w:r w:rsidR="00595FF7">
        <w:rPr>
          <w:rFonts w:ascii="Arial" w:hAnsi="Arial" w:cs="Arial"/>
          <w:sz w:val="22"/>
          <w:szCs w:val="22"/>
        </w:rPr>
        <w:t>2021</w:t>
      </w:r>
      <w:r w:rsidRPr="007D644C">
        <w:rPr>
          <w:rFonts w:ascii="Arial" w:hAnsi="Arial" w:cs="Arial"/>
          <w:sz w:val="22"/>
          <w:szCs w:val="22"/>
        </w:rPr>
        <w:t>.</w:t>
      </w:r>
    </w:p>
    <w:p w:rsidR="00F64C8A" w:rsidRPr="007D644C" w:rsidRDefault="00F64C8A" w:rsidP="007D644C">
      <w:pPr>
        <w:pStyle w:val="p5"/>
        <w:spacing w:line="240" w:lineRule="auto"/>
        <w:ind w:left="0" w:firstLine="0"/>
        <w:rPr>
          <w:rFonts w:ascii="Arial" w:hAnsi="Arial" w:cs="Arial"/>
          <w:sz w:val="22"/>
          <w:szCs w:val="22"/>
        </w:rPr>
      </w:pPr>
    </w:p>
    <w:tbl>
      <w:tblPr>
        <w:tblW w:w="90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719"/>
        <w:gridCol w:w="1706"/>
        <w:gridCol w:w="1276"/>
        <w:gridCol w:w="2126"/>
        <w:gridCol w:w="1701"/>
        <w:gridCol w:w="1559"/>
      </w:tblGrid>
      <w:tr w:rsidR="00F64C8A" w:rsidRPr="009049D3" w:rsidTr="009049D3">
        <w:trPr>
          <w:cantSplit/>
          <w:trHeight w:val="478"/>
        </w:trPr>
        <w:tc>
          <w:tcPr>
            <w:tcW w:w="719" w:type="dxa"/>
            <w:shd w:val="clear" w:color="auto" w:fill="A6A6A6" w:themeFill="background1" w:themeFillShade="A6"/>
            <w:vAlign w:val="center"/>
            <w:hideMark/>
          </w:tcPr>
          <w:p w:rsidR="00F64C8A" w:rsidRPr="009049D3" w:rsidRDefault="009049D3" w:rsidP="007D644C">
            <w:pPr>
              <w:jc w:val="both"/>
              <w:rPr>
                <w:rFonts w:ascii="Arial" w:hAnsi="Arial" w:cs="Arial"/>
                <w:b/>
                <w:bCs/>
                <w:color w:val="000000"/>
                <w:sz w:val="18"/>
                <w:szCs w:val="18"/>
              </w:rPr>
            </w:pPr>
            <w:r w:rsidRPr="009049D3">
              <w:rPr>
                <w:rFonts w:ascii="Arial" w:hAnsi="Arial" w:cs="Arial"/>
                <w:b/>
                <w:bCs/>
                <w:color w:val="000000"/>
                <w:sz w:val="18"/>
                <w:szCs w:val="18"/>
                <w:lang w:val="es-ES_tradnl"/>
              </w:rPr>
              <w:t>ITEM</w:t>
            </w:r>
          </w:p>
        </w:tc>
        <w:tc>
          <w:tcPr>
            <w:tcW w:w="1706" w:type="dxa"/>
            <w:shd w:val="clear" w:color="auto" w:fill="A6A6A6" w:themeFill="background1" w:themeFillShade="A6"/>
            <w:vAlign w:val="center"/>
            <w:hideMark/>
          </w:tcPr>
          <w:p w:rsidR="00F64C8A" w:rsidRPr="009049D3" w:rsidRDefault="009049D3" w:rsidP="007D644C">
            <w:pPr>
              <w:jc w:val="both"/>
              <w:rPr>
                <w:rFonts w:ascii="Arial" w:hAnsi="Arial" w:cs="Arial"/>
                <w:b/>
                <w:bCs/>
                <w:color w:val="000000"/>
                <w:sz w:val="18"/>
                <w:szCs w:val="18"/>
              </w:rPr>
            </w:pPr>
            <w:r w:rsidRPr="009049D3">
              <w:rPr>
                <w:rFonts w:ascii="Arial" w:hAnsi="Arial" w:cs="Arial"/>
                <w:b/>
                <w:sz w:val="18"/>
                <w:szCs w:val="18"/>
              </w:rPr>
              <w:t>QTE. ESTIMADA/MÊS</w:t>
            </w:r>
          </w:p>
        </w:tc>
        <w:tc>
          <w:tcPr>
            <w:tcW w:w="1276" w:type="dxa"/>
            <w:shd w:val="clear" w:color="auto" w:fill="A6A6A6" w:themeFill="background1" w:themeFillShade="A6"/>
          </w:tcPr>
          <w:p w:rsidR="00F64C8A" w:rsidRPr="009049D3" w:rsidRDefault="009049D3" w:rsidP="007D644C">
            <w:pPr>
              <w:jc w:val="both"/>
              <w:rPr>
                <w:rFonts w:ascii="Arial" w:hAnsi="Arial" w:cs="Arial"/>
                <w:b/>
                <w:bCs/>
                <w:color w:val="000000"/>
                <w:sz w:val="18"/>
                <w:szCs w:val="18"/>
              </w:rPr>
            </w:pPr>
            <w:r w:rsidRPr="009049D3">
              <w:rPr>
                <w:rFonts w:ascii="Arial" w:hAnsi="Arial" w:cs="Arial"/>
                <w:b/>
                <w:sz w:val="18"/>
                <w:szCs w:val="18"/>
              </w:rPr>
              <w:t>QTE. ESTIMADA/SEMESTRE</w:t>
            </w:r>
          </w:p>
        </w:tc>
        <w:tc>
          <w:tcPr>
            <w:tcW w:w="2126" w:type="dxa"/>
            <w:shd w:val="clear" w:color="auto" w:fill="A6A6A6" w:themeFill="background1" w:themeFillShade="A6"/>
            <w:vAlign w:val="center"/>
            <w:hideMark/>
          </w:tcPr>
          <w:p w:rsidR="00F64C8A" w:rsidRPr="009049D3" w:rsidRDefault="009049D3" w:rsidP="007D644C">
            <w:pPr>
              <w:jc w:val="both"/>
              <w:rPr>
                <w:rFonts w:ascii="Arial" w:hAnsi="Arial" w:cs="Arial"/>
                <w:b/>
                <w:bCs/>
                <w:color w:val="000000"/>
                <w:sz w:val="18"/>
                <w:szCs w:val="18"/>
              </w:rPr>
            </w:pPr>
            <w:r w:rsidRPr="009049D3">
              <w:rPr>
                <w:rFonts w:ascii="Arial" w:hAnsi="Arial" w:cs="Arial"/>
                <w:b/>
                <w:bCs/>
                <w:color w:val="000000"/>
                <w:sz w:val="18"/>
                <w:szCs w:val="18"/>
              </w:rPr>
              <w:t>PROCEDIMENTO</w:t>
            </w:r>
          </w:p>
        </w:tc>
        <w:tc>
          <w:tcPr>
            <w:tcW w:w="1701" w:type="dxa"/>
            <w:shd w:val="clear" w:color="auto" w:fill="A6A6A6" w:themeFill="background1" w:themeFillShade="A6"/>
            <w:vAlign w:val="center"/>
            <w:hideMark/>
          </w:tcPr>
          <w:p w:rsidR="00F64C8A" w:rsidRPr="009049D3" w:rsidRDefault="009049D3" w:rsidP="007D644C">
            <w:pPr>
              <w:jc w:val="both"/>
              <w:rPr>
                <w:rFonts w:ascii="Arial" w:hAnsi="Arial" w:cs="Arial"/>
                <w:b/>
                <w:sz w:val="18"/>
                <w:szCs w:val="18"/>
              </w:rPr>
            </w:pPr>
            <w:r w:rsidRPr="009049D3">
              <w:rPr>
                <w:rFonts w:ascii="Arial" w:hAnsi="Arial" w:cs="Arial"/>
                <w:b/>
                <w:sz w:val="18"/>
                <w:szCs w:val="18"/>
              </w:rPr>
              <w:t>VALOR POR CONSULTA</w:t>
            </w:r>
          </w:p>
          <w:p w:rsidR="00F64C8A" w:rsidRPr="009049D3" w:rsidRDefault="009049D3" w:rsidP="007D644C">
            <w:pPr>
              <w:jc w:val="both"/>
              <w:rPr>
                <w:rFonts w:ascii="Arial" w:hAnsi="Arial" w:cs="Arial"/>
                <w:b/>
                <w:bCs/>
                <w:color w:val="000000"/>
                <w:sz w:val="18"/>
                <w:szCs w:val="18"/>
              </w:rPr>
            </w:pPr>
            <w:r w:rsidRPr="009049D3">
              <w:rPr>
                <w:rFonts w:ascii="Arial" w:hAnsi="Arial" w:cs="Arial"/>
                <w:b/>
                <w:sz w:val="18"/>
                <w:szCs w:val="18"/>
              </w:rPr>
              <w:t>/SESSÃO</w:t>
            </w:r>
          </w:p>
        </w:tc>
        <w:tc>
          <w:tcPr>
            <w:tcW w:w="1559" w:type="dxa"/>
            <w:shd w:val="clear" w:color="auto" w:fill="A6A6A6" w:themeFill="background1" w:themeFillShade="A6"/>
            <w:vAlign w:val="center"/>
            <w:hideMark/>
          </w:tcPr>
          <w:p w:rsidR="00F64C8A" w:rsidRPr="009049D3" w:rsidRDefault="009049D3" w:rsidP="007D644C">
            <w:pPr>
              <w:jc w:val="both"/>
              <w:rPr>
                <w:rFonts w:ascii="Arial" w:hAnsi="Arial" w:cs="Arial"/>
                <w:b/>
                <w:bCs/>
                <w:color w:val="000000"/>
                <w:sz w:val="18"/>
                <w:szCs w:val="18"/>
              </w:rPr>
            </w:pPr>
            <w:r w:rsidRPr="009049D3">
              <w:rPr>
                <w:rFonts w:ascii="Arial" w:hAnsi="Arial" w:cs="Arial"/>
                <w:b/>
                <w:bCs/>
                <w:color w:val="000000"/>
                <w:sz w:val="18"/>
                <w:szCs w:val="18"/>
              </w:rPr>
              <w:t>ESPECIFICAÇÕES/OBRIGAÇÕES</w:t>
            </w:r>
          </w:p>
        </w:tc>
      </w:tr>
      <w:tr w:rsidR="00F64C8A" w:rsidRPr="009049D3" w:rsidTr="009049D3">
        <w:trPr>
          <w:cantSplit/>
          <w:trHeight w:val="402"/>
        </w:trPr>
        <w:tc>
          <w:tcPr>
            <w:tcW w:w="719" w:type="dxa"/>
            <w:shd w:val="clear" w:color="auto" w:fill="auto"/>
          </w:tcPr>
          <w:p w:rsidR="00F64C8A" w:rsidRPr="009049D3" w:rsidRDefault="00F64C8A" w:rsidP="007D644C">
            <w:pPr>
              <w:pStyle w:val="Corpodetexto"/>
              <w:spacing w:after="0" w:line="240" w:lineRule="auto"/>
              <w:jc w:val="both"/>
              <w:rPr>
                <w:rFonts w:ascii="Arial" w:hAnsi="Arial" w:cs="Arial"/>
                <w:sz w:val="18"/>
                <w:szCs w:val="18"/>
              </w:rPr>
            </w:pPr>
          </w:p>
        </w:tc>
        <w:tc>
          <w:tcPr>
            <w:tcW w:w="1706" w:type="dxa"/>
            <w:shd w:val="clear" w:color="auto" w:fill="auto"/>
          </w:tcPr>
          <w:p w:rsidR="00F64C8A" w:rsidRPr="009049D3" w:rsidRDefault="00F64C8A" w:rsidP="007D644C">
            <w:pPr>
              <w:pStyle w:val="Corpodetexto"/>
              <w:spacing w:after="0" w:line="240" w:lineRule="auto"/>
              <w:jc w:val="both"/>
              <w:rPr>
                <w:rFonts w:ascii="Arial" w:hAnsi="Arial" w:cs="Arial"/>
                <w:color w:val="000000"/>
                <w:sz w:val="18"/>
                <w:szCs w:val="18"/>
              </w:rPr>
            </w:pPr>
          </w:p>
        </w:tc>
        <w:tc>
          <w:tcPr>
            <w:tcW w:w="1276" w:type="dxa"/>
          </w:tcPr>
          <w:p w:rsidR="00F64C8A" w:rsidRPr="009049D3" w:rsidRDefault="00F64C8A" w:rsidP="007D644C">
            <w:pPr>
              <w:pStyle w:val="Corpodetexto"/>
              <w:spacing w:after="0" w:line="240" w:lineRule="auto"/>
              <w:jc w:val="both"/>
              <w:rPr>
                <w:rFonts w:ascii="Arial" w:hAnsi="Arial" w:cs="Arial"/>
                <w:color w:val="000000"/>
                <w:sz w:val="18"/>
                <w:szCs w:val="18"/>
              </w:rPr>
            </w:pPr>
          </w:p>
        </w:tc>
        <w:tc>
          <w:tcPr>
            <w:tcW w:w="2126" w:type="dxa"/>
            <w:shd w:val="clear" w:color="auto" w:fill="auto"/>
          </w:tcPr>
          <w:p w:rsidR="00F64C8A" w:rsidRPr="009049D3" w:rsidRDefault="00F64C8A" w:rsidP="007D644C">
            <w:pPr>
              <w:pStyle w:val="Corpodetexto"/>
              <w:spacing w:after="0" w:line="240" w:lineRule="auto"/>
              <w:jc w:val="both"/>
              <w:rPr>
                <w:rFonts w:ascii="Arial" w:hAnsi="Arial" w:cs="Arial"/>
                <w:color w:val="000000"/>
                <w:sz w:val="18"/>
                <w:szCs w:val="18"/>
              </w:rPr>
            </w:pPr>
          </w:p>
        </w:tc>
        <w:tc>
          <w:tcPr>
            <w:tcW w:w="1701" w:type="dxa"/>
            <w:shd w:val="clear" w:color="auto" w:fill="auto"/>
          </w:tcPr>
          <w:p w:rsidR="00F64C8A" w:rsidRPr="009049D3" w:rsidRDefault="00F64C8A" w:rsidP="007D644C">
            <w:pPr>
              <w:pStyle w:val="Corpodetexto"/>
              <w:spacing w:after="0" w:line="240" w:lineRule="auto"/>
              <w:jc w:val="both"/>
              <w:rPr>
                <w:rFonts w:ascii="Arial" w:hAnsi="Arial" w:cs="Arial"/>
                <w:color w:val="000000"/>
                <w:sz w:val="18"/>
                <w:szCs w:val="18"/>
              </w:rPr>
            </w:pPr>
          </w:p>
        </w:tc>
        <w:tc>
          <w:tcPr>
            <w:tcW w:w="1559" w:type="dxa"/>
            <w:shd w:val="clear" w:color="auto" w:fill="auto"/>
          </w:tcPr>
          <w:p w:rsidR="00F64C8A" w:rsidRPr="009049D3" w:rsidRDefault="00F64C8A" w:rsidP="007D644C">
            <w:pPr>
              <w:jc w:val="both"/>
              <w:rPr>
                <w:rFonts w:ascii="Arial" w:hAnsi="Arial" w:cs="Arial"/>
                <w:sz w:val="18"/>
                <w:szCs w:val="18"/>
              </w:rPr>
            </w:pPr>
          </w:p>
        </w:tc>
      </w:tr>
    </w:tbl>
    <w:p w:rsidR="00F64C8A" w:rsidRPr="007D644C" w:rsidRDefault="00F64C8A" w:rsidP="007D644C">
      <w:pPr>
        <w:pStyle w:val="p5"/>
        <w:spacing w:line="240" w:lineRule="auto"/>
        <w:ind w:left="0" w:firstLine="0"/>
        <w:rPr>
          <w:rFonts w:ascii="Arial" w:hAnsi="Arial" w:cs="Arial"/>
          <w:sz w:val="22"/>
          <w:szCs w:val="22"/>
        </w:rPr>
      </w:pPr>
    </w:p>
    <w:p w:rsidR="00F64C8A" w:rsidRPr="007D644C" w:rsidRDefault="00F64C8A" w:rsidP="007D644C">
      <w:pPr>
        <w:pStyle w:val="p5"/>
        <w:spacing w:line="240" w:lineRule="auto"/>
        <w:ind w:left="0" w:firstLine="0"/>
        <w:rPr>
          <w:rFonts w:ascii="Arial" w:hAnsi="Arial" w:cs="Arial"/>
          <w:sz w:val="22"/>
          <w:szCs w:val="22"/>
        </w:rPr>
      </w:pPr>
      <w:r w:rsidRPr="007D644C">
        <w:rPr>
          <w:rFonts w:ascii="Arial" w:hAnsi="Arial" w:cs="Arial"/>
          <w:sz w:val="22"/>
          <w:szCs w:val="22"/>
        </w:rPr>
        <w:t>No tocante à proposta de preços para prestação de serviços, aceitamos os mesmos conforme definidos no Edital.</w:t>
      </w:r>
    </w:p>
    <w:p w:rsidR="00F64C8A" w:rsidRPr="007D644C" w:rsidRDefault="00F64C8A" w:rsidP="007D644C">
      <w:pPr>
        <w:pStyle w:val="p5"/>
        <w:spacing w:line="240" w:lineRule="auto"/>
        <w:ind w:left="0" w:firstLine="0"/>
        <w:rPr>
          <w:rFonts w:ascii="Arial" w:hAnsi="Arial" w:cs="Arial"/>
          <w:sz w:val="22"/>
          <w:szCs w:val="22"/>
        </w:rPr>
      </w:pPr>
    </w:p>
    <w:p w:rsidR="00F64C8A" w:rsidRPr="007D644C" w:rsidRDefault="00F64C8A" w:rsidP="007D644C">
      <w:pPr>
        <w:pStyle w:val="p5"/>
        <w:spacing w:line="240" w:lineRule="auto"/>
        <w:ind w:left="0" w:firstLine="0"/>
        <w:rPr>
          <w:rFonts w:ascii="Arial" w:hAnsi="Arial" w:cs="Arial"/>
          <w:sz w:val="22"/>
          <w:szCs w:val="22"/>
        </w:rPr>
      </w:pPr>
      <w:r w:rsidRPr="007D644C">
        <w:rPr>
          <w:rFonts w:ascii="Arial" w:hAnsi="Arial" w:cs="Arial"/>
          <w:sz w:val="22"/>
          <w:szCs w:val="22"/>
        </w:rPr>
        <w:t>Igualmente, informamos que concordamos com todas condições estipuladas no edital.</w:t>
      </w:r>
    </w:p>
    <w:p w:rsidR="00F64C8A" w:rsidRPr="007D644C" w:rsidRDefault="00F64C8A" w:rsidP="007D644C">
      <w:pPr>
        <w:pStyle w:val="p5"/>
        <w:spacing w:line="240" w:lineRule="auto"/>
        <w:ind w:left="0" w:firstLine="0"/>
        <w:rPr>
          <w:rFonts w:ascii="Arial" w:hAnsi="Arial" w:cs="Arial"/>
          <w:sz w:val="22"/>
          <w:szCs w:val="22"/>
        </w:rPr>
      </w:pPr>
    </w:p>
    <w:p w:rsidR="00F64C8A" w:rsidRPr="007D644C" w:rsidRDefault="00F64C8A" w:rsidP="007D644C">
      <w:pPr>
        <w:pStyle w:val="p5"/>
        <w:spacing w:line="240" w:lineRule="auto"/>
        <w:ind w:left="0" w:firstLine="0"/>
        <w:rPr>
          <w:rFonts w:ascii="Arial" w:hAnsi="Arial" w:cs="Arial"/>
          <w:sz w:val="22"/>
          <w:szCs w:val="22"/>
        </w:rPr>
      </w:pPr>
      <w:r w:rsidRPr="007D644C">
        <w:rPr>
          <w:rFonts w:ascii="Arial" w:hAnsi="Arial" w:cs="Arial"/>
          <w:sz w:val="22"/>
          <w:szCs w:val="22"/>
        </w:rPr>
        <w:t>Local, ________ de __________ de ____.</w:t>
      </w:r>
    </w:p>
    <w:p w:rsidR="00F64C8A" w:rsidRPr="007D644C" w:rsidRDefault="00F64C8A" w:rsidP="007D644C">
      <w:pPr>
        <w:pStyle w:val="p5"/>
        <w:spacing w:line="240" w:lineRule="auto"/>
        <w:ind w:left="0" w:firstLine="0"/>
        <w:rPr>
          <w:rFonts w:ascii="Arial" w:hAnsi="Arial" w:cs="Arial"/>
          <w:sz w:val="22"/>
          <w:szCs w:val="22"/>
        </w:rPr>
      </w:pPr>
    </w:p>
    <w:p w:rsidR="00F64C8A" w:rsidRPr="007D644C" w:rsidRDefault="00F64C8A" w:rsidP="007D644C">
      <w:pPr>
        <w:pStyle w:val="p5"/>
        <w:spacing w:line="240" w:lineRule="auto"/>
        <w:ind w:left="0" w:firstLine="0"/>
        <w:rPr>
          <w:rFonts w:ascii="Arial" w:hAnsi="Arial" w:cs="Arial"/>
          <w:sz w:val="22"/>
          <w:szCs w:val="22"/>
        </w:rPr>
      </w:pPr>
    </w:p>
    <w:p w:rsidR="00F64C8A" w:rsidRPr="007D644C" w:rsidRDefault="00F64C8A" w:rsidP="007D644C">
      <w:pPr>
        <w:pStyle w:val="p5"/>
        <w:spacing w:line="240" w:lineRule="auto"/>
        <w:ind w:left="0" w:firstLine="0"/>
        <w:rPr>
          <w:rFonts w:ascii="Arial" w:hAnsi="Arial" w:cs="Arial"/>
          <w:sz w:val="22"/>
          <w:szCs w:val="22"/>
        </w:rPr>
      </w:pPr>
      <w:r w:rsidRPr="007D644C">
        <w:rPr>
          <w:rFonts w:ascii="Arial" w:hAnsi="Arial" w:cs="Arial"/>
          <w:sz w:val="22"/>
          <w:szCs w:val="22"/>
        </w:rPr>
        <w:t>________________________</w:t>
      </w:r>
    </w:p>
    <w:p w:rsidR="00F64C8A" w:rsidRPr="007D644C" w:rsidRDefault="00F64C8A" w:rsidP="007D644C">
      <w:pPr>
        <w:pStyle w:val="p5"/>
        <w:spacing w:line="240" w:lineRule="auto"/>
        <w:ind w:left="0" w:firstLine="0"/>
        <w:rPr>
          <w:rFonts w:ascii="Arial" w:hAnsi="Arial" w:cs="Arial"/>
          <w:sz w:val="22"/>
          <w:szCs w:val="22"/>
        </w:rPr>
      </w:pPr>
      <w:r w:rsidRPr="007D644C">
        <w:rPr>
          <w:rFonts w:ascii="Arial" w:hAnsi="Arial" w:cs="Arial"/>
          <w:sz w:val="22"/>
          <w:szCs w:val="22"/>
        </w:rPr>
        <w:t>Carimbo e assinatura da empresa</w:t>
      </w:r>
    </w:p>
    <w:p w:rsidR="00035C98" w:rsidRPr="007D644C" w:rsidRDefault="00035C98" w:rsidP="007D644C">
      <w:pPr>
        <w:jc w:val="both"/>
        <w:rPr>
          <w:rFonts w:ascii="Arial" w:hAnsi="Arial" w:cs="Arial"/>
          <w:sz w:val="22"/>
          <w:szCs w:val="22"/>
        </w:rPr>
      </w:pPr>
    </w:p>
    <w:sectPr w:rsidR="00035C98" w:rsidRPr="007D644C"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7F73" w:rsidRDefault="00B37F73" w:rsidP="00035C98">
      <w:r>
        <w:separator/>
      </w:r>
    </w:p>
  </w:endnote>
  <w:endnote w:type="continuationSeparator" w:id="1">
    <w:p w:rsidR="00B37F73" w:rsidRDefault="00B37F73"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Pr="00796A43" w:rsidRDefault="00667623" w:rsidP="00667623">
    <w:pPr>
      <w:pStyle w:val="Footer"/>
      <w:ind w:left="-993"/>
      <w:jc w:val="center"/>
      <w:rPr>
        <w:sz w:val="20"/>
        <w:szCs w:val="20"/>
        <w:lang w:val="en-US"/>
      </w:rPr>
    </w:pPr>
    <w:r w:rsidRPr="00796A43">
      <w:rPr>
        <w:sz w:val="20"/>
        <w:szCs w:val="20"/>
        <w:lang w:val="en-US"/>
      </w:rPr>
      <w:t>Tel: (37)</w:t>
    </w:r>
    <w:r w:rsidR="00E80B90" w:rsidRPr="00796A43">
      <w:rPr>
        <w:sz w:val="20"/>
        <w:szCs w:val="20"/>
        <w:lang w:val="en-US"/>
      </w:rPr>
      <w:t xml:space="preserve"> </w:t>
    </w:r>
    <w:r w:rsidRPr="00796A43">
      <w:rPr>
        <w:sz w:val="20"/>
        <w:szCs w:val="20"/>
        <w:lang w:val="en-US"/>
      </w:rPr>
      <w:t>3278-1247- Fax: (37) 3278-1272</w:t>
    </w:r>
  </w:p>
  <w:p w:rsidR="006A177A" w:rsidRPr="00796A43" w:rsidRDefault="00667623" w:rsidP="00B81D14">
    <w:pPr>
      <w:pStyle w:val="Footer"/>
      <w:ind w:left="-993"/>
      <w:jc w:val="center"/>
      <w:rPr>
        <w:lang w:val="en-US"/>
      </w:rPr>
    </w:pPr>
    <w:r w:rsidRPr="00796A43">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7F73" w:rsidRDefault="00B37F73" w:rsidP="00035C98">
      <w:r>
        <w:separator/>
      </w:r>
    </w:p>
  </w:footnote>
  <w:footnote w:type="continuationSeparator" w:id="1">
    <w:p w:rsidR="00B37F73" w:rsidRDefault="00B37F73"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pPr>
      <w:pStyle w:val="Header"/>
      <w:jc w:val="center"/>
      <w:rPr>
        <w:sz w:val="32"/>
        <w:szCs w:val="32"/>
      </w:rPr>
    </w:pPr>
  </w:p>
  <w:p w:rsidR="006A177A" w:rsidRDefault="00DD2CAD">
    <w:pPr>
      <w:pStyle w:val="Header"/>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09AA"/>
    <w:rsid w:val="000068D1"/>
    <w:rsid w:val="00010890"/>
    <w:rsid w:val="00012675"/>
    <w:rsid w:val="00020A47"/>
    <w:rsid w:val="00032879"/>
    <w:rsid w:val="00035C98"/>
    <w:rsid w:val="0004475D"/>
    <w:rsid w:val="00045947"/>
    <w:rsid w:val="00066554"/>
    <w:rsid w:val="00070947"/>
    <w:rsid w:val="00096FFE"/>
    <w:rsid w:val="000A05D5"/>
    <w:rsid w:val="000A06AA"/>
    <w:rsid w:val="000B5726"/>
    <w:rsid w:val="000D4A8A"/>
    <w:rsid w:val="000D7172"/>
    <w:rsid w:val="000E3CE8"/>
    <w:rsid w:val="001102E3"/>
    <w:rsid w:val="00112ECD"/>
    <w:rsid w:val="00154767"/>
    <w:rsid w:val="001A31B1"/>
    <w:rsid w:val="001C5514"/>
    <w:rsid w:val="001E4E62"/>
    <w:rsid w:val="001F45AB"/>
    <w:rsid w:val="002547EE"/>
    <w:rsid w:val="0029055A"/>
    <w:rsid w:val="0029308A"/>
    <w:rsid w:val="002C4E5D"/>
    <w:rsid w:val="002C7A4E"/>
    <w:rsid w:val="002E58E6"/>
    <w:rsid w:val="002F7CEA"/>
    <w:rsid w:val="003049E8"/>
    <w:rsid w:val="0032048C"/>
    <w:rsid w:val="0033219C"/>
    <w:rsid w:val="00337DC6"/>
    <w:rsid w:val="003A38B4"/>
    <w:rsid w:val="003A7ACC"/>
    <w:rsid w:val="003B22EA"/>
    <w:rsid w:val="003B5D72"/>
    <w:rsid w:val="003C5C1C"/>
    <w:rsid w:val="003D38D5"/>
    <w:rsid w:val="003D45E9"/>
    <w:rsid w:val="003F737F"/>
    <w:rsid w:val="00425EA1"/>
    <w:rsid w:val="004275CB"/>
    <w:rsid w:val="00437099"/>
    <w:rsid w:val="00445649"/>
    <w:rsid w:val="004C5ACE"/>
    <w:rsid w:val="004D4629"/>
    <w:rsid w:val="004E4AD9"/>
    <w:rsid w:val="004F3E61"/>
    <w:rsid w:val="00506955"/>
    <w:rsid w:val="00581C49"/>
    <w:rsid w:val="00595FF7"/>
    <w:rsid w:val="005F212B"/>
    <w:rsid w:val="005F3010"/>
    <w:rsid w:val="00612795"/>
    <w:rsid w:val="0062342E"/>
    <w:rsid w:val="00623D6E"/>
    <w:rsid w:val="0063050C"/>
    <w:rsid w:val="00632E0F"/>
    <w:rsid w:val="00667623"/>
    <w:rsid w:val="006951D7"/>
    <w:rsid w:val="006A177A"/>
    <w:rsid w:val="006A4163"/>
    <w:rsid w:val="006D12C0"/>
    <w:rsid w:val="006D428B"/>
    <w:rsid w:val="006F47DF"/>
    <w:rsid w:val="00720EC4"/>
    <w:rsid w:val="00780879"/>
    <w:rsid w:val="00796A43"/>
    <w:rsid w:val="007A33DB"/>
    <w:rsid w:val="007D644C"/>
    <w:rsid w:val="007E1714"/>
    <w:rsid w:val="007F5384"/>
    <w:rsid w:val="008013C1"/>
    <w:rsid w:val="0082300F"/>
    <w:rsid w:val="00841FD4"/>
    <w:rsid w:val="008778AB"/>
    <w:rsid w:val="00882393"/>
    <w:rsid w:val="00887783"/>
    <w:rsid w:val="00897848"/>
    <w:rsid w:val="008E02AF"/>
    <w:rsid w:val="008E1971"/>
    <w:rsid w:val="008E79D7"/>
    <w:rsid w:val="008F5F6A"/>
    <w:rsid w:val="009049D3"/>
    <w:rsid w:val="00916896"/>
    <w:rsid w:val="009218B5"/>
    <w:rsid w:val="00934700"/>
    <w:rsid w:val="0094725B"/>
    <w:rsid w:val="00967AFE"/>
    <w:rsid w:val="009973A7"/>
    <w:rsid w:val="009B0842"/>
    <w:rsid w:val="009E5A74"/>
    <w:rsid w:val="00A23F7A"/>
    <w:rsid w:val="00A33E2F"/>
    <w:rsid w:val="00A52EEB"/>
    <w:rsid w:val="00A5512F"/>
    <w:rsid w:val="00A76BE3"/>
    <w:rsid w:val="00A77166"/>
    <w:rsid w:val="00A97C7A"/>
    <w:rsid w:val="00AB6FCC"/>
    <w:rsid w:val="00AE3F94"/>
    <w:rsid w:val="00AE620E"/>
    <w:rsid w:val="00B11B21"/>
    <w:rsid w:val="00B14282"/>
    <w:rsid w:val="00B26052"/>
    <w:rsid w:val="00B37F73"/>
    <w:rsid w:val="00B42019"/>
    <w:rsid w:val="00B542DA"/>
    <w:rsid w:val="00B6355E"/>
    <w:rsid w:val="00B776BE"/>
    <w:rsid w:val="00B81D14"/>
    <w:rsid w:val="00BB11A8"/>
    <w:rsid w:val="00BC2837"/>
    <w:rsid w:val="00BD2591"/>
    <w:rsid w:val="00BD7359"/>
    <w:rsid w:val="00C20A8E"/>
    <w:rsid w:val="00C219CD"/>
    <w:rsid w:val="00C34742"/>
    <w:rsid w:val="00CB369D"/>
    <w:rsid w:val="00CC7540"/>
    <w:rsid w:val="00CD5532"/>
    <w:rsid w:val="00CE4C34"/>
    <w:rsid w:val="00CF2C1C"/>
    <w:rsid w:val="00D60249"/>
    <w:rsid w:val="00DB1D80"/>
    <w:rsid w:val="00DB7298"/>
    <w:rsid w:val="00DC6B0E"/>
    <w:rsid w:val="00DD2CAD"/>
    <w:rsid w:val="00E427D6"/>
    <w:rsid w:val="00E76260"/>
    <w:rsid w:val="00E80B90"/>
    <w:rsid w:val="00EA6FE1"/>
    <w:rsid w:val="00EB3B09"/>
    <w:rsid w:val="00EB44F3"/>
    <w:rsid w:val="00EC4B90"/>
    <w:rsid w:val="00EC5A14"/>
    <w:rsid w:val="00EE6CAD"/>
    <w:rsid w:val="00F036A8"/>
    <w:rsid w:val="00F2738C"/>
    <w:rsid w:val="00F62DE9"/>
    <w:rsid w:val="00F64C8A"/>
    <w:rsid w:val="00F95DDE"/>
    <w:rsid w:val="00F96EA3"/>
    <w:rsid w:val="00F971B7"/>
    <w:rsid w:val="00FA4270"/>
    <w:rsid w:val="00FB4028"/>
    <w:rsid w:val="00FD1326"/>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F64C8A"/>
    <w:pPr>
      <w:keepNext/>
      <w:outlineLvl w:val="0"/>
    </w:pPr>
    <w:rPr>
      <w:rFonts w:ascii="Arial" w:hAnsi="Arial" w:cs="Arial"/>
      <w:b/>
      <w:color w:val="auto"/>
      <w:sz w:val="2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F64C8A"/>
    <w:pPr>
      <w:spacing w:after="120"/>
    </w:pPr>
    <w:rPr>
      <w:sz w:val="16"/>
      <w:szCs w:val="16"/>
    </w:rPr>
  </w:style>
  <w:style w:type="character" w:customStyle="1" w:styleId="Corpodetexto3Char">
    <w:name w:val="Corpo de texto 3 Char"/>
    <w:basedOn w:val="Fontepargpadro"/>
    <w:link w:val="Corpodetexto3"/>
    <w:semiHidden/>
    <w:rsid w:val="00F64C8A"/>
    <w:rPr>
      <w:color w:val="00000A"/>
      <w:sz w:val="16"/>
      <w:szCs w:val="16"/>
    </w:rPr>
  </w:style>
  <w:style w:type="paragraph" w:styleId="Corpodetexto2">
    <w:name w:val="Body Text 2"/>
    <w:basedOn w:val="Normal"/>
    <w:link w:val="Corpodetexto2Char"/>
    <w:semiHidden/>
    <w:unhideWhenUsed/>
    <w:rsid w:val="00F64C8A"/>
    <w:pPr>
      <w:spacing w:after="120" w:line="480" w:lineRule="auto"/>
    </w:pPr>
  </w:style>
  <w:style w:type="character" w:customStyle="1" w:styleId="Corpodetexto2Char">
    <w:name w:val="Corpo de texto 2 Char"/>
    <w:basedOn w:val="Fontepargpadro"/>
    <w:link w:val="Corpodetexto2"/>
    <w:semiHidden/>
    <w:rsid w:val="00F64C8A"/>
    <w:rPr>
      <w:color w:val="00000A"/>
      <w:sz w:val="24"/>
      <w:szCs w:val="24"/>
    </w:rPr>
  </w:style>
  <w:style w:type="paragraph" w:styleId="Recuodecorpodetexto3">
    <w:name w:val="Body Text Indent 3"/>
    <w:basedOn w:val="Normal"/>
    <w:link w:val="Recuodecorpodetexto3Char"/>
    <w:semiHidden/>
    <w:unhideWhenUsed/>
    <w:rsid w:val="00F64C8A"/>
    <w:pPr>
      <w:spacing w:after="120"/>
      <w:ind w:left="283"/>
    </w:pPr>
    <w:rPr>
      <w:sz w:val="16"/>
      <w:szCs w:val="16"/>
    </w:rPr>
  </w:style>
  <w:style w:type="character" w:customStyle="1" w:styleId="Recuodecorpodetexto3Char">
    <w:name w:val="Recuo de corpo de texto 3 Char"/>
    <w:basedOn w:val="Fontepargpadro"/>
    <w:link w:val="Recuodecorpodetexto3"/>
    <w:semiHidden/>
    <w:rsid w:val="00F64C8A"/>
    <w:rPr>
      <w:color w:val="00000A"/>
      <w:sz w:val="16"/>
      <w:szCs w:val="16"/>
    </w:rPr>
  </w:style>
  <w:style w:type="paragraph" w:styleId="Recuodecorpodetexto2">
    <w:name w:val="Body Text Indent 2"/>
    <w:basedOn w:val="Normal"/>
    <w:link w:val="Recuodecorpodetexto2Char"/>
    <w:semiHidden/>
    <w:unhideWhenUsed/>
    <w:rsid w:val="00F64C8A"/>
    <w:pPr>
      <w:spacing w:after="120" w:line="480" w:lineRule="auto"/>
      <w:ind w:left="283"/>
    </w:pPr>
  </w:style>
  <w:style w:type="character" w:customStyle="1" w:styleId="Recuodecorpodetexto2Char">
    <w:name w:val="Recuo de corpo de texto 2 Char"/>
    <w:basedOn w:val="Fontepargpadro"/>
    <w:link w:val="Recuodecorpodetexto2"/>
    <w:semiHidden/>
    <w:rsid w:val="00F64C8A"/>
    <w:rPr>
      <w:color w:val="00000A"/>
      <w:sz w:val="24"/>
      <w:szCs w:val="24"/>
    </w:rPr>
  </w:style>
  <w:style w:type="character" w:customStyle="1" w:styleId="Ttulo1Char1">
    <w:name w:val="Título 1 Char1"/>
    <w:basedOn w:val="Fontepargpadro"/>
    <w:link w:val="Ttulo1"/>
    <w:rsid w:val="00F64C8A"/>
    <w:rPr>
      <w:rFonts w:ascii="Arial" w:hAnsi="Arial" w:cs="Arial"/>
      <w:b/>
      <w:sz w:val="22"/>
    </w:rPr>
  </w:style>
  <w:style w:type="paragraph" w:customStyle="1" w:styleId="BodyText21">
    <w:name w:val="Body Text 21"/>
    <w:basedOn w:val="Normal"/>
    <w:rsid w:val="00F64C8A"/>
    <w:pPr>
      <w:jc w:val="both"/>
    </w:pPr>
    <w:rPr>
      <w:rFonts w:ascii="Arial" w:hAnsi="Arial" w:cs="Arial"/>
      <w:color w:val="auto"/>
      <w:sz w:val="22"/>
      <w:szCs w:val="20"/>
    </w:rPr>
  </w:style>
  <w:style w:type="paragraph" w:customStyle="1" w:styleId="A010178">
    <w:name w:val="_A010178"/>
    <w:rsid w:val="00F64C8A"/>
    <w:pPr>
      <w:suppressAutoHyphens/>
      <w:jc w:val="both"/>
    </w:pPr>
    <w:rPr>
      <w:color w:val="000000"/>
      <w:sz w:val="24"/>
    </w:rPr>
  </w:style>
  <w:style w:type="paragraph" w:styleId="Textoembloco">
    <w:name w:val="Block Text"/>
    <w:basedOn w:val="Normal"/>
    <w:rsid w:val="00F64C8A"/>
    <w:pPr>
      <w:autoSpaceDE w:val="0"/>
      <w:autoSpaceDN w:val="0"/>
      <w:adjustRightInd w:val="0"/>
      <w:spacing w:before="100" w:after="100"/>
      <w:ind w:left="720" w:right="720"/>
      <w:jc w:val="both"/>
    </w:pPr>
    <w:rPr>
      <w:rFonts w:ascii="Arial" w:hAnsi="Arial" w:cs="Arial"/>
      <w:color w:val="000000"/>
    </w:rPr>
  </w:style>
  <w:style w:type="paragraph" w:customStyle="1" w:styleId="Corpodetexto22">
    <w:name w:val="Corpo de texto 22"/>
    <w:basedOn w:val="Normal"/>
    <w:rsid w:val="00F64C8A"/>
    <w:pPr>
      <w:spacing w:line="360" w:lineRule="auto"/>
      <w:jc w:val="both"/>
    </w:pPr>
    <w:rPr>
      <w:rFonts w:ascii="Arial" w:hAnsi="Arial"/>
      <w:color w:val="auto"/>
      <w:szCs w:val="20"/>
    </w:rPr>
  </w:style>
  <w:style w:type="paragraph" w:customStyle="1" w:styleId="TextoBoletim">
    <w:name w:val="TextoBoletim"/>
    <w:basedOn w:val="Normal"/>
    <w:autoRedefine/>
    <w:rsid w:val="00F64C8A"/>
    <w:pPr>
      <w:keepLines/>
      <w:tabs>
        <w:tab w:val="left" w:pos="1843"/>
      </w:tabs>
      <w:spacing w:after="120"/>
      <w:ind w:firstLine="567"/>
      <w:jc w:val="both"/>
    </w:pPr>
    <w:rPr>
      <w:rFonts w:ascii="Tahoma" w:hAnsi="Tahoma" w:cs="Tahoma"/>
      <w:color w:val="auto"/>
      <w:sz w:val="18"/>
      <w:szCs w:val="20"/>
      <w:lang w:eastAsia="en-US"/>
    </w:rPr>
  </w:style>
  <w:style w:type="paragraph" w:customStyle="1" w:styleId="Padro">
    <w:name w:val="Padrão"/>
    <w:rsid w:val="00F64C8A"/>
    <w:rPr>
      <w:snapToGrid w:val="0"/>
      <w:sz w:val="24"/>
    </w:rPr>
  </w:style>
  <w:style w:type="character" w:customStyle="1" w:styleId="CorpodetextoChar">
    <w:name w:val="Corpo de texto Char"/>
    <w:basedOn w:val="Fontepargpadro"/>
    <w:link w:val="Corpodetexto"/>
    <w:rsid w:val="00032879"/>
    <w:rPr>
      <w:color w:val="00000A"/>
      <w:sz w:val="24"/>
      <w:szCs w:val="24"/>
    </w:rPr>
  </w:style>
  <w:style w:type="paragraph" w:customStyle="1" w:styleId="Corpodetexto23">
    <w:name w:val="Corpo de texto 23"/>
    <w:basedOn w:val="Normal"/>
    <w:rsid w:val="00BD7359"/>
    <w:pPr>
      <w:spacing w:line="360" w:lineRule="auto"/>
      <w:jc w:val="both"/>
    </w:pPr>
    <w:rPr>
      <w:rFonts w:ascii="Arial" w:hAnsi="Arial"/>
      <w:color w:val="auto"/>
      <w:szCs w:val="20"/>
    </w:rPr>
  </w:style>
  <w:style w:type="paragraph" w:customStyle="1" w:styleId="western">
    <w:name w:val="western"/>
    <w:basedOn w:val="Normal"/>
    <w:rsid w:val="00BD7359"/>
    <w:pPr>
      <w:spacing w:before="100" w:beforeAutospacing="1"/>
    </w:pPr>
    <w:rPr>
      <w:rFonts w:ascii="Arial" w:hAnsi="Arial" w:cs="Arial"/>
      <w:color w:val="000000"/>
      <w:sz w:val="22"/>
      <w:szCs w:val="22"/>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6BE508-214E-4F42-8F82-FA0C62DA3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11</Pages>
  <Words>2926</Words>
  <Characters>15804</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18693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29</cp:revision>
  <cp:lastPrinted>2020-01-30T18:17:00Z</cp:lastPrinted>
  <dcterms:created xsi:type="dcterms:W3CDTF">2018-02-01T16:42:00Z</dcterms:created>
  <dcterms:modified xsi:type="dcterms:W3CDTF">2021-01-18T11:36:00Z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