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342" w:rsidRPr="001D2342" w:rsidRDefault="001B2FC1" w:rsidP="001D2342">
      <w:pPr>
        <w:pStyle w:val="Ttulo2"/>
        <w:pageBreakBefore/>
        <w:spacing w:before="0"/>
        <w:ind w:firstLine="0"/>
        <w:jc w:val="both"/>
        <w:rPr>
          <w:rFonts w:cs="Arial"/>
          <w:iCs/>
          <w:sz w:val="22"/>
          <w:szCs w:val="22"/>
        </w:rPr>
      </w:pPr>
      <w:r>
        <w:rPr>
          <w:rFonts w:cs="Arial"/>
          <w:iCs/>
          <w:sz w:val="22"/>
          <w:szCs w:val="22"/>
        </w:rPr>
        <w:t xml:space="preserve">Uai </w:t>
      </w:r>
      <w:r w:rsidR="00C61A07">
        <w:rPr>
          <w:rFonts w:cs="Arial"/>
          <w:iCs/>
          <w:sz w:val="22"/>
          <w:szCs w:val="22"/>
        </w:rPr>
        <w:t>C</w:t>
      </w:r>
      <w:r w:rsidR="001D2342" w:rsidRPr="001D2342">
        <w:rPr>
          <w:rFonts w:cs="Arial"/>
          <w:iCs/>
          <w:sz w:val="22"/>
          <w:szCs w:val="22"/>
        </w:rPr>
        <w:t>PROCESSO LICITATÓRIO Nº 0</w:t>
      </w:r>
      <w:r w:rsidR="00784C9B">
        <w:rPr>
          <w:rFonts w:cs="Arial"/>
          <w:iCs/>
          <w:sz w:val="22"/>
          <w:szCs w:val="22"/>
        </w:rPr>
        <w:t>10</w:t>
      </w:r>
      <w:r w:rsidR="001D2342" w:rsidRPr="001D2342">
        <w:rPr>
          <w:rFonts w:cs="Arial"/>
          <w:iCs/>
          <w:sz w:val="22"/>
          <w:szCs w:val="22"/>
        </w:rPr>
        <w:t>/</w:t>
      </w:r>
      <w:r w:rsidR="001D2342">
        <w:rPr>
          <w:rFonts w:cs="Arial"/>
          <w:iCs/>
          <w:sz w:val="22"/>
          <w:szCs w:val="22"/>
        </w:rPr>
        <w:t>2019</w:t>
      </w:r>
    </w:p>
    <w:p w:rsidR="001D2342" w:rsidRPr="001D2342" w:rsidRDefault="001D2342" w:rsidP="001D2342">
      <w:pPr>
        <w:pStyle w:val="Ttulo2"/>
        <w:spacing w:before="0"/>
        <w:ind w:firstLine="30"/>
        <w:jc w:val="both"/>
        <w:rPr>
          <w:rFonts w:cs="Arial"/>
          <w:iCs/>
          <w:sz w:val="22"/>
          <w:szCs w:val="22"/>
        </w:rPr>
      </w:pPr>
      <w:r w:rsidRPr="001D2342">
        <w:rPr>
          <w:rFonts w:cs="Arial"/>
          <w:iCs/>
          <w:sz w:val="22"/>
          <w:szCs w:val="22"/>
        </w:rPr>
        <w:t>PREGÃO PRESENCIAL Nº 00</w:t>
      </w:r>
      <w:r w:rsidR="00784C9B">
        <w:rPr>
          <w:rFonts w:cs="Arial"/>
          <w:iCs/>
          <w:sz w:val="22"/>
          <w:szCs w:val="22"/>
        </w:rPr>
        <w:t>7</w:t>
      </w:r>
      <w:r w:rsidRPr="001D2342">
        <w:rPr>
          <w:rFonts w:cs="Arial"/>
          <w:iCs/>
          <w:sz w:val="22"/>
          <w:szCs w:val="22"/>
        </w:rPr>
        <w:t>/</w:t>
      </w:r>
      <w:r>
        <w:rPr>
          <w:rFonts w:cs="Arial"/>
          <w:iCs/>
          <w:sz w:val="22"/>
          <w:szCs w:val="22"/>
        </w:rPr>
        <w:t>2019</w:t>
      </w:r>
    </w:p>
    <w:p w:rsidR="001D2342" w:rsidRPr="001D2342" w:rsidRDefault="001D2342" w:rsidP="001D2342">
      <w:pPr>
        <w:jc w:val="both"/>
        <w:rPr>
          <w:rFonts w:ascii="Arial" w:hAnsi="Arial" w:cs="Arial"/>
          <w:sz w:val="22"/>
          <w:szCs w:val="22"/>
          <w:shd w:val="clear" w:color="auto" w:fill="FFFF00"/>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Pr="001D2342" w:rsidRDefault="001D2342" w:rsidP="001D2342">
      <w:pPr>
        <w:pStyle w:val="WW-Padro"/>
        <w:jc w:val="both"/>
        <w:rPr>
          <w:rFonts w:ascii="Arial" w:hAnsi="Arial" w:cs="Arial"/>
          <w:b/>
          <w:bCs/>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b/>
          <w:bCs/>
          <w:sz w:val="22"/>
          <w:szCs w:val="22"/>
          <w:lang w:val="pt-BR"/>
        </w:rPr>
        <w:t xml:space="preserve">O Município </w:t>
      </w:r>
      <w:r>
        <w:rPr>
          <w:rFonts w:ascii="Arial" w:hAnsi="Arial" w:cs="Arial"/>
          <w:b/>
          <w:bCs/>
          <w:sz w:val="22"/>
          <w:szCs w:val="22"/>
          <w:lang w:val="pt-BR"/>
        </w:rPr>
        <w:t>d</w:t>
      </w:r>
      <w:r w:rsidRPr="001D2342">
        <w:rPr>
          <w:rFonts w:ascii="Arial" w:hAnsi="Arial" w:cs="Arial"/>
          <w:b/>
          <w:bCs/>
          <w:sz w:val="22"/>
          <w:szCs w:val="22"/>
          <w:lang w:val="pt-BR"/>
        </w:rPr>
        <w:t>e Pequi/MG</w:t>
      </w:r>
      <w:r w:rsidRPr="001D2342">
        <w:rPr>
          <w:rFonts w:ascii="Arial" w:hAnsi="Arial" w:cs="Arial"/>
          <w:sz w:val="22"/>
          <w:szCs w:val="22"/>
          <w:lang w:val="pt-BR"/>
        </w:rPr>
        <w:t>, realizará procedimento de licitação nº 002/</w:t>
      </w:r>
      <w:r>
        <w:rPr>
          <w:rFonts w:ascii="Arial" w:hAnsi="Arial" w:cs="Arial"/>
          <w:sz w:val="22"/>
          <w:szCs w:val="22"/>
          <w:lang w:val="pt-BR"/>
        </w:rPr>
        <w:t>2019</w:t>
      </w:r>
      <w:r w:rsidRPr="001D2342">
        <w:rPr>
          <w:rFonts w:ascii="Arial" w:hAnsi="Arial" w:cs="Arial"/>
          <w:sz w:val="22"/>
          <w:szCs w:val="22"/>
          <w:lang w:val="pt-BR"/>
        </w:rPr>
        <w:t xml:space="preserve">, modalidade, </w:t>
      </w:r>
      <w:r w:rsidRPr="001D2342">
        <w:rPr>
          <w:rFonts w:ascii="Arial" w:hAnsi="Arial" w:cs="Arial"/>
          <w:b/>
          <w:sz w:val="22"/>
          <w:szCs w:val="22"/>
          <w:lang w:val="pt-BR"/>
        </w:rPr>
        <w:t>Pregão Presencial, no Sistema Registro de Preços</w:t>
      </w:r>
      <w:r w:rsidRPr="001D2342">
        <w:rPr>
          <w:rFonts w:ascii="Arial" w:hAnsi="Arial" w:cs="Arial"/>
          <w:sz w:val="22"/>
          <w:szCs w:val="22"/>
          <w:lang w:val="pt-BR"/>
        </w:rPr>
        <w:t xml:space="preserve">, tipo </w:t>
      </w:r>
      <w:r w:rsidRPr="001D2342">
        <w:rPr>
          <w:rFonts w:ascii="Arial" w:hAnsi="Arial" w:cs="Arial"/>
          <w:b/>
          <w:sz w:val="22"/>
          <w:szCs w:val="22"/>
          <w:lang w:val="pt-BR"/>
        </w:rPr>
        <w:t>menor preço</w:t>
      </w:r>
      <w:r w:rsidRPr="001D2342">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1D2342">
        <w:rPr>
          <w:rFonts w:ascii="Arial" w:hAnsi="Arial" w:cs="Arial"/>
          <w:b/>
          <w:sz w:val="22"/>
          <w:szCs w:val="22"/>
          <w:lang w:val="pt-BR"/>
        </w:rPr>
        <w:t>14</w:t>
      </w:r>
      <w:r w:rsidRPr="001D2342">
        <w:rPr>
          <w:rFonts w:ascii="Arial" w:hAnsi="Arial" w:cs="Arial"/>
          <w:b/>
          <w:bCs/>
          <w:sz w:val="22"/>
          <w:szCs w:val="22"/>
          <w:lang w:val="pt-BR"/>
        </w:rPr>
        <w:t>:00</w:t>
      </w:r>
      <w:r w:rsidRPr="001D2342">
        <w:rPr>
          <w:rFonts w:ascii="Arial" w:hAnsi="Arial" w:cs="Arial"/>
          <w:sz w:val="22"/>
          <w:szCs w:val="22"/>
          <w:lang w:val="pt-BR"/>
        </w:rPr>
        <w:t xml:space="preserve"> </w:t>
      </w:r>
      <w:r w:rsidRPr="001D2342">
        <w:rPr>
          <w:rFonts w:ascii="Arial" w:hAnsi="Arial" w:cs="Arial"/>
          <w:b/>
          <w:bCs/>
          <w:sz w:val="22"/>
          <w:szCs w:val="22"/>
          <w:lang w:val="pt-BR"/>
        </w:rPr>
        <w:t xml:space="preserve">horas do dia </w:t>
      </w:r>
      <w:r w:rsidR="00784C9B">
        <w:rPr>
          <w:rFonts w:ascii="Arial" w:hAnsi="Arial" w:cs="Arial"/>
          <w:b/>
          <w:bCs/>
          <w:sz w:val="22"/>
          <w:szCs w:val="22"/>
          <w:lang w:val="pt-BR"/>
        </w:rPr>
        <w:t>01</w:t>
      </w:r>
      <w:r w:rsidRPr="001D2342">
        <w:rPr>
          <w:rFonts w:ascii="Arial" w:hAnsi="Arial" w:cs="Arial"/>
          <w:b/>
          <w:bCs/>
          <w:sz w:val="22"/>
          <w:szCs w:val="22"/>
          <w:lang w:val="pt-BR"/>
        </w:rPr>
        <w:t xml:space="preserve"> de </w:t>
      </w:r>
      <w:r w:rsidR="00784C9B">
        <w:rPr>
          <w:rFonts w:ascii="Arial" w:hAnsi="Arial" w:cs="Arial"/>
          <w:b/>
          <w:bCs/>
          <w:sz w:val="22"/>
          <w:szCs w:val="22"/>
          <w:lang w:val="pt-BR"/>
        </w:rPr>
        <w:t>março</w:t>
      </w:r>
      <w:r w:rsidRPr="001D2342">
        <w:rPr>
          <w:rFonts w:ascii="Arial" w:hAnsi="Arial" w:cs="Arial"/>
          <w:b/>
          <w:bCs/>
          <w:sz w:val="22"/>
          <w:szCs w:val="22"/>
          <w:lang w:val="pt-BR"/>
        </w:rPr>
        <w:t xml:space="preserve"> de </w:t>
      </w:r>
      <w:r>
        <w:rPr>
          <w:rFonts w:ascii="Arial" w:hAnsi="Arial" w:cs="Arial"/>
          <w:b/>
          <w:bCs/>
          <w:sz w:val="22"/>
          <w:szCs w:val="22"/>
          <w:lang w:val="pt-BR"/>
        </w:rPr>
        <w:t>2019</w:t>
      </w:r>
      <w:r w:rsidRPr="001D2342">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1D2342" w:rsidRPr="001D2342" w:rsidRDefault="001D2342" w:rsidP="001D2342">
      <w:pPr>
        <w:pStyle w:val="Recuodocorpodetexto"/>
        <w:ind w:left="0" w:firstLine="0"/>
        <w:jc w:val="both"/>
        <w:rPr>
          <w:rFonts w:ascii="Arial" w:hAnsi="Arial"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 OBJETO</w:t>
      </w:r>
    </w:p>
    <w:p w:rsidR="001D2342" w:rsidRPr="001D2342" w:rsidRDefault="001D2342" w:rsidP="001D2342">
      <w:pPr>
        <w:pStyle w:val="WW-Padro"/>
        <w:jc w:val="both"/>
        <w:rPr>
          <w:rFonts w:ascii="Arial" w:hAnsi="Arial" w:cs="Arial"/>
          <w:b/>
          <w:sz w:val="22"/>
          <w:szCs w:val="22"/>
          <w:lang w:val="pt-BR"/>
        </w:rPr>
      </w:pPr>
    </w:p>
    <w:p w:rsidR="001D2342" w:rsidRPr="00824661"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1.1. A presente licitação tem por </w:t>
      </w:r>
      <w:r w:rsidR="00824661" w:rsidRPr="00824661">
        <w:rPr>
          <w:rFonts w:ascii="Arial" w:hAnsi="Arial" w:cs="Arial"/>
          <w:sz w:val="22"/>
          <w:szCs w:val="22"/>
        </w:rPr>
        <w:t>Registro de Preços para contratação de empresa para futura e eventual de iogurte natural e gelatina zero açúcar e outros para atender ás necessidades da Secretaria Municipal de Educação de Pequi/MG</w:t>
      </w:r>
      <w:r w:rsidRPr="00824661">
        <w:rPr>
          <w:rFonts w:ascii="Arial" w:hAnsi="Arial" w:cs="Arial"/>
          <w:sz w:val="22"/>
          <w:szCs w:val="22"/>
          <w:lang w:val="pt-BR"/>
        </w:rPr>
        <w:t>, descrito e especificado no Termo de Referência anexo a este instrumento convocatório.</w:t>
      </w:r>
    </w:p>
    <w:p w:rsidR="001D2342" w:rsidRPr="00824661"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2. CONDIÇÕES DE PARTICIPAÇÃO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0"/>
        </w:tabs>
        <w:jc w:val="both"/>
        <w:rPr>
          <w:rFonts w:ascii="Arial" w:hAnsi="Arial" w:cs="Arial"/>
          <w:sz w:val="22"/>
          <w:szCs w:val="22"/>
          <w:lang w:val="pt-BR"/>
        </w:rPr>
      </w:pPr>
      <w:r w:rsidRPr="001D2342">
        <w:rPr>
          <w:rFonts w:ascii="Arial" w:hAnsi="Arial" w:cs="Arial"/>
          <w:sz w:val="22"/>
          <w:szCs w:val="22"/>
          <w:lang w:val="pt-BR"/>
        </w:rPr>
        <w:t>2.1. Poderão participar da presente licitação todos quantos militem no ramo pertinente ao objeto desta licitação.</w:t>
      </w:r>
    </w:p>
    <w:p w:rsidR="001D2342" w:rsidRPr="001D2342" w:rsidRDefault="001D2342" w:rsidP="001D2342">
      <w:pPr>
        <w:pStyle w:val="WW-Padro"/>
        <w:tabs>
          <w:tab w:val="left" w:pos="0"/>
        </w:tabs>
        <w:jc w:val="both"/>
        <w:rPr>
          <w:rFonts w:ascii="Arial" w:hAnsi="Arial" w:cs="Arial"/>
          <w:sz w:val="22"/>
          <w:szCs w:val="22"/>
          <w:lang w:val="pt-BR"/>
        </w:rPr>
      </w:pPr>
    </w:p>
    <w:p w:rsidR="001D2342" w:rsidRDefault="001D2342" w:rsidP="001D2342">
      <w:pPr>
        <w:pStyle w:val="WW-Padro"/>
        <w:tabs>
          <w:tab w:val="left" w:pos="180"/>
        </w:tabs>
        <w:jc w:val="both"/>
        <w:rPr>
          <w:rFonts w:ascii="Arial" w:hAnsi="Arial" w:cs="Arial"/>
          <w:sz w:val="22"/>
          <w:szCs w:val="22"/>
          <w:lang w:val="pt-BR"/>
        </w:rPr>
      </w:pPr>
      <w:r w:rsidRPr="001D2342">
        <w:rPr>
          <w:rFonts w:ascii="Arial" w:hAnsi="Arial" w:cs="Arial"/>
          <w:sz w:val="22"/>
          <w:szCs w:val="22"/>
          <w:lang w:val="pt-BR"/>
        </w:rPr>
        <w:t>2.2. Não poderão participar do presente certame a empresa:</w:t>
      </w:r>
    </w:p>
    <w:p w:rsidR="001D2342" w:rsidRPr="001D2342" w:rsidRDefault="001D2342" w:rsidP="001D2342">
      <w:pPr>
        <w:pStyle w:val="WW-Padro"/>
        <w:tabs>
          <w:tab w:val="left" w:pos="180"/>
        </w:tabs>
        <w:jc w:val="both"/>
        <w:rPr>
          <w:rFonts w:ascii="Arial" w:hAnsi="Arial" w:cs="Arial"/>
          <w:sz w:val="22"/>
          <w:szCs w:val="22"/>
          <w:lang w:val="pt-BR"/>
        </w:rPr>
      </w:pPr>
    </w:p>
    <w:p w:rsidR="001D2342" w:rsidRPr="001D2342" w:rsidRDefault="001D2342" w:rsidP="001D2342">
      <w:pPr>
        <w:tabs>
          <w:tab w:val="left" w:pos="540"/>
          <w:tab w:val="left" w:pos="927"/>
        </w:tabs>
        <w:jc w:val="both"/>
        <w:rPr>
          <w:rFonts w:ascii="Arial" w:hAnsi="Arial" w:cs="Arial"/>
          <w:sz w:val="22"/>
          <w:szCs w:val="22"/>
        </w:rPr>
      </w:pPr>
      <w:r w:rsidRPr="001D2342">
        <w:rPr>
          <w:rFonts w:ascii="Arial" w:hAnsi="Arial" w:cs="Arial"/>
          <w:sz w:val="22"/>
          <w:szCs w:val="22"/>
        </w:rPr>
        <w:t>2.2.1. Concordatária; em processo de falência; sob concurso de credores; em dissolução; ou em recuperação judicial;</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2.2.2. Estrangeira que não funcione no País;</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2.2.3. Com o direito suspenso de contratar com a Administração Pública ou por ter sido declarada inidônea;</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2.2.4. Que esteja cumprindo penalidade que a impeça de participar de licitação junto à Administração Pública;</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 xml:space="preserve">2.2.5. Que possua participação direta ou indireta de sócio, diretor ou responsável técnico que tenha vínculo empregatício com a Prefeitura de </w:t>
      </w:r>
      <w:r w:rsidR="00F21A69" w:rsidRPr="001D2342">
        <w:rPr>
          <w:rFonts w:ascii="Arial" w:hAnsi="Arial" w:cs="Arial"/>
          <w:sz w:val="22"/>
          <w:szCs w:val="22"/>
        </w:rPr>
        <w:t>Pequi</w:t>
      </w:r>
      <w:r w:rsidRPr="001D2342">
        <w:rPr>
          <w:rFonts w:ascii="Arial" w:hAnsi="Arial" w:cs="Arial"/>
          <w:sz w:val="22"/>
          <w:szCs w:val="22"/>
        </w:rPr>
        <w:t>/MG.</w:t>
      </w:r>
    </w:p>
    <w:p w:rsidR="001D2342" w:rsidRPr="001D2342" w:rsidRDefault="001D2342" w:rsidP="001D2342">
      <w:pPr>
        <w:tabs>
          <w:tab w:val="left" w:pos="142"/>
        </w:tabs>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b/>
          <w:sz w:val="22"/>
          <w:szCs w:val="22"/>
        </w:rPr>
      </w:pPr>
      <w:r w:rsidRPr="001D2342">
        <w:rPr>
          <w:rFonts w:ascii="Arial" w:hAnsi="Arial" w:cs="Arial"/>
          <w:sz w:val="22"/>
          <w:szCs w:val="22"/>
        </w:rPr>
        <w:t xml:space="preserve">2.3. </w:t>
      </w:r>
      <w:r w:rsidRPr="001D2342">
        <w:rPr>
          <w:rFonts w:ascii="Arial" w:hAnsi="Arial" w:cs="Arial"/>
          <w:b/>
          <w:sz w:val="22"/>
          <w:szCs w:val="22"/>
        </w:rPr>
        <w:t xml:space="preserve">A presente licitação destina-se exclusivamente a pessoas jurídicas do ramo, inscritas ou não no Cadastro Municipal, que sejam Micro Empresa, Micro Empreendedor Individual ou Empresa de Pequeno Porte, conforme dispõe o inciso I </w:t>
      </w:r>
      <w:r w:rsidRPr="001D2342">
        <w:rPr>
          <w:rFonts w:ascii="Arial" w:hAnsi="Arial" w:cs="Arial"/>
          <w:b/>
          <w:sz w:val="22"/>
          <w:szCs w:val="22"/>
        </w:rPr>
        <w:lastRenderedPageBreak/>
        <w:t>do art. 48 da Lei Complementar nº 123/2006, alterada pela Lei Complementar nº 147/2014.</w:t>
      </w:r>
    </w:p>
    <w:p w:rsidR="001D2342" w:rsidRPr="001D2342" w:rsidRDefault="001D2342" w:rsidP="001D2342">
      <w:pPr>
        <w:tabs>
          <w:tab w:val="left" w:pos="142"/>
        </w:tabs>
        <w:jc w:val="both"/>
        <w:rPr>
          <w:rFonts w:ascii="Arial" w:hAnsi="Arial"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3-ENTREGA DOS ENVELOPES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0"/>
        </w:tabs>
        <w:jc w:val="both"/>
        <w:rPr>
          <w:rFonts w:ascii="Arial" w:hAnsi="Arial" w:cs="Arial"/>
          <w:sz w:val="22"/>
          <w:szCs w:val="22"/>
          <w:lang w:val="pt-BR"/>
        </w:rPr>
      </w:pPr>
      <w:r w:rsidRPr="001D2342">
        <w:rPr>
          <w:rFonts w:ascii="Arial" w:hAnsi="Arial" w:cs="Arial"/>
          <w:sz w:val="22"/>
          <w:szCs w:val="22"/>
          <w:lang w:val="pt-BR"/>
        </w:rPr>
        <w:t>3.1. Dos envelopes “PROPOSTA COMERCIAL” e “DOCUMENTAÇÃO DE HABILITAÇÃO”.</w:t>
      </w:r>
    </w:p>
    <w:p w:rsidR="001D2342" w:rsidRPr="001D2342" w:rsidRDefault="001D2342" w:rsidP="001D2342">
      <w:pPr>
        <w:pStyle w:val="WW-Padro"/>
        <w:tabs>
          <w:tab w:val="left" w:pos="0"/>
        </w:tabs>
        <w:jc w:val="both"/>
        <w:rPr>
          <w:rFonts w:ascii="Arial" w:hAnsi="Arial" w:cs="Arial"/>
          <w:sz w:val="22"/>
          <w:szCs w:val="22"/>
          <w:lang w:val="pt-BR"/>
        </w:rPr>
      </w:pPr>
    </w:p>
    <w:p w:rsidR="001D2342" w:rsidRPr="001D2342"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3.1.2. Os envelopes deverão ainda indicar em sua parte externa e frontal os seguintes dizeres: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I - Envelope contendo Proposta Comercial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PREFEITURA MUNICIPAL DE PEQUI - MG</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PROCESSO LICITATÓRIO Nº 0</w:t>
      </w:r>
      <w:r w:rsidR="00F35AB2">
        <w:rPr>
          <w:rFonts w:ascii="Arial" w:hAnsi="Arial" w:cs="Arial"/>
          <w:bCs/>
          <w:sz w:val="22"/>
          <w:szCs w:val="22"/>
        </w:rPr>
        <w:t>1</w:t>
      </w:r>
      <w:r w:rsidRPr="001D2342">
        <w:rPr>
          <w:rFonts w:ascii="Arial" w:hAnsi="Arial" w:cs="Arial"/>
          <w:bCs/>
          <w:sz w:val="22"/>
          <w:szCs w:val="22"/>
        </w:rPr>
        <w:t>0/</w:t>
      </w:r>
      <w:r>
        <w:rPr>
          <w:rFonts w:ascii="Arial" w:hAnsi="Arial" w:cs="Arial"/>
          <w:bCs/>
          <w:sz w:val="22"/>
          <w:szCs w:val="22"/>
        </w:rPr>
        <w:t>2019</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PREGÃO Nº 00</w:t>
      </w:r>
      <w:r w:rsidR="00F35AB2">
        <w:rPr>
          <w:rFonts w:ascii="Arial" w:hAnsi="Arial" w:cs="Arial"/>
          <w:bCs/>
          <w:sz w:val="22"/>
          <w:szCs w:val="22"/>
        </w:rPr>
        <w:t>7</w:t>
      </w:r>
      <w:r w:rsidRPr="001D2342">
        <w:rPr>
          <w:rFonts w:ascii="Arial" w:hAnsi="Arial" w:cs="Arial"/>
          <w:bCs/>
          <w:sz w:val="22"/>
          <w:szCs w:val="22"/>
        </w:rPr>
        <w:t>/</w:t>
      </w:r>
      <w:r>
        <w:rPr>
          <w:rFonts w:ascii="Arial" w:hAnsi="Arial" w:cs="Arial"/>
          <w:bCs/>
          <w:sz w:val="22"/>
          <w:szCs w:val="22"/>
        </w:rPr>
        <w:t>2019</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LICITANTE: ___________________________</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ENVELOPE Nº 1 (PROPOSTA DE PREÇO)</w:t>
      </w:r>
    </w:p>
    <w:p w:rsidR="001D2342" w:rsidRPr="001D2342" w:rsidRDefault="001D2342" w:rsidP="001D2342">
      <w:pPr>
        <w:tabs>
          <w:tab w:val="center" w:pos="2268"/>
        </w:tabs>
        <w:jc w:val="both"/>
        <w:rPr>
          <w:rFonts w:ascii="Arial" w:hAnsi="Arial" w:cs="Arial"/>
          <w:bCs/>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II - Envelope contendo os Documentos de Habilitação:</w:t>
      </w:r>
    </w:p>
    <w:p w:rsidR="001D2342" w:rsidRPr="001D2342" w:rsidRDefault="001D2342" w:rsidP="001D2342">
      <w:pPr>
        <w:tabs>
          <w:tab w:val="center" w:pos="2268"/>
        </w:tabs>
        <w:jc w:val="both"/>
        <w:rPr>
          <w:rFonts w:ascii="Arial" w:hAnsi="Arial" w:cs="Arial"/>
          <w:bCs/>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PREFEITURA MUNICIPAL DE PEQUI - MG</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PROCESSO LICITATÓRIO Nº 0</w:t>
      </w:r>
      <w:r w:rsidR="00F35AB2">
        <w:rPr>
          <w:rFonts w:ascii="Arial" w:hAnsi="Arial" w:cs="Arial"/>
          <w:bCs/>
          <w:sz w:val="22"/>
          <w:szCs w:val="22"/>
        </w:rPr>
        <w:t>1</w:t>
      </w:r>
      <w:r w:rsidRPr="001D2342">
        <w:rPr>
          <w:rFonts w:ascii="Arial" w:hAnsi="Arial" w:cs="Arial"/>
          <w:bCs/>
          <w:sz w:val="22"/>
          <w:szCs w:val="22"/>
        </w:rPr>
        <w:t>0/</w:t>
      </w:r>
      <w:r>
        <w:rPr>
          <w:rFonts w:ascii="Arial" w:hAnsi="Arial" w:cs="Arial"/>
          <w:bCs/>
          <w:sz w:val="22"/>
          <w:szCs w:val="22"/>
        </w:rPr>
        <w:t>2019</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PREGÃO Nº 00</w:t>
      </w:r>
      <w:r w:rsidR="00F35AB2">
        <w:rPr>
          <w:rFonts w:ascii="Arial" w:hAnsi="Arial" w:cs="Arial"/>
          <w:bCs/>
          <w:sz w:val="22"/>
          <w:szCs w:val="22"/>
        </w:rPr>
        <w:t>7</w:t>
      </w:r>
      <w:r w:rsidRPr="001D2342">
        <w:rPr>
          <w:rFonts w:ascii="Arial" w:hAnsi="Arial" w:cs="Arial"/>
          <w:bCs/>
          <w:sz w:val="22"/>
          <w:szCs w:val="22"/>
        </w:rPr>
        <w:t>/</w:t>
      </w:r>
      <w:r>
        <w:rPr>
          <w:rFonts w:ascii="Arial" w:hAnsi="Arial" w:cs="Arial"/>
          <w:bCs/>
          <w:sz w:val="22"/>
          <w:szCs w:val="22"/>
        </w:rPr>
        <w:t>2019</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LICITANTE: ___________________________</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ENVELOPE Nº 2 (DOCUMENTOS DE HABILITAÇÃO)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480"/>
        </w:tabs>
        <w:jc w:val="both"/>
        <w:rPr>
          <w:rFonts w:ascii="Arial" w:hAnsi="Arial" w:cs="Arial"/>
          <w:sz w:val="22"/>
          <w:szCs w:val="22"/>
          <w:lang w:val="pt-BR"/>
        </w:rPr>
      </w:pPr>
      <w:r w:rsidRPr="001D2342">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1D2342" w:rsidRPr="001D2342" w:rsidRDefault="001D2342" w:rsidP="001D2342">
      <w:pPr>
        <w:pStyle w:val="WW-Padro"/>
        <w:tabs>
          <w:tab w:val="left" w:pos="480"/>
        </w:tabs>
        <w:jc w:val="both"/>
        <w:rPr>
          <w:rFonts w:ascii="Arial" w:hAnsi="Arial" w:cs="Arial"/>
          <w:sz w:val="22"/>
          <w:szCs w:val="22"/>
          <w:lang w:val="pt-BR"/>
        </w:rPr>
      </w:pPr>
    </w:p>
    <w:p w:rsidR="001D2342" w:rsidRPr="001D2342" w:rsidRDefault="001D2342" w:rsidP="001D2342">
      <w:pPr>
        <w:pStyle w:val="WW-Padro"/>
        <w:tabs>
          <w:tab w:val="left" w:pos="480"/>
        </w:tabs>
        <w:jc w:val="both"/>
        <w:rPr>
          <w:rFonts w:ascii="Arial" w:hAnsi="Arial" w:cs="Arial"/>
          <w:sz w:val="22"/>
          <w:szCs w:val="22"/>
          <w:lang w:val="pt-BR"/>
        </w:rPr>
      </w:pPr>
      <w:r w:rsidRPr="001D2342">
        <w:rPr>
          <w:rFonts w:ascii="Arial" w:hAnsi="Arial" w:cs="Arial"/>
          <w:sz w:val="22"/>
          <w:szCs w:val="22"/>
          <w:lang w:val="pt-BR"/>
        </w:rPr>
        <w:t>3.3. O PREGOEIRO não se responsabilizará por envelopes de “Proposta Comercial” e “Documentos de Habilitação” que não sejam entregues ao pregoeiro designado, no local, data e horário definidos neste edital.</w:t>
      </w:r>
    </w:p>
    <w:p w:rsidR="001D2342" w:rsidRPr="001D2342" w:rsidRDefault="001D2342" w:rsidP="001D2342">
      <w:pPr>
        <w:pStyle w:val="WW-Padro"/>
        <w:tabs>
          <w:tab w:val="left" w:pos="480"/>
        </w:tabs>
        <w:jc w:val="both"/>
        <w:rPr>
          <w:rFonts w:ascii="Arial" w:hAnsi="Arial" w:cs="Arial"/>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360"/>
        </w:tabs>
        <w:jc w:val="both"/>
        <w:rPr>
          <w:rFonts w:ascii="Arial" w:hAnsi="Arial" w:cs="Arial"/>
          <w:b/>
          <w:sz w:val="22"/>
          <w:szCs w:val="22"/>
          <w:lang w:val="pt-BR"/>
        </w:rPr>
      </w:pPr>
      <w:r w:rsidRPr="001D2342">
        <w:rPr>
          <w:rFonts w:ascii="Arial" w:hAnsi="Arial" w:cs="Arial"/>
          <w:b/>
          <w:sz w:val="22"/>
          <w:szCs w:val="22"/>
          <w:lang w:val="pt-BR"/>
        </w:rPr>
        <w:t>4. CREDENCIAMENTO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4.2. Cada licitante credenciará apenas um representante que será o único admitido a intervir nas fases do procedimento licitatório e a responder, para todos os atos e efeitos previstos neste Edital, por sua representada.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4.3. Por credenciamento entende-se a apresentação conjunta dos seguintes documentos: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 - documento oficial de identidade;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1D2342" w:rsidRPr="001D2342" w:rsidRDefault="001D2342" w:rsidP="001D2342">
      <w:pPr>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1D2342" w:rsidRPr="001D2342" w:rsidRDefault="001D2342" w:rsidP="001D2342">
      <w:pPr>
        <w:pStyle w:val="Padro"/>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4.6. Em se tratando de MEI – Micro Empreendedor Individual, a comprovação desta condição será efetuada mediante certificado da condição de Micro Empreendedor Individual – CCMEI.</w:t>
      </w:r>
    </w:p>
    <w:p w:rsidR="001D2342" w:rsidRPr="001D2342" w:rsidRDefault="001D2342" w:rsidP="001D2342">
      <w:pPr>
        <w:pStyle w:val="Padro"/>
        <w:jc w:val="both"/>
        <w:rPr>
          <w:rFonts w:ascii="Arial" w:hAnsi="Arial" w:cs="Arial"/>
          <w:sz w:val="22"/>
          <w:szCs w:val="22"/>
        </w:rPr>
      </w:pPr>
    </w:p>
    <w:p w:rsidR="001D2342" w:rsidRPr="001D2342" w:rsidRDefault="006C4341" w:rsidP="001D2342">
      <w:pPr>
        <w:pStyle w:val="Padro"/>
        <w:jc w:val="both"/>
        <w:rPr>
          <w:rFonts w:ascii="Arial" w:hAnsi="Arial" w:cs="Arial"/>
          <w:sz w:val="22"/>
          <w:szCs w:val="22"/>
        </w:rPr>
      </w:pPr>
      <w:r>
        <w:rPr>
          <w:rFonts w:ascii="Arial" w:hAnsi="Arial" w:cs="Arial"/>
          <w:sz w:val="22"/>
          <w:szCs w:val="22"/>
        </w:rPr>
        <w:t>4</w:t>
      </w:r>
      <w:r w:rsidR="001D2342" w:rsidRPr="001D2342">
        <w:rPr>
          <w:rFonts w:ascii="Arial" w:hAnsi="Arial" w:cs="Arial"/>
          <w:sz w:val="22"/>
          <w:szCs w:val="22"/>
        </w:rPr>
        <w:t>.5. As certidões descritas nos itens 4.5 e 4.6 apresentadas após o dia 31 de janeiro do corrente ano, terão obrigatoriamente que ter sido emitidas no exercício em curso. (AS REFERIDAS DECLARAÇÕES DEVERÃO ESTAR FORA DOS ENVELOPES)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4.8. O representante poderá ser substituído por outro devidamente credenciado.</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4.9. Não será admitida a participação de um mesmo representante para mais de uma empresa licitante.</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1D2342" w:rsidRPr="001D2342" w:rsidRDefault="001D2342" w:rsidP="001D2342">
      <w:pPr>
        <w:pStyle w:val="Padro"/>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4.10.1. A participação na forma do item 3.4, sem a presença de representante no ato da sessão, impede a apresentação de lances por parte da licitante.</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b/>
          <w:snapToGrid w:val="0"/>
          <w:sz w:val="22"/>
          <w:szCs w:val="22"/>
        </w:rPr>
        <w:t xml:space="preserve">4.11. </w:t>
      </w:r>
      <w:r w:rsidRPr="001D2342">
        <w:rPr>
          <w:rFonts w:ascii="Arial" w:hAnsi="Arial" w:cs="Arial"/>
          <w:b/>
          <w:snapToGrid w:val="0"/>
          <w:sz w:val="22"/>
          <w:szCs w:val="22"/>
          <w:u w:val="single"/>
        </w:rPr>
        <w:t>As autenticações efetuadas na Prefeitura só serão feitas mediante apresentação dos documentos originais.</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Ttulo2"/>
        <w:spacing w:before="0"/>
        <w:ind w:firstLine="0"/>
        <w:jc w:val="both"/>
        <w:rPr>
          <w:rFonts w:cs="Arial"/>
          <w:sz w:val="22"/>
          <w:szCs w:val="22"/>
        </w:rPr>
      </w:pPr>
      <w:r w:rsidRPr="001D2342">
        <w:rPr>
          <w:rFonts w:cs="Arial"/>
          <w:sz w:val="22"/>
          <w:szCs w:val="22"/>
        </w:rPr>
        <w:lastRenderedPageBreak/>
        <w:t>5. DA IMPUGNAÇÃO DO ATO CONVOCATÓRIO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5.1.1 Caso seja acolhida a petição contra o ato convocatório, será designada nova data para a realização do certame.</w:t>
      </w: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1D2342" w:rsidRPr="001D2342" w:rsidRDefault="001D2342" w:rsidP="001D2342">
      <w:pPr>
        <w:pStyle w:val="WW-Padro"/>
        <w:tabs>
          <w:tab w:val="left" w:pos="72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6. PROPOSTAS COMERCIAIS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6.1.1. Nome, número do CNPJ, endereço, telefone, fax e e-mail da empresa proponente;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6.1.2. Especificação detalhada do objeto, com indicação da marca do produto cotado;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6.1.3. Termo de compromisso do licitante, declarando que o objeto do certame será entregue conforme estipulado neste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Padro"/>
        <w:tabs>
          <w:tab w:val="left" w:pos="2160"/>
        </w:tabs>
        <w:jc w:val="both"/>
        <w:rPr>
          <w:rFonts w:ascii="Arial" w:hAnsi="Arial" w:cs="Arial"/>
          <w:sz w:val="22"/>
          <w:szCs w:val="22"/>
        </w:rPr>
      </w:pPr>
      <w:r w:rsidRPr="001D2342">
        <w:rPr>
          <w:rFonts w:ascii="Arial" w:hAnsi="Arial" w:cs="Arial"/>
          <w:sz w:val="22"/>
          <w:szCs w:val="22"/>
        </w:rPr>
        <w:t>6.1.4. Prazo de validade da proposta não inferior a 60 (sessenta) dias, contados da limite prevista para entrega das propostas, conforme art. 64, § da Lei Federal nº 8.666/93;</w:t>
      </w:r>
    </w:p>
    <w:p w:rsidR="001D2342" w:rsidRPr="001D2342" w:rsidRDefault="001D2342" w:rsidP="001D2342">
      <w:pPr>
        <w:pStyle w:val="WW-Padro"/>
        <w:tabs>
          <w:tab w:val="left" w:pos="2160"/>
        </w:tabs>
        <w:jc w:val="both"/>
        <w:rPr>
          <w:rFonts w:ascii="Arial" w:hAnsi="Arial" w:cs="Arial"/>
          <w:sz w:val="22"/>
          <w:szCs w:val="22"/>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 xml:space="preserve">6.4. Os preços serão cotados com 03 (três) casas decimais. </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lastRenderedPageBreak/>
        <w:t>6.6. A licitante apresentará, FORA DO ENVELOPE, por ocasião da apresentação da Proposta Comercial, a Declaração de que atende plenamente a todos os requisitos de habilitação exigidos para o certame, conforme ANEXO V.</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Cs/>
          <w:sz w:val="22"/>
          <w:szCs w:val="22"/>
          <w:lang w:val="pt-BR"/>
        </w:rPr>
      </w:pPr>
      <w:r w:rsidRPr="001D2342">
        <w:rPr>
          <w:rFonts w:ascii="Arial" w:hAnsi="Arial" w:cs="Arial"/>
          <w:bCs/>
          <w:sz w:val="22"/>
          <w:szCs w:val="22"/>
          <w:lang w:val="pt-BR"/>
        </w:rPr>
        <w:t>6.8. Todos os itens serão conferidos e analisados pelo setor requisitante para a devida aprovação, sujeitando a desclassificação os licitantes que não cumprirem as normas do edital.</w:t>
      </w:r>
    </w:p>
    <w:p w:rsidR="001D2342" w:rsidRPr="001D2342" w:rsidRDefault="001D2342" w:rsidP="001D2342">
      <w:pPr>
        <w:pStyle w:val="WW-Padro"/>
        <w:tabs>
          <w:tab w:val="left" w:pos="1440"/>
        </w:tabs>
        <w:jc w:val="both"/>
        <w:rPr>
          <w:rFonts w:ascii="Arial" w:hAnsi="Arial" w:cs="Arial"/>
          <w:bCs/>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6.9. Prazo de entrega de no máximo 05 (cinco) úteis dias a contar do recebimento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7. HABILITAÇÃO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7.1. Quanto à REGULARIDADE JURÍDICA, a licitante apresentará:</w:t>
      </w:r>
    </w:p>
    <w:p w:rsid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7.1.1. Registro Comercial, no caso de empresa individual;</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7.1.3. Inscrição do ato constitutivo, no caso de sociedades civis, acompanhada de prova de diretoria em exercício;</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7.2. Quanto à REGULARIDADE FISCAL E TRABALHISTA, apresentará:</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7.2.1. Prova de Inscrição no Cadastro Nacional de Pessoas Jurídicas – CNPJ</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1D2342" w:rsidRPr="001D2342" w:rsidRDefault="001D2342" w:rsidP="001D2342">
      <w:pPr>
        <w:jc w:val="both"/>
        <w:rPr>
          <w:rFonts w:ascii="Arial" w:hAnsi="Arial" w:cs="Arial"/>
          <w:sz w:val="22"/>
          <w:szCs w:val="22"/>
        </w:rPr>
      </w:pPr>
      <w:r w:rsidRPr="001D2342">
        <w:rPr>
          <w:rFonts w:ascii="Arial" w:hAnsi="Arial" w:cs="Arial"/>
          <w:sz w:val="22"/>
          <w:szCs w:val="22"/>
        </w:rPr>
        <w:t>- Certificado de Regularidade de Situação perante o Fundo de Garantia do Tempo de Serviço - FGTS ou documento equivalente que comprove a regularidade.</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7.2.3. Prova de regularidade para com a Fazenda Federal relativa a Tributos Federais e à Dívida Ativa da União e prova de regularidade perante o Instituto Nacional de Seguridade Social – INSS, através de certidão expedida conjuntamente pela Secretaria da Receita </w:t>
      </w:r>
      <w:r w:rsidRPr="001D2342">
        <w:rPr>
          <w:rFonts w:ascii="Arial" w:hAnsi="Arial" w:cs="Arial"/>
          <w:sz w:val="22"/>
          <w:szCs w:val="22"/>
          <w:lang w:val="pt-BR"/>
        </w:rPr>
        <w:lastRenderedPageBreak/>
        <w:t>Federal do Brasil – RFB e pela Procuradoria-Geral da Fazenda Nacional – PGFN, conforme Portarias MF 358 e 443/2014;</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7.2.4. Prova de Regularidades com as Fazendas Estadual e Municipal, do domicílio ou sede do licitante, ou outra equivalente na forma da lei;</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7.2.5. Certidão Negativa de Débitos Trabalhistas (CNDT), provando a inexistência de débitos inadimplidos perante a Justiça do Trabalho.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7.3. Quanto à REGULARIDADE ECONOMICO-FINANCEIRA, apresentará:</w:t>
      </w:r>
    </w:p>
    <w:p w:rsidR="001D2342" w:rsidRPr="001D2342" w:rsidRDefault="001D2342" w:rsidP="001D2342">
      <w:pPr>
        <w:pStyle w:val="WW-Padro"/>
        <w:tabs>
          <w:tab w:val="left" w:pos="0"/>
          <w:tab w:val="left" w:pos="2160"/>
        </w:tabs>
        <w:jc w:val="both"/>
        <w:rPr>
          <w:rFonts w:ascii="Arial" w:hAnsi="Arial" w:cs="Arial"/>
          <w:sz w:val="22"/>
          <w:szCs w:val="22"/>
          <w:lang w:val="pt-BR"/>
        </w:rPr>
      </w:pPr>
    </w:p>
    <w:p w:rsidR="001D2342" w:rsidRPr="001D2342" w:rsidRDefault="001D2342" w:rsidP="001D2342">
      <w:pPr>
        <w:pStyle w:val="WW-Padro"/>
        <w:tabs>
          <w:tab w:val="left" w:pos="0"/>
          <w:tab w:val="left" w:pos="2160"/>
        </w:tabs>
        <w:jc w:val="both"/>
        <w:rPr>
          <w:rFonts w:ascii="Arial" w:hAnsi="Arial" w:cs="Arial"/>
          <w:sz w:val="22"/>
          <w:szCs w:val="22"/>
          <w:lang w:val="pt-BR"/>
        </w:rPr>
      </w:pPr>
      <w:r w:rsidRPr="001D2342">
        <w:rPr>
          <w:rFonts w:ascii="Arial" w:hAnsi="Arial" w:cs="Arial"/>
          <w:sz w:val="22"/>
          <w:szCs w:val="22"/>
          <w:lang w:val="pt-BR"/>
        </w:rPr>
        <w:t>7.3.1. Certidão de Falência e Concordata emitida por órgão competente com data de emissão de até 90 (noventa) dias antes da abertura da sessão.</w:t>
      </w:r>
    </w:p>
    <w:p w:rsidR="001D2342" w:rsidRPr="001D2342" w:rsidRDefault="001D2342" w:rsidP="001D2342">
      <w:pPr>
        <w:pStyle w:val="WW-Padro"/>
        <w:tabs>
          <w:tab w:val="left" w:pos="540"/>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 w:val="left" w:pos="2160"/>
        </w:tabs>
        <w:jc w:val="both"/>
        <w:rPr>
          <w:rFonts w:ascii="Arial" w:hAnsi="Arial" w:cs="Arial"/>
          <w:b/>
          <w:sz w:val="22"/>
          <w:szCs w:val="22"/>
          <w:lang w:val="pt-BR"/>
        </w:rPr>
      </w:pPr>
      <w:r w:rsidRPr="001D2342">
        <w:rPr>
          <w:rFonts w:ascii="Arial" w:hAnsi="Arial" w:cs="Arial"/>
          <w:b/>
          <w:kern w:val="2"/>
          <w:sz w:val="22"/>
          <w:szCs w:val="22"/>
          <w:lang w:val="pt-BR"/>
        </w:rPr>
        <w:t>7.4. Alvará de Vigilância Sanitária.</w:t>
      </w:r>
    </w:p>
    <w:p w:rsidR="001D2342" w:rsidRPr="001D2342" w:rsidRDefault="001D2342" w:rsidP="001D2342">
      <w:pPr>
        <w:pStyle w:val="WW-Padro"/>
        <w:tabs>
          <w:tab w:val="left" w:pos="540"/>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 w:val="left" w:pos="2160"/>
        </w:tabs>
        <w:jc w:val="both"/>
        <w:rPr>
          <w:rFonts w:ascii="Arial" w:hAnsi="Arial" w:cs="Arial"/>
          <w:sz w:val="22"/>
          <w:szCs w:val="22"/>
          <w:lang w:val="pt-BR"/>
        </w:rPr>
      </w:pPr>
      <w:r w:rsidRPr="001D2342">
        <w:rPr>
          <w:rFonts w:ascii="Arial" w:hAnsi="Arial" w:cs="Arial"/>
          <w:sz w:val="22"/>
          <w:szCs w:val="22"/>
          <w:lang w:val="pt-BR"/>
        </w:rPr>
        <w:t>7.5. Deverão ainda, as licitantes, apresentarem as seguintes declarações:</w:t>
      </w:r>
    </w:p>
    <w:p w:rsidR="001D2342" w:rsidRPr="001D2342" w:rsidRDefault="001D2342" w:rsidP="001D2342">
      <w:pPr>
        <w:pStyle w:val="WW-Padro"/>
        <w:tabs>
          <w:tab w:val="left" w:pos="900"/>
        </w:tabs>
        <w:jc w:val="both"/>
        <w:rPr>
          <w:rFonts w:ascii="Arial" w:hAnsi="Arial" w:cs="Arial"/>
          <w:sz w:val="22"/>
          <w:szCs w:val="22"/>
          <w:lang w:val="pt-BR"/>
        </w:rPr>
      </w:pPr>
    </w:p>
    <w:p w:rsidR="001D2342" w:rsidRPr="001D2342" w:rsidRDefault="001D2342" w:rsidP="001D2342">
      <w:pPr>
        <w:pStyle w:val="WW-Padro"/>
        <w:tabs>
          <w:tab w:val="left" w:pos="900"/>
        </w:tabs>
        <w:jc w:val="both"/>
        <w:rPr>
          <w:rFonts w:ascii="Arial" w:hAnsi="Arial" w:cs="Arial"/>
          <w:sz w:val="22"/>
          <w:szCs w:val="22"/>
          <w:lang w:val="pt-BR"/>
        </w:rPr>
      </w:pPr>
      <w:r w:rsidRPr="001D2342">
        <w:rPr>
          <w:rFonts w:ascii="Arial" w:hAnsi="Arial" w:cs="Arial"/>
          <w:sz w:val="22"/>
          <w:szCs w:val="22"/>
          <w:lang w:val="pt-BR"/>
        </w:rPr>
        <w:t>7.5.1. Declaração de inexistência ou superveniência de fato impeditivo da habilitação (art. 32, § 2º, Lei 8.666/93), conforme ANEXO VI.</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7.5.2.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7.6. Sob pena de inabilitação, todos os documentos apresentados para habilitação deverão estar em nome do licitante e, preferencialmente, com número do CNPJ e endereço respectivo, observando-se que: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a) se o licitante for matriz, todos os documentos deverão estar em nome da matriz; ou</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b) se o licitante for filial, todos os documentos deverão estar em nome da filial;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c) se o licitante for matriz, e o executor do contrato for filial, a documentação deverá ser apresentada com CNPJ da matriz e da filial, simultaneamente;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d) serão dispensados da filial aqueles documentos que, pela própria natureza, comprovadamente, forem emitidos somente em nome da matriz.</w:t>
      </w:r>
    </w:p>
    <w:p w:rsidR="001D2342" w:rsidRPr="001D2342" w:rsidRDefault="001D2342" w:rsidP="001D2342">
      <w:pPr>
        <w:pStyle w:val="Contedodetabela"/>
        <w:jc w:val="both"/>
        <w:rPr>
          <w:rFonts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8. SESSÃO DO PREGÃO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8.2. Após o cadastramento dos valores de cada empresa participante, o Pregoeiro declarará aberta a sessão do PREGÃO para os lances.</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lastRenderedPageBreak/>
        <w:t>9. CLASSIFICAÇÃO DAS PROPOSTAS COMERCIAIS</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t>10. LANCES VERBAIS</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10.3. É vedada a oferta de lance com vista ao empate.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bCs/>
          <w:sz w:val="22"/>
          <w:szCs w:val="22"/>
          <w:lang w:val="pt-BR"/>
        </w:rPr>
      </w:pPr>
      <w:r w:rsidRPr="001D2342">
        <w:rPr>
          <w:rFonts w:ascii="Arial" w:hAnsi="Arial" w:cs="Arial"/>
          <w:sz w:val="22"/>
          <w:szCs w:val="22"/>
          <w:lang w:val="pt-BR"/>
        </w:rPr>
        <w:t xml:space="preserve">10.4. </w:t>
      </w:r>
      <w:r w:rsidRPr="001D2342">
        <w:rPr>
          <w:rFonts w:ascii="Arial" w:hAnsi="Arial" w:cs="Arial"/>
          <w:bCs/>
          <w:sz w:val="22"/>
          <w:szCs w:val="22"/>
          <w:lang w:val="pt-BR"/>
        </w:rPr>
        <w:t>Na sucessão de lances, a diferença de valor será determinada pelo pregoeiro na própria sessão.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t>11. JULGAMENTO</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11.1. Para julgamento e classificação das propostas, será adotado o critério de menor preço por item, observados os prazos máximos para fornecimento, as especificações técnicas e parâmetros mínimos de desempenho e qualidade definidos no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11.4. Os licitantes apresentarão documentos em cópias legíveis, autenticadas em cartório competente ou por servidor designado para o pregão.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 As ME e EPP deverão apresentar toda a documentação exigida para a habilitação, inclusive os documentos comprobatórios da regularidade fiscal e trabalhista, mesmo que estes apresentem alguma restrição.</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11.5.2. A prorrogação do prazo para a regularização fiscal e trabalhista dependerá de requerimento, devidamente fundamentado, a ser dirigido ao Pregoeiro.</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11.5.3. Entende-se por tempestivo o requerimento apresentado dentro dos 05 (cinco) dias úteis inicialmente concedidos.</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11.5.4. A não regularização da documentação, no prazo previsto neste item, implicará decadência do direito à contratação, sem prejuízo das sanções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11.8. O pregoeiro negociará diretamente com o proponente, para obtenção de melhor preço.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11.9. Constatado o atendimento pleno às exigências fixadas no edital, o licitante será declarado vencedor.</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1D2342" w:rsidRPr="001D2342" w:rsidRDefault="001D2342" w:rsidP="001D2342">
      <w:pPr>
        <w:pStyle w:val="WW-Padro"/>
        <w:tabs>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1440"/>
          <w:tab w:val="left" w:pos="2160"/>
        </w:tabs>
        <w:jc w:val="both"/>
        <w:rPr>
          <w:rFonts w:ascii="Arial" w:hAnsi="Arial" w:cs="Arial"/>
          <w:sz w:val="22"/>
          <w:szCs w:val="22"/>
          <w:lang w:val="pt-BR"/>
        </w:rPr>
      </w:pPr>
      <w:r w:rsidRPr="001D2342">
        <w:rPr>
          <w:rFonts w:ascii="Arial" w:hAnsi="Arial" w:cs="Arial"/>
          <w:sz w:val="22"/>
          <w:szCs w:val="22"/>
          <w:lang w:val="pt-BR"/>
        </w:rPr>
        <w:t>11.11. Após a homologação do resultado da licitação, a(s) licitante(s) classificadas(s) em primeiro lugar por Item, terá(ão) o prazo de 05 (cinco) dias úteis, a contar da data do recebimento da convocação pela Administração, para assinar a Ata de Registro de Preços.</w:t>
      </w:r>
    </w:p>
    <w:p w:rsidR="001D2342" w:rsidRPr="001D2342" w:rsidRDefault="001D2342" w:rsidP="001D2342">
      <w:pPr>
        <w:pStyle w:val="WW-Padro"/>
        <w:tabs>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900"/>
        </w:tabs>
        <w:jc w:val="both"/>
        <w:rPr>
          <w:rFonts w:ascii="Arial" w:hAnsi="Arial" w:cs="Arial"/>
          <w:sz w:val="22"/>
          <w:szCs w:val="22"/>
          <w:lang w:val="pt-BR"/>
        </w:rPr>
      </w:pPr>
      <w:r w:rsidRPr="001D2342">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 xml:space="preserve">11.13. É facultado à Administração, quando o convocado não assinar a Ata de Registro de Preços no prazo e condições estabelecidas, convocar as licitantes remanescentes, conforme subitem anterior, na ordem de classificação, para fazê-lo em igual prazo e nas </w:t>
      </w:r>
      <w:r w:rsidRPr="001D2342">
        <w:rPr>
          <w:rFonts w:ascii="Arial" w:hAnsi="Arial" w:cs="Arial"/>
          <w:sz w:val="22"/>
          <w:szCs w:val="22"/>
          <w:lang w:val="pt-BR"/>
        </w:rPr>
        <w:lastRenderedPageBreak/>
        <w:t>mesmas condições propostas pelo 1º (primeiro) classificado, ou revogar a licitação, independentemente da aplicação das sanções previstas neste edital.</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12. RECURSOS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12.3. O acolhimento de recurso importará a invalidação apenas dos atos insuscetíveis de aproveitamento.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12.4. A falta de manifestação imediata e motivada do licitante, importará decadência do direito de recurso.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12.5. Os recursos deverão ser decididos no prazo de 05 (cinco) dias pela Administração.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12.6. O resultado do recurso será divulgado mediante afixação no quadro de avisos deste órgão e comunicado a todos os licitantes via fax ou correio eletrônico.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13. DA HOMOLOGAÇÃO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13.1. Encerrada a seleção e ultrapassada a eventual fase recursal, o pregoeiro registrará os preços ofertados pelas licitantes em ordem crescente.</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lastRenderedPageBreak/>
        <w:t>13.2. Verificada a regularidade dos atos e a realização do interesse público, nos termos do artigo 3º da Lei 8.666/1993, a autoridade competente homologará o procedimento licitatório.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14. DA ATA DE REGISTRO DE PREÇOS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bCs/>
          <w:sz w:val="22"/>
          <w:szCs w:val="22"/>
          <w:lang w:val="pt-BR"/>
        </w:rPr>
      </w:pPr>
      <w:r w:rsidRPr="001D2342">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14.7. Caso seja frustrada a negociação, o fornecedor será liberado do compromisso assumido.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14.10. Será considerado preço de mercado, os preços que forem iguais ou inferiores a média daqueles apurados pela Administração para determinado Item.</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lastRenderedPageBreak/>
        <w:t>14.11. Não havendo êxito nas negociações com o primeiro colocado, a Administração poderá convocar os demais fornecedores classificados, nas mesmas condições ou revogar a Ata de Registro de Preços ou parte dela.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1D2342" w:rsidRPr="001D2342" w:rsidRDefault="001D2342" w:rsidP="001D2342">
      <w:pPr>
        <w:pStyle w:val="WW-Padro"/>
        <w:jc w:val="both"/>
        <w:rPr>
          <w:rFonts w:ascii="Arial" w:hAnsi="Arial" w:cs="Arial"/>
          <w:bCs/>
          <w:sz w:val="22"/>
          <w:szCs w:val="22"/>
          <w:lang w:val="pt-BR"/>
        </w:rPr>
      </w:pPr>
    </w:p>
    <w:p w:rsidR="001D2342" w:rsidRPr="001D2342" w:rsidRDefault="001D2342" w:rsidP="001D2342">
      <w:pPr>
        <w:jc w:val="both"/>
        <w:rPr>
          <w:rFonts w:ascii="Arial" w:hAnsi="Arial" w:cs="Arial"/>
          <w:b/>
          <w:bCs/>
          <w:sz w:val="22"/>
          <w:szCs w:val="22"/>
        </w:rPr>
      </w:pPr>
      <w:r w:rsidRPr="001D2342">
        <w:rPr>
          <w:rFonts w:ascii="Arial" w:hAnsi="Arial" w:cs="Arial"/>
          <w:b/>
          <w:bCs/>
          <w:sz w:val="22"/>
          <w:szCs w:val="22"/>
        </w:rPr>
        <w:t>15. DOS USUÁRIOS DA ATA DE REGISTRO DE PREÇO</w:t>
      </w:r>
    </w:p>
    <w:p w:rsidR="001D2342" w:rsidRPr="001D2342" w:rsidRDefault="001D2342" w:rsidP="001D2342">
      <w:pPr>
        <w:jc w:val="both"/>
        <w:rPr>
          <w:rFonts w:ascii="Arial" w:hAnsi="Arial" w:cs="Arial"/>
          <w:b/>
          <w:bCs/>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15.1.</w:t>
      </w:r>
      <w:r w:rsidRPr="001D2342">
        <w:rPr>
          <w:rFonts w:ascii="Arial" w:hAnsi="Arial" w:cs="Arial"/>
          <w:b/>
          <w:bCs/>
          <w:sz w:val="22"/>
          <w:szCs w:val="22"/>
        </w:rPr>
        <w:t xml:space="preserve"> </w:t>
      </w:r>
      <w:r w:rsidRPr="001D2342">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1D2342" w:rsidRPr="001D2342" w:rsidRDefault="001D2342" w:rsidP="001D2342">
      <w:pPr>
        <w:autoSpaceDE w:val="0"/>
        <w:jc w:val="both"/>
        <w:rPr>
          <w:rFonts w:ascii="Arial" w:hAnsi="Arial" w:cs="Arial"/>
          <w:b/>
          <w:bCs/>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15.3. Qualquer adesão à ata de registro de preços deverá ser previamente comunicada ao município de Pequi/MG.</w:t>
      </w:r>
    </w:p>
    <w:p w:rsidR="001D2342" w:rsidRPr="001D2342" w:rsidRDefault="001D2342" w:rsidP="001D2342">
      <w:pPr>
        <w:jc w:val="both"/>
        <w:rPr>
          <w:rFonts w:ascii="Arial" w:hAnsi="Arial" w:cs="Arial"/>
          <w:b/>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16. CONDIÇÕES DE FORNECIMENTO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16.5. O material rejeitado poderá ser substituído uma única vez, dentro de até 05 (cinco) dias úteis, após a solicitação pelo Setor Requisitante.</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 xml:space="preserve">16.6. Após o recebimento definitivo, o Contratado responderá por vícios por ventura apresentados pelo objeto licitado, no seu prazo de validade. </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16.7. O contratado deverá comprovar a manutenção das condições demonstradas para habilitação, até que seja satisfeita a obrigação assumida.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17. PAGAMENTO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17.1. A Nota Fiscal / Fatura Discriminativa deverá ser apresentada conforme descrito no Anexo – Termo de referência.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17.2. A Prefeitura Municipal efetuará o pagamento no prazo e condições descritas no Anexo – Termo de Referência.</w:t>
      </w:r>
    </w:p>
    <w:p w:rsidR="001D2342" w:rsidRPr="001D2342" w:rsidRDefault="001D2342" w:rsidP="001D2342">
      <w:pPr>
        <w:pStyle w:val="WW-Padro"/>
        <w:tabs>
          <w:tab w:val="left" w:pos="1440"/>
        </w:tabs>
        <w:jc w:val="both"/>
        <w:rPr>
          <w:rFonts w:ascii="Arial" w:hAnsi="Arial" w:cs="Arial"/>
          <w:b/>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18. DAS SANÇÕES ADMINISTRATIVAS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tabs>
          <w:tab w:val="left" w:pos="1245"/>
        </w:tabs>
        <w:jc w:val="both"/>
        <w:rPr>
          <w:rFonts w:ascii="Arial" w:hAnsi="Arial" w:cs="Arial"/>
          <w:sz w:val="22"/>
          <w:szCs w:val="22"/>
        </w:rPr>
      </w:pPr>
      <w:r w:rsidRPr="001D2342">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18.2.1. Advertência;</w:t>
      </w:r>
    </w:p>
    <w:p w:rsidR="001D2342" w:rsidRPr="001D2342" w:rsidRDefault="001D2342" w:rsidP="001D2342">
      <w:pPr>
        <w:pStyle w:val="Recuodecorpodetexto34"/>
        <w:spacing w:after="0"/>
        <w:ind w:left="0"/>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18.2.2. Multa de 0,3% (três décimos por cento) por dia, até o 10</w:t>
      </w:r>
      <w:r w:rsidRPr="001D2342">
        <w:rPr>
          <w:rFonts w:ascii="Arial" w:hAnsi="Arial" w:cs="Arial"/>
          <w:sz w:val="22"/>
          <w:szCs w:val="22"/>
          <w:u w:val="single"/>
          <w:vertAlign w:val="superscript"/>
        </w:rPr>
        <w:t>o</w:t>
      </w:r>
      <w:r w:rsidRPr="001D2342">
        <w:rPr>
          <w:rFonts w:ascii="Arial" w:hAnsi="Arial" w:cs="Arial"/>
          <w:sz w:val="22"/>
          <w:szCs w:val="22"/>
        </w:rPr>
        <w:t xml:space="preserve"> (décimo) dia de atraso, da entrega do produto, sobre o valor da parcela, por ocorrência;</w:t>
      </w:r>
    </w:p>
    <w:p w:rsidR="001D2342" w:rsidRPr="001D2342" w:rsidRDefault="001D2342" w:rsidP="001D2342">
      <w:pPr>
        <w:pStyle w:val="Recuodecorpodetexto34"/>
        <w:spacing w:after="0"/>
        <w:ind w:left="0"/>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18.2.3. Multa de 20% (vinte por cento) sobre o valor do saldo do valor do contrato, no caso de atraso superior a 10 (dez) dias, com a conseqüente rescisão contratual, quando for o caso;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18.2.4. Multa de 20% (vinte por cento) sobre o valor do contrato, nos casos: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a) inobservância do nível de qualidade dos fornecimentos;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b) transferência total ou parcial do contrato a terceiros;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c) subcontratação no todo ou em parte do objeto sem prévia autorização formal da Contratante;</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 descumprimento de cláusula contratual.</w:t>
      </w:r>
    </w:p>
    <w:p w:rsidR="001D2342" w:rsidRPr="001D2342" w:rsidRDefault="001D2342" w:rsidP="001D2342">
      <w:pPr>
        <w:tabs>
          <w:tab w:val="center" w:pos="2268"/>
        </w:tabs>
        <w:jc w:val="both"/>
        <w:rPr>
          <w:rFonts w:ascii="Arial" w:hAnsi="Arial" w:cs="Arial"/>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sz w:val="22"/>
          <w:szCs w:val="22"/>
        </w:rPr>
        <w:t xml:space="preserve">18.3. </w:t>
      </w:r>
      <w:r w:rsidRPr="001D2342">
        <w:rPr>
          <w:rFonts w:ascii="Arial" w:hAnsi="Arial" w:cs="Arial"/>
          <w:bCs/>
          <w:sz w:val="22"/>
          <w:szCs w:val="22"/>
        </w:rPr>
        <w:t xml:space="preserve">A licitante que ensejar o retardamento da execução do certame, não mantiver a proposta, falhar ou fraudar na execução do contrato, comportar-se de modo inidôneo, fizer </w:t>
      </w:r>
      <w:r w:rsidRPr="001D2342">
        <w:rPr>
          <w:rFonts w:ascii="Arial" w:hAnsi="Arial" w:cs="Arial"/>
          <w:bCs/>
          <w:sz w:val="22"/>
          <w:szCs w:val="22"/>
        </w:rPr>
        <w:lastRenderedPageBreak/>
        <w:t>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1D2342" w:rsidRPr="001D2342" w:rsidRDefault="001D2342" w:rsidP="001D2342">
      <w:pPr>
        <w:pStyle w:val="Preformatted"/>
        <w:tabs>
          <w:tab w:val="clear" w:pos="9590"/>
          <w:tab w:val="left" w:pos="7230"/>
        </w:tabs>
        <w:jc w:val="both"/>
        <w:rPr>
          <w:rFonts w:ascii="Arial" w:hAnsi="Arial" w:cs="Arial"/>
          <w:b/>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19. DISPOSIÇÕES GERAIS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 Homologada a licitação o adjudicatário receberá Autorização de Fornecimento ou instrumento equivalente.</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19.5. Na hipótese acima referida será convocado novo adjudicatário, observada a ordem de classificação nesta licitação.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19.6. Constituem motivos para rescisão do contrato ou instrumento equivalente, todos aqueles listados pela Lei nº 8.666/93, no artigo 77 e 78.</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19.9. Será dada vista aos proponentes interessados tanto das propostas comerciais como dos documentos de habilitação apresentados na sessão.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19.10. É facultado ao pregoeiro ou à autoridade superior em qualquer fase do julgamento promover diligência destinada a esclarecer ou complementar a instrução do processo e a </w:t>
      </w:r>
      <w:r w:rsidRPr="001D2342">
        <w:rPr>
          <w:rFonts w:ascii="Arial" w:hAnsi="Arial" w:cs="Arial"/>
          <w:sz w:val="22"/>
          <w:szCs w:val="22"/>
          <w:lang w:val="pt-BR"/>
        </w:rPr>
        <w:lastRenderedPageBreak/>
        <w:t>aferição do preço ofertado, bem como solicitar a Órgãos competentes a elaboração de pareceres técnicos destinados a fundamentar as decisões.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19.11. É vedado ao licitante retirar sua proposta ou parte dela após aberta a sessão do pregão.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1D2342" w:rsidRPr="00DD1831" w:rsidRDefault="001D2342" w:rsidP="001D2342">
      <w:pPr>
        <w:pStyle w:val="WW-Padro"/>
        <w:jc w:val="both"/>
        <w:rPr>
          <w:rFonts w:ascii="Arial" w:hAnsi="Arial" w:cs="Arial"/>
          <w:sz w:val="22"/>
          <w:szCs w:val="22"/>
          <w:lang w:val="pt-BR"/>
        </w:rPr>
      </w:pPr>
    </w:p>
    <w:p w:rsidR="00DD1831" w:rsidRPr="00DD1831" w:rsidRDefault="001D2342" w:rsidP="00DD1831">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DD1831">
        <w:rPr>
          <w:rFonts w:ascii="Arial" w:hAnsi="Arial" w:cs="Arial"/>
          <w:sz w:val="22"/>
          <w:szCs w:val="22"/>
        </w:rPr>
        <w:t xml:space="preserve">19.14. </w:t>
      </w:r>
      <w:r w:rsidR="00DD1831"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DD1831" w:rsidRPr="00DD1831" w:rsidRDefault="00DD1831" w:rsidP="00DD1831">
      <w:pPr>
        <w:widowControl w:val="0"/>
        <w:tabs>
          <w:tab w:val="left" w:pos="95"/>
          <w:tab w:val="left" w:pos="2195"/>
          <w:tab w:val="left" w:pos="4235"/>
        </w:tabs>
        <w:autoSpaceDE w:val="0"/>
        <w:autoSpaceDN w:val="0"/>
        <w:adjustRightInd w:val="0"/>
        <w:jc w:val="both"/>
        <w:rPr>
          <w:rFonts w:ascii="Arial" w:hAnsi="Arial" w:cs="Arial"/>
          <w:sz w:val="22"/>
          <w:szCs w:val="22"/>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19.15. O resultado que sobrevier ao procedimento licitatório será publicado no Órgão Oficial de Imprensa do Município.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 xml:space="preserve">19.16. </w:t>
      </w:r>
      <w:r w:rsidRPr="001D2342">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1D2342">
        <w:rPr>
          <w:rFonts w:ascii="Arial" w:hAnsi="Arial" w:cs="Arial"/>
          <w:sz w:val="22"/>
          <w:szCs w:val="22"/>
          <w:lang w:val="pt-BR"/>
        </w:rPr>
        <w:t>37) 3278-1272, ou pelo e-mail: licitacao@pequi.mg.gov.br.</w:t>
      </w:r>
    </w:p>
    <w:p w:rsidR="001D2342" w:rsidRPr="001D2342" w:rsidRDefault="001D2342" w:rsidP="001D2342">
      <w:pPr>
        <w:pStyle w:val="WW-Padro"/>
        <w:tabs>
          <w:tab w:val="left" w:pos="720"/>
        </w:tabs>
        <w:jc w:val="both"/>
        <w:rPr>
          <w:rFonts w:ascii="Arial" w:hAnsi="Arial" w:cs="Arial"/>
          <w:sz w:val="22"/>
          <w:szCs w:val="22"/>
          <w:lang w:val="pt-BR"/>
        </w:rPr>
      </w:pPr>
    </w:p>
    <w:p w:rsidR="001D2342" w:rsidRPr="001910E0"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1910E0">
          <w:rPr>
            <w:rStyle w:val="Hyperlink"/>
            <w:rFonts w:ascii="Arial" w:hAnsi="Arial" w:cs="Arial"/>
            <w:color w:val="auto"/>
            <w:sz w:val="22"/>
            <w:szCs w:val="22"/>
            <w:u w:val="none"/>
            <w:lang w:val="pt-BR"/>
          </w:rPr>
          <w:t>www.pequi.mg.gov.br</w:t>
        </w:r>
      </w:hyperlink>
      <w:r w:rsidRPr="001910E0">
        <w:rPr>
          <w:rFonts w:ascii="Arial" w:hAnsi="Arial" w:cs="Arial"/>
          <w:sz w:val="22"/>
          <w:szCs w:val="22"/>
          <w:lang w:val="pt-BR"/>
        </w:rPr>
        <w:t xml:space="preserve"> ou ainda pelo e-mail: </w:t>
      </w:r>
      <w:hyperlink r:id="rId9" w:history="1">
        <w:r w:rsidR="001910E0" w:rsidRPr="001910E0">
          <w:rPr>
            <w:rStyle w:val="Hyperlink"/>
            <w:rFonts w:ascii="Arial" w:hAnsi="Arial" w:cs="Arial"/>
            <w:color w:val="auto"/>
            <w:sz w:val="22"/>
            <w:szCs w:val="22"/>
            <w:u w:val="none"/>
            <w:lang w:val="pt-BR"/>
          </w:rPr>
          <w:t>licitacoes@pequi.mg.gov.br</w:t>
        </w:r>
      </w:hyperlink>
      <w:r w:rsidRPr="001910E0">
        <w:rPr>
          <w:rFonts w:ascii="Arial" w:hAnsi="Arial" w:cs="Arial"/>
          <w:sz w:val="22"/>
          <w:szCs w:val="22"/>
          <w:lang w:val="pt-BR"/>
        </w:rPr>
        <w:t>.</w:t>
      </w:r>
    </w:p>
    <w:p w:rsidR="001D2342" w:rsidRPr="001D2342" w:rsidRDefault="001D2342" w:rsidP="001D2342">
      <w:pPr>
        <w:pStyle w:val="WW-Padro"/>
        <w:tabs>
          <w:tab w:val="left" w:pos="720"/>
        </w:tabs>
        <w:jc w:val="both"/>
        <w:rPr>
          <w:rFonts w:ascii="Arial" w:hAnsi="Arial" w:cs="Arial"/>
          <w:sz w:val="22"/>
          <w:szCs w:val="22"/>
          <w:lang w:val="pt-BR"/>
        </w:rPr>
      </w:pPr>
    </w:p>
    <w:p w:rsidR="001D2342" w:rsidRPr="001D2342" w:rsidRDefault="001D2342" w:rsidP="001910E0">
      <w:pPr>
        <w:tabs>
          <w:tab w:val="center" w:pos="2268"/>
        </w:tabs>
        <w:jc w:val="center"/>
        <w:rPr>
          <w:rFonts w:ascii="Arial" w:hAnsi="Arial" w:cs="Arial"/>
          <w:bCs/>
          <w:sz w:val="22"/>
          <w:szCs w:val="22"/>
        </w:rPr>
      </w:pPr>
      <w:r w:rsidRPr="001D2342">
        <w:rPr>
          <w:rFonts w:ascii="Arial" w:hAnsi="Arial" w:cs="Arial"/>
          <w:bCs/>
          <w:sz w:val="22"/>
          <w:szCs w:val="22"/>
        </w:rPr>
        <w:t xml:space="preserve">Pequi, </w:t>
      </w:r>
      <w:r w:rsidR="008F52C8">
        <w:rPr>
          <w:rFonts w:ascii="Arial" w:hAnsi="Arial" w:cs="Arial"/>
          <w:bCs/>
          <w:sz w:val="22"/>
          <w:szCs w:val="22"/>
        </w:rPr>
        <w:t>14</w:t>
      </w:r>
      <w:r w:rsidRPr="001D2342">
        <w:rPr>
          <w:rFonts w:ascii="Arial" w:hAnsi="Arial" w:cs="Arial"/>
          <w:bCs/>
          <w:sz w:val="22"/>
          <w:szCs w:val="22"/>
        </w:rPr>
        <w:t xml:space="preserve"> de </w:t>
      </w:r>
      <w:r w:rsidR="008F52C8">
        <w:rPr>
          <w:rFonts w:ascii="Arial" w:hAnsi="Arial" w:cs="Arial"/>
          <w:bCs/>
          <w:sz w:val="22"/>
          <w:szCs w:val="22"/>
        </w:rPr>
        <w:t>fevereiro</w:t>
      </w:r>
      <w:r w:rsidRPr="001D2342">
        <w:rPr>
          <w:rFonts w:ascii="Arial" w:hAnsi="Arial" w:cs="Arial"/>
          <w:bCs/>
          <w:sz w:val="22"/>
          <w:szCs w:val="22"/>
        </w:rPr>
        <w:t xml:space="preserve"> de </w:t>
      </w:r>
      <w:r>
        <w:rPr>
          <w:rFonts w:ascii="Arial" w:hAnsi="Arial" w:cs="Arial"/>
          <w:bCs/>
          <w:sz w:val="22"/>
          <w:szCs w:val="22"/>
        </w:rPr>
        <w:t>2019</w:t>
      </w:r>
      <w:r w:rsidRPr="001D2342">
        <w:rPr>
          <w:rFonts w:ascii="Arial" w:hAnsi="Arial" w:cs="Arial"/>
          <w:bCs/>
          <w:sz w:val="22"/>
          <w:szCs w:val="22"/>
        </w:rPr>
        <w:t>.</w:t>
      </w:r>
    </w:p>
    <w:p w:rsidR="001D2342" w:rsidRDefault="001D2342" w:rsidP="001910E0">
      <w:pPr>
        <w:tabs>
          <w:tab w:val="center" w:pos="2268"/>
        </w:tabs>
        <w:jc w:val="center"/>
        <w:rPr>
          <w:rFonts w:ascii="Arial" w:hAnsi="Arial" w:cs="Arial"/>
          <w:bCs/>
          <w:sz w:val="22"/>
          <w:szCs w:val="22"/>
        </w:rPr>
      </w:pPr>
    </w:p>
    <w:p w:rsidR="001910E0" w:rsidRPr="001D2342" w:rsidRDefault="001910E0" w:rsidP="001910E0">
      <w:pPr>
        <w:tabs>
          <w:tab w:val="center" w:pos="2268"/>
        </w:tabs>
        <w:jc w:val="center"/>
        <w:rPr>
          <w:rFonts w:ascii="Arial" w:hAnsi="Arial" w:cs="Arial"/>
          <w:bCs/>
          <w:sz w:val="22"/>
          <w:szCs w:val="22"/>
        </w:rPr>
      </w:pPr>
    </w:p>
    <w:p w:rsidR="001D2342" w:rsidRPr="001D2342" w:rsidRDefault="001910E0" w:rsidP="001910E0">
      <w:pPr>
        <w:tabs>
          <w:tab w:val="center" w:pos="2268"/>
        </w:tabs>
        <w:jc w:val="center"/>
        <w:rPr>
          <w:rFonts w:ascii="Arial" w:hAnsi="Arial" w:cs="Arial"/>
          <w:bCs/>
          <w:sz w:val="22"/>
          <w:szCs w:val="22"/>
        </w:rPr>
      </w:pPr>
      <w:r>
        <w:rPr>
          <w:rFonts w:ascii="Arial" w:hAnsi="Arial" w:cs="Arial"/>
          <w:bCs/>
          <w:sz w:val="22"/>
          <w:szCs w:val="22"/>
        </w:rPr>
        <w:t>André Corrêa Duarte</w:t>
      </w:r>
    </w:p>
    <w:p w:rsidR="001D2342" w:rsidRPr="001D2342" w:rsidRDefault="001D2342" w:rsidP="001910E0">
      <w:pPr>
        <w:tabs>
          <w:tab w:val="center" w:pos="2268"/>
        </w:tabs>
        <w:jc w:val="center"/>
        <w:rPr>
          <w:rFonts w:ascii="Arial" w:hAnsi="Arial" w:cs="Arial"/>
          <w:bCs/>
          <w:sz w:val="22"/>
          <w:szCs w:val="22"/>
        </w:rPr>
      </w:pPr>
      <w:r w:rsidRPr="001D2342">
        <w:rPr>
          <w:rFonts w:ascii="Arial" w:hAnsi="Arial" w:cs="Arial"/>
          <w:bCs/>
          <w:sz w:val="22"/>
          <w:szCs w:val="22"/>
        </w:rPr>
        <w:t>Pregoeiro</w:t>
      </w:r>
    </w:p>
    <w:p w:rsidR="00185B5F" w:rsidRPr="00185B5F" w:rsidRDefault="001D2342" w:rsidP="00185B5F">
      <w:pPr>
        <w:tabs>
          <w:tab w:val="center" w:pos="2268"/>
        </w:tabs>
        <w:jc w:val="both"/>
        <w:rPr>
          <w:rFonts w:ascii="Arial" w:hAnsi="Arial" w:cs="Arial"/>
          <w:b/>
          <w:bCs/>
          <w:sz w:val="22"/>
          <w:szCs w:val="22"/>
        </w:rPr>
      </w:pPr>
      <w:r w:rsidRPr="001D2342">
        <w:rPr>
          <w:rFonts w:ascii="Arial" w:hAnsi="Arial" w:cs="Arial"/>
          <w:bCs/>
          <w:sz w:val="22"/>
          <w:szCs w:val="22"/>
        </w:rPr>
        <w:br w:type="page"/>
      </w:r>
      <w:r w:rsidR="00185B5F" w:rsidRPr="00185B5F">
        <w:rPr>
          <w:rFonts w:ascii="Arial" w:hAnsi="Arial" w:cs="Arial"/>
          <w:b/>
          <w:bCs/>
          <w:sz w:val="22"/>
          <w:szCs w:val="22"/>
        </w:rPr>
        <w:lastRenderedPageBreak/>
        <w:t>PROCESSO LICITATÓRIO Nº 010/2019</w:t>
      </w:r>
    </w:p>
    <w:p w:rsidR="00185B5F" w:rsidRPr="00185B5F" w:rsidRDefault="00185B5F" w:rsidP="00185B5F">
      <w:pPr>
        <w:tabs>
          <w:tab w:val="center" w:pos="2268"/>
        </w:tabs>
        <w:jc w:val="both"/>
        <w:rPr>
          <w:rFonts w:ascii="Arial" w:hAnsi="Arial" w:cs="Arial"/>
          <w:b/>
          <w:bCs/>
          <w:sz w:val="22"/>
          <w:szCs w:val="22"/>
        </w:rPr>
      </w:pPr>
      <w:r w:rsidRPr="00185B5F">
        <w:rPr>
          <w:rFonts w:ascii="Arial" w:hAnsi="Arial" w:cs="Arial"/>
          <w:b/>
          <w:bCs/>
          <w:sz w:val="22"/>
          <w:szCs w:val="22"/>
        </w:rPr>
        <w:t>PREGÃO Nº 007/2019</w:t>
      </w:r>
    </w:p>
    <w:p w:rsidR="00185B5F" w:rsidRDefault="00185B5F" w:rsidP="00185B5F">
      <w:pPr>
        <w:tabs>
          <w:tab w:val="center" w:pos="2268"/>
        </w:tabs>
        <w:jc w:val="both"/>
        <w:rPr>
          <w:rFonts w:ascii="Arial" w:hAnsi="Arial" w:cs="Arial"/>
          <w:bCs/>
          <w:sz w:val="22"/>
          <w:szCs w:val="22"/>
        </w:rPr>
      </w:pPr>
    </w:p>
    <w:p w:rsidR="001D2342" w:rsidRPr="008C79E0" w:rsidRDefault="001D2342" w:rsidP="00185B5F">
      <w:pPr>
        <w:tabs>
          <w:tab w:val="center" w:pos="2268"/>
        </w:tabs>
        <w:jc w:val="both"/>
        <w:rPr>
          <w:rFonts w:ascii="Arial" w:hAnsi="Arial" w:cs="Arial"/>
          <w:b/>
          <w:sz w:val="22"/>
          <w:szCs w:val="22"/>
        </w:rPr>
      </w:pPr>
      <w:r w:rsidRPr="008C79E0">
        <w:rPr>
          <w:rFonts w:ascii="Arial" w:hAnsi="Arial" w:cs="Arial"/>
          <w:sz w:val="22"/>
          <w:szCs w:val="22"/>
        </w:rPr>
        <w:t>ANEXO I - MODELO DE PROPOSTA COMERCIAL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Apresentamos nossa proposta para fornecimento do objeto deste Pregão, acatando todas as estipulações consignadas no Edital, conforme abaixo:</w:t>
      </w:r>
    </w:p>
    <w:p w:rsidR="001D2342" w:rsidRPr="001D2342" w:rsidRDefault="001D2342" w:rsidP="001D2342">
      <w:pPr>
        <w:jc w:val="both"/>
        <w:rPr>
          <w:rFonts w:ascii="Arial" w:hAnsi="Arial" w:cs="Arial"/>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851"/>
        <w:gridCol w:w="992"/>
        <w:gridCol w:w="851"/>
        <w:gridCol w:w="3402"/>
        <w:gridCol w:w="1059"/>
        <w:gridCol w:w="925"/>
        <w:gridCol w:w="980"/>
      </w:tblGrid>
      <w:tr w:rsidR="001D2342" w:rsidRPr="00814502" w:rsidTr="008C79E0">
        <w:trPr>
          <w:trHeight w:val="281"/>
        </w:trPr>
        <w:tc>
          <w:tcPr>
            <w:tcW w:w="851" w:type="dxa"/>
            <w:shd w:val="clear" w:color="auto" w:fill="B3B3B3"/>
            <w:vAlign w:val="bottom"/>
          </w:tcPr>
          <w:p w:rsidR="001D2342" w:rsidRPr="00814502" w:rsidRDefault="00814502" w:rsidP="001D2342">
            <w:pPr>
              <w:snapToGrid w:val="0"/>
              <w:jc w:val="center"/>
              <w:rPr>
                <w:rFonts w:ascii="Arial" w:hAnsi="Arial" w:cs="Arial"/>
                <w:b/>
                <w:bCs/>
                <w:sz w:val="20"/>
                <w:szCs w:val="20"/>
              </w:rPr>
            </w:pPr>
            <w:r w:rsidRPr="00814502">
              <w:rPr>
                <w:rFonts w:ascii="Arial" w:hAnsi="Arial" w:cs="Arial"/>
                <w:b/>
                <w:bCs/>
                <w:sz w:val="20"/>
                <w:szCs w:val="20"/>
              </w:rPr>
              <w:t>ITEM</w:t>
            </w:r>
          </w:p>
        </w:tc>
        <w:tc>
          <w:tcPr>
            <w:tcW w:w="992" w:type="dxa"/>
            <w:shd w:val="clear" w:color="auto" w:fill="B3B3B3"/>
            <w:vAlign w:val="bottom"/>
          </w:tcPr>
          <w:p w:rsidR="001D2342" w:rsidRPr="00814502" w:rsidRDefault="00814502" w:rsidP="001D2342">
            <w:pPr>
              <w:snapToGrid w:val="0"/>
              <w:jc w:val="center"/>
              <w:rPr>
                <w:rFonts w:ascii="Arial" w:hAnsi="Arial" w:cs="Arial"/>
                <w:b/>
                <w:bCs/>
                <w:sz w:val="20"/>
                <w:szCs w:val="20"/>
              </w:rPr>
            </w:pPr>
            <w:r w:rsidRPr="00814502">
              <w:rPr>
                <w:rFonts w:ascii="Arial" w:hAnsi="Arial" w:cs="Arial"/>
                <w:b/>
                <w:bCs/>
                <w:sz w:val="20"/>
                <w:szCs w:val="20"/>
              </w:rPr>
              <w:t>UNID</w:t>
            </w:r>
          </w:p>
        </w:tc>
        <w:tc>
          <w:tcPr>
            <w:tcW w:w="851" w:type="dxa"/>
            <w:shd w:val="clear" w:color="auto" w:fill="B3B3B3"/>
            <w:vAlign w:val="bottom"/>
          </w:tcPr>
          <w:p w:rsidR="001D2342" w:rsidRPr="00814502" w:rsidRDefault="00814502" w:rsidP="001D2342">
            <w:pPr>
              <w:snapToGrid w:val="0"/>
              <w:jc w:val="center"/>
              <w:rPr>
                <w:rFonts w:ascii="Arial" w:hAnsi="Arial" w:cs="Arial"/>
                <w:b/>
                <w:bCs/>
                <w:sz w:val="20"/>
                <w:szCs w:val="20"/>
              </w:rPr>
            </w:pPr>
            <w:r w:rsidRPr="00814502">
              <w:rPr>
                <w:rFonts w:ascii="Arial" w:hAnsi="Arial" w:cs="Arial"/>
                <w:b/>
                <w:bCs/>
                <w:sz w:val="20"/>
                <w:szCs w:val="20"/>
              </w:rPr>
              <w:t>QTDE</w:t>
            </w:r>
          </w:p>
        </w:tc>
        <w:tc>
          <w:tcPr>
            <w:tcW w:w="3402" w:type="dxa"/>
            <w:shd w:val="clear" w:color="auto" w:fill="B3B3B3"/>
            <w:vAlign w:val="bottom"/>
          </w:tcPr>
          <w:p w:rsidR="001D2342" w:rsidRPr="00814502" w:rsidRDefault="00814502" w:rsidP="001D2342">
            <w:pPr>
              <w:snapToGrid w:val="0"/>
              <w:jc w:val="center"/>
              <w:rPr>
                <w:rFonts w:ascii="Arial" w:hAnsi="Arial" w:cs="Arial"/>
                <w:b/>
                <w:bCs/>
                <w:sz w:val="20"/>
                <w:szCs w:val="20"/>
              </w:rPr>
            </w:pPr>
            <w:r w:rsidRPr="00814502">
              <w:rPr>
                <w:rFonts w:ascii="Arial" w:hAnsi="Arial" w:cs="Arial"/>
                <w:b/>
                <w:bCs/>
                <w:sz w:val="20"/>
                <w:szCs w:val="20"/>
              </w:rPr>
              <w:t>DESCRIÇÃO MINUCIOSA DO PRODUTO</w:t>
            </w:r>
          </w:p>
        </w:tc>
        <w:tc>
          <w:tcPr>
            <w:tcW w:w="1059" w:type="dxa"/>
            <w:shd w:val="clear" w:color="auto" w:fill="B3B3B3"/>
          </w:tcPr>
          <w:p w:rsidR="001D2342" w:rsidRPr="00814502" w:rsidRDefault="00814502" w:rsidP="001D2342">
            <w:pPr>
              <w:snapToGrid w:val="0"/>
              <w:jc w:val="center"/>
              <w:rPr>
                <w:rFonts w:ascii="Arial" w:hAnsi="Arial" w:cs="Arial"/>
                <w:b/>
                <w:bCs/>
                <w:sz w:val="20"/>
                <w:szCs w:val="20"/>
              </w:rPr>
            </w:pPr>
            <w:r w:rsidRPr="00814502">
              <w:rPr>
                <w:rFonts w:ascii="Arial" w:hAnsi="Arial" w:cs="Arial"/>
                <w:b/>
                <w:bCs/>
                <w:sz w:val="20"/>
                <w:szCs w:val="20"/>
              </w:rPr>
              <w:t>MARCA</w:t>
            </w:r>
          </w:p>
        </w:tc>
        <w:tc>
          <w:tcPr>
            <w:tcW w:w="925" w:type="dxa"/>
            <w:shd w:val="clear" w:color="auto" w:fill="B3B3B3"/>
          </w:tcPr>
          <w:p w:rsidR="001D2342" w:rsidRPr="00814502" w:rsidRDefault="00814502" w:rsidP="00814502">
            <w:pPr>
              <w:snapToGrid w:val="0"/>
              <w:jc w:val="center"/>
              <w:rPr>
                <w:rFonts w:ascii="Arial" w:hAnsi="Arial" w:cs="Arial"/>
                <w:b/>
                <w:bCs/>
                <w:sz w:val="20"/>
                <w:szCs w:val="20"/>
              </w:rPr>
            </w:pPr>
            <w:r w:rsidRPr="00814502">
              <w:rPr>
                <w:rFonts w:ascii="Arial" w:hAnsi="Arial" w:cs="Arial"/>
                <w:b/>
                <w:bCs/>
                <w:sz w:val="20"/>
                <w:szCs w:val="20"/>
              </w:rPr>
              <w:t>VALOR UNIT</w:t>
            </w:r>
          </w:p>
        </w:tc>
        <w:tc>
          <w:tcPr>
            <w:tcW w:w="980" w:type="dxa"/>
            <w:shd w:val="clear" w:color="auto" w:fill="B3B3B3"/>
          </w:tcPr>
          <w:p w:rsidR="001D2342" w:rsidRPr="00814502" w:rsidRDefault="00814502" w:rsidP="001D2342">
            <w:pPr>
              <w:snapToGrid w:val="0"/>
              <w:jc w:val="center"/>
              <w:rPr>
                <w:rFonts w:ascii="Arial" w:hAnsi="Arial" w:cs="Arial"/>
                <w:b/>
                <w:bCs/>
                <w:sz w:val="20"/>
                <w:szCs w:val="20"/>
              </w:rPr>
            </w:pPr>
            <w:r w:rsidRPr="00814502">
              <w:rPr>
                <w:rFonts w:ascii="Arial" w:hAnsi="Arial" w:cs="Arial"/>
                <w:b/>
                <w:bCs/>
                <w:sz w:val="20"/>
                <w:szCs w:val="20"/>
              </w:rPr>
              <w:t>VALOR TOTAL</w:t>
            </w:r>
          </w:p>
        </w:tc>
      </w:tr>
      <w:tr w:rsidR="000E0A48" w:rsidRPr="00814502" w:rsidTr="008C79E0">
        <w:trPr>
          <w:trHeight w:val="267"/>
        </w:trPr>
        <w:tc>
          <w:tcPr>
            <w:tcW w:w="851" w:type="dxa"/>
          </w:tcPr>
          <w:p w:rsidR="000E0A48" w:rsidRPr="00814502" w:rsidRDefault="00814502" w:rsidP="00C61A07">
            <w:pPr>
              <w:jc w:val="center"/>
              <w:rPr>
                <w:rFonts w:ascii="Arial" w:hAnsi="Arial" w:cs="Arial"/>
                <w:sz w:val="20"/>
                <w:szCs w:val="20"/>
              </w:rPr>
            </w:pPr>
            <w:r w:rsidRPr="00814502">
              <w:rPr>
                <w:rFonts w:ascii="Arial" w:hAnsi="Arial" w:cs="Arial"/>
                <w:sz w:val="20"/>
                <w:szCs w:val="20"/>
              </w:rPr>
              <w:t>1</w:t>
            </w:r>
          </w:p>
        </w:tc>
        <w:tc>
          <w:tcPr>
            <w:tcW w:w="992" w:type="dxa"/>
          </w:tcPr>
          <w:p w:rsidR="000E0A48" w:rsidRPr="00814502" w:rsidRDefault="00814502" w:rsidP="00C61A07">
            <w:pPr>
              <w:jc w:val="center"/>
              <w:rPr>
                <w:rFonts w:ascii="Arial" w:hAnsi="Arial" w:cs="Arial"/>
                <w:sz w:val="20"/>
                <w:szCs w:val="20"/>
              </w:rPr>
            </w:pPr>
            <w:r w:rsidRPr="00814502">
              <w:rPr>
                <w:rFonts w:ascii="Arial" w:hAnsi="Arial" w:cs="Arial"/>
                <w:sz w:val="20"/>
                <w:szCs w:val="20"/>
              </w:rPr>
              <w:t>UNID</w:t>
            </w:r>
          </w:p>
        </w:tc>
        <w:tc>
          <w:tcPr>
            <w:tcW w:w="851" w:type="dxa"/>
          </w:tcPr>
          <w:p w:rsidR="000E0A48" w:rsidRPr="00814502" w:rsidRDefault="00814502" w:rsidP="00C61A07">
            <w:pPr>
              <w:jc w:val="center"/>
              <w:rPr>
                <w:rFonts w:ascii="Arial" w:hAnsi="Arial" w:cs="Arial"/>
                <w:sz w:val="20"/>
                <w:szCs w:val="20"/>
              </w:rPr>
            </w:pPr>
            <w:r w:rsidRPr="00814502">
              <w:rPr>
                <w:rFonts w:ascii="Arial" w:hAnsi="Arial" w:cs="Arial"/>
                <w:sz w:val="20"/>
                <w:szCs w:val="20"/>
              </w:rPr>
              <w:t>130</w:t>
            </w:r>
          </w:p>
        </w:tc>
        <w:tc>
          <w:tcPr>
            <w:tcW w:w="3402" w:type="dxa"/>
          </w:tcPr>
          <w:p w:rsidR="000E0A48" w:rsidRPr="00814502" w:rsidRDefault="00814502" w:rsidP="00C61A07">
            <w:pPr>
              <w:jc w:val="both"/>
              <w:rPr>
                <w:rFonts w:ascii="Arial" w:hAnsi="Arial" w:cs="Arial"/>
                <w:sz w:val="20"/>
                <w:szCs w:val="20"/>
              </w:rPr>
            </w:pPr>
            <w:r w:rsidRPr="00814502">
              <w:rPr>
                <w:rFonts w:ascii="Arial" w:hAnsi="Arial" w:cs="Arial"/>
                <w:sz w:val="20"/>
                <w:szCs w:val="20"/>
              </w:rPr>
              <w:t>ABACAXI, DE PRIMEIRA, IN NATURA, APRESENTANDO GRAU DE MATURACAO TAL QUE LHE PERMITA SUPORTAR A MANIPULACAO, O TRANSPORTE E A CONSERVACAO EM CONDICOES ADEQUADAS PARA O CONSUMO. O PRODUTO DEVERA OBEDECER A LEGISLACAO ESPECIFICA E A REGULAMENTACAO TECNICA VIGENTE DA ANVISA</w:t>
            </w:r>
          </w:p>
        </w:tc>
        <w:tc>
          <w:tcPr>
            <w:tcW w:w="1059" w:type="dxa"/>
          </w:tcPr>
          <w:p w:rsidR="000E0A48" w:rsidRPr="00814502" w:rsidRDefault="000E0A48" w:rsidP="001D2342">
            <w:pPr>
              <w:autoSpaceDE w:val="0"/>
              <w:snapToGrid w:val="0"/>
              <w:jc w:val="center"/>
              <w:rPr>
                <w:rFonts w:ascii="Arial" w:hAnsi="Arial" w:cs="Arial"/>
                <w:sz w:val="20"/>
                <w:szCs w:val="20"/>
              </w:rPr>
            </w:pPr>
          </w:p>
        </w:tc>
        <w:tc>
          <w:tcPr>
            <w:tcW w:w="925" w:type="dxa"/>
          </w:tcPr>
          <w:p w:rsidR="000E0A48" w:rsidRPr="00814502" w:rsidRDefault="000E0A48" w:rsidP="001D2342">
            <w:pPr>
              <w:autoSpaceDE w:val="0"/>
              <w:snapToGrid w:val="0"/>
              <w:jc w:val="right"/>
              <w:rPr>
                <w:rFonts w:ascii="Arial" w:hAnsi="Arial" w:cs="Arial"/>
                <w:sz w:val="20"/>
                <w:szCs w:val="20"/>
              </w:rPr>
            </w:pPr>
          </w:p>
        </w:tc>
        <w:tc>
          <w:tcPr>
            <w:tcW w:w="980" w:type="dxa"/>
          </w:tcPr>
          <w:p w:rsidR="000E0A48" w:rsidRPr="00814502" w:rsidRDefault="000E0A48" w:rsidP="001D2342">
            <w:pPr>
              <w:autoSpaceDE w:val="0"/>
              <w:snapToGrid w:val="0"/>
              <w:jc w:val="right"/>
              <w:rPr>
                <w:rFonts w:ascii="Arial" w:hAnsi="Arial" w:cs="Arial"/>
                <w:sz w:val="20"/>
                <w:szCs w:val="20"/>
              </w:rPr>
            </w:pPr>
          </w:p>
        </w:tc>
      </w:tr>
      <w:tr w:rsidR="000E0A48" w:rsidRPr="00814502" w:rsidTr="008C79E0">
        <w:trPr>
          <w:trHeight w:val="267"/>
        </w:trPr>
        <w:tc>
          <w:tcPr>
            <w:tcW w:w="851" w:type="dxa"/>
          </w:tcPr>
          <w:p w:rsidR="000E0A48" w:rsidRPr="00814502" w:rsidRDefault="00814502" w:rsidP="00C61A07">
            <w:pPr>
              <w:jc w:val="center"/>
              <w:rPr>
                <w:rFonts w:ascii="Arial" w:hAnsi="Arial" w:cs="Arial"/>
                <w:sz w:val="20"/>
                <w:szCs w:val="20"/>
              </w:rPr>
            </w:pPr>
            <w:r w:rsidRPr="00814502">
              <w:rPr>
                <w:rFonts w:ascii="Arial" w:hAnsi="Arial" w:cs="Arial"/>
                <w:sz w:val="20"/>
                <w:szCs w:val="20"/>
              </w:rPr>
              <w:t>2</w:t>
            </w:r>
          </w:p>
        </w:tc>
        <w:tc>
          <w:tcPr>
            <w:tcW w:w="992" w:type="dxa"/>
          </w:tcPr>
          <w:p w:rsidR="000E0A48" w:rsidRPr="00814502" w:rsidRDefault="00814502" w:rsidP="00C61A07">
            <w:pPr>
              <w:jc w:val="center"/>
              <w:rPr>
                <w:rFonts w:ascii="Arial" w:hAnsi="Arial" w:cs="Arial"/>
                <w:sz w:val="20"/>
                <w:szCs w:val="20"/>
              </w:rPr>
            </w:pPr>
            <w:r w:rsidRPr="00814502">
              <w:rPr>
                <w:rFonts w:ascii="Arial" w:hAnsi="Arial" w:cs="Arial"/>
                <w:sz w:val="20"/>
                <w:szCs w:val="20"/>
              </w:rPr>
              <w:t>PACOTE</w:t>
            </w:r>
          </w:p>
        </w:tc>
        <w:tc>
          <w:tcPr>
            <w:tcW w:w="851" w:type="dxa"/>
          </w:tcPr>
          <w:p w:rsidR="000E0A48" w:rsidRPr="00814502" w:rsidRDefault="00814502" w:rsidP="00C61A07">
            <w:pPr>
              <w:jc w:val="center"/>
              <w:rPr>
                <w:rFonts w:ascii="Arial" w:hAnsi="Arial" w:cs="Arial"/>
                <w:sz w:val="20"/>
                <w:szCs w:val="20"/>
              </w:rPr>
            </w:pPr>
            <w:r w:rsidRPr="00814502">
              <w:rPr>
                <w:rFonts w:ascii="Arial" w:hAnsi="Arial" w:cs="Arial"/>
                <w:sz w:val="20"/>
                <w:szCs w:val="20"/>
              </w:rPr>
              <w:t>50</w:t>
            </w:r>
          </w:p>
        </w:tc>
        <w:tc>
          <w:tcPr>
            <w:tcW w:w="3402" w:type="dxa"/>
          </w:tcPr>
          <w:p w:rsidR="000E0A48" w:rsidRPr="00814502" w:rsidRDefault="00814502" w:rsidP="00C61A07">
            <w:pPr>
              <w:jc w:val="both"/>
              <w:rPr>
                <w:rFonts w:ascii="Arial" w:hAnsi="Arial" w:cs="Arial"/>
                <w:sz w:val="20"/>
                <w:szCs w:val="20"/>
              </w:rPr>
            </w:pPr>
            <w:r w:rsidRPr="00814502">
              <w:rPr>
                <w:rFonts w:ascii="Arial" w:hAnsi="Arial" w:cs="Arial"/>
                <w:sz w:val="20"/>
                <w:szCs w:val="20"/>
              </w:rPr>
              <w:t>CANJIQUINHA AMARELA, TIPO ÚNICO,PRODUZIDA COM GRÃOS SELECIONADOS,ISENTOS DE MATÉRIA TERROSA,PARASITAS,LARVAS E SUJIDADES.EMBALAGEM PLÁSTICA TRANSPARENTE ATÓXICA DE 500GR.</w:t>
            </w:r>
          </w:p>
        </w:tc>
        <w:tc>
          <w:tcPr>
            <w:tcW w:w="1059" w:type="dxa"/>
          </w:tcPr>
          <w:p w:rsidR="000E0A48" w:rsidRPr="00814502" w:rsidRDefault="000E0A48" w:rsidP="001D2342">
            <w:pPr>
              <w:autoSpaceDE w:val="0"/>
              <w:snapToGrid w:val="0"/>
              <w:jc w:val="center"/>
              <w:rPr>
                <w:rFonts w:ascii="Arial" w:hAnsi="Arial" w:cs="Arial"/>
                <w:sz w:val="20"/>
                <w:szCs w:val="20"/>
              </w:rPr>
            </w:pPr>
          </w:p>
        </w:tc>
        <w:tc>
          <w:tcPr>
            <w:tcW w:w="925" w:type="dxa"/>
          </w:tcPr>
          <w:p w:rsidR="000E0A48" w:rsidRPr="00814502" w:rsidRDefault="000E0A48" w:rsidP="001D2342">
            <w:pPr>
              <w:autoSpaceDE w:val="0"/>
              <w:snapToGrid w:val="0"/>
              <w:jc w:val="right"/>
              <w:rPr>
                <w:rFonts w:ascii="Arial" w:hAnsi="Arial" w:cs="Arial"/>
                <w:sz w:val="20"/>
                <w:szCs w:val="20"/>
              </w:rPr>
            </w:pPr>
          </w:p>
        </w:tc>
        <w:tc>
          <w:tcPr>
            <w:tcW w:w="980" w:type="dxa"/>
          </w:tcPr>
          <w:p w:rsidR="000E0A48" w:rsidRPr="00814502" w:rsidRDefault="000E0A48" w:rsidP="001D2342">
            <w:pPr>
              <w:autoSpaceDE w:val="0"/>
              <w:snapToGrid w:val="0"/>
              <w:jc w:val="right"/>
              <w:rPr>
                <w:rFonts w:ascii="Arial" w:hAnsi="Arial" w:cs="Arial"/>
                <w:sz w:val="20"/>
                <w:szCs w:val="20"/>
              </w:rPr>
            </w:pPr>
          </w:p>
        </w:tc>
      </w:tr>
      <w:tr w:rsidR="000E0A48" w:rsidRPr="00814502" w:rsidTr="008C79E0">
        <w:trPr>
          <w:trHeight w:val="267"/>
        </w:trPr>
        <w:tc>
          <w:tcPr>
            <w:tcW w:w="851" w:type="dxa"/>
          </w:tcPr>
          <w:p w:rsidR="000E0A48" w:rsidRPr="00814502" w:rsidRDefault="00814502" w:rsidP="00C61A07">
            <w:pPr>
              <w:jc w:val="center"/>
              <w:rPr>
                <w:rFonts w:ascii="Arial" w:hAnsi="Arial" w:cs="Arial"/>
                <w:sz w:val="20"/>
                <w:szCs w:val="20"/>
              </w:rPr>
            </w:pPr>
            <w:r w:rsidRPr="00814502">
              <w:rPr>
                <w:rFonts w:ascii="Arial" w:hAnsi="Arial" w:cs="Arial"/>
                <w:sz w:val="20"/>
                <w:szCs w:val="20"/>
              </w:rPr>
              <w:t>3</w:t>
            </w:r>
          </w:p>
        </w:tc>
        <w:tc>
          <w:tcPr>
            <w:tcW w:w="992" w:type="dxa"/>
          </w:tcPr>
          <w:p w:rsidR="000E0A48" w:rsidRPr="00814502" w:rsidRDefault="00814502" w:rsidP="00C61A07">
            <w:pPr>
              <w:jc w:val="center"/>
              <w:rPr>
                <w:rFonts w:ascii="Arial" w:hAnsi="Arial" w:cs="Arial"/>
                <w:sz w:val="20"/>
                <w:szCs w:val="20"/>
              </w:rPr>
            </w:pPr>
            <w:r w:rsidRPr="00814502">
              <w:rPr>
                <w:rFonts w:ascii="Arial" w:hAnsi="Arial" w:cs="Arial"/>
                <w:sz w:val="20"/>
                <w:szCs w:val="20"/>
              </w:rPr>
              <w:t>UNID.</w:t>
            </w:r>
          </w:p>
        </w:tc>
        <w:tc>
          <w:tcPr>
            <w:tcW w:w="851" w:type="dxa"/>
          </w:tcPr>
          <w:p w:rsidR="000E0A48" w:rsidRPr="00814502" w:rsidRDefault="00814502" w:rsidP="00C61A07">
            <w:pPr>
              <w:jc w:val="center"/>
              <w:rPr>
                <w:rFonts w:ascii="Arial" w:hAnsi="Arial" w:cs="Arial"/>
                <w:sz w:val="20"/>
                <w:szCs w:val="20"/>
              </w:rPr>
            </w:pPr>
            <w:r w:rsidRPr="00814502">
              <w:rPr>
                <w:rFonts w:ascii="Arial" w:hAnsi="Arial" w:cs="Arial"/>
                <w:sz w:val="20"/>
                <w:szCs w:val="20"/>
              </w:rPr>
              <w:t>800</w:t>
            </w:r>
          </w:p>
        </w:tc>
        <w:tc>
          <w:tcPr>
            <w:tcW w:w="3402" w:type="dxa"/>
          </w:tcPr>
          <w:p w:rsidR="000E0A48" w:rsidRPr="00814502" w:rsidRDefault="00814502" w:rsidP="00C61A07">
            <w:pPr>
              <w:jc w:val="both"/>
              <w:rPr>
                <w:rFonts w:ascii="Arial" w:hAnsi="Arial" w:cs="Arial"/>
                <w:sz w:val="20"/>
                <w:szCs w:val="20"/>
              </w:rPr>
            </w:pPr>
            <w:r w:rsidRPr="00814502">
              <w:rPr>
                <w:rFonts w:ascii="Arial" w:hAnsi="Arial" w:cs="Arial"/>
                <w:sz w:val="20"/>
                <w:szCs w:val="20"/>
              </w:rPr>
              <w:t>GELATINA VITAMINADA - SABORES VARIADOS (MORANGO, ABACAXI E UVA) - EM EMBALAGENS DE 35G. VALIDADE MÍNIMA DE 03 (TRES) MESES</w:t>
            </w:r>
          </w:p>
        </w:tc>
        <w:tc>
          <w:tcPr>
            <w:tcW w:w="1059" w:type="dxa"/>
          </w:tcPr>
          <w:p w:rsidR="000E0A48" w:rsidRPr="00814502" w:rsidRDefault="000E0A48" w:rsidP="001D2342">
            <w:pPr>
              <w:autoSpaceDE w:val="0"/>
              <w:snapToGrid w:val="0"/>
              <w:jc w:val="center"/>
              <w:rPr>
                <w:rFonts w:ascii="Arial" w:hAnsi="Arial" w:cs="Arial"/>
                <w:sz w:val="20"/>
                <w:szCs w:val="20"/>
              </w:rPr>
            </w:pPr>
          </w:p>
        </w:tc>
        <w:tc>
          <w:tcPr>
            <w:tcW w:w="925" w:type="dxa"/>
          </w:tcPr>
          <w:p w:rsidR="000E0A48" w:rsidRPr="00814502" w:rsidRDefault="000E0A48" w:rsidP="001D2342">
            <w:pPr>
              <w:autoSpaceDE w:val="0"/>
              <w:snapToGrid w:val="0"/>
              <w:jc w:val="right"/>
              <w:rPr>
                <w:rFonts w:ascii="Arial" w:hAnsi="Arial" w:cs="Arial"/>
                <w:sz w:val="20"/>
                <w:szCs w:val="20"/>
              </w:rPr>
            </w:pPr>
          </w:p>
        </w:tc>
        <w:tc>
          <w:tcPr>
            <w:tcW w:w="980" w:type="dxa"/>
          </w:tcPr>
          <w:p w:rsidR="000E0A48" w:rsidRPr="00814502" w:rsidRDefault="000E0A48" w:rsidP="001D2342">
            <w:pPr>
              <w:autoSpaceDE w:val="0"/>
              <w:snapToGrid w:val="0"/>
              <w:jc w:val="right"/>
              <w:rPr>
                <w:rFonts w:ascii="Arial" w:hAnsi="Arial" w:cs="Arial"/>
                <w:sz w:val="20"/>
                <w:szCs w:val="20"/>
              </w:rPr>
            </w:pPr>
          </w:p>
        </w:tc>
      </w:tr>
      <w:tr w:rsidR="000E0A48" w:rsidRPr="00814502" w:rsidTr="008C79E0">
        <w:trPr>
          <w:trHeight w:val="267"/>
        </w:trPr>
        <w:tc>
          <w:tcPr>
            <w:tcW w:w="851" w:type="dxa"/>
          </w:tcPr>
          <w:p w:rsidR="000E0A48" w:rsidRPr="00814502" w:rsidRDefault="00814502" w:rsidP="00C61A07">
            <w:pPr>
              <w:jc w:val="center"/>
              <w:rPr>
                <w:rFonts w:ascii="Arial" w:hAnsi="Arial" w:cs="Arial"/>
                <w:sz w:val="20"/>
                <w:szCs w:val="20"/>
              </w:rPr>
            </w:pPr>
            <w:r w:rsidRPr="00814502">
              <w:rPr>
                <w:rFonts w:ascii="Arial" w:hAnsi="Arial" w:cs="Arial"/>
                <w:sz w:val="20"/>
                <w:szCs w:val="20"/>
              </w:rPr>
              <w:t>4</w:t>
            </w:r>
          </w:p>
        </w:tc>
        <w:tc>
          <w:tcPr>
            <w:tcW w:w="992" w:type="dxa"/>
          </w:tcPr>
          <w:p w:rsidR="000E0A48" w:rsidRPr="00814502" w:rsidRDefault="00814502" w:rsidP="00C61A07">
            <w:pPr>
              <w:jc w:val="center"/>
              <w:rPr>
                <w:rFonts w:ascii="Arial" w:hAnsi="Arial" w:cs="Arial"/>
                <w:sz w:val="20"/>
                <w:szCs w:val="20"/>
              </w:rPr>
            </w:pPr>
            <w:r w:rsidRPr="00814502">
              <w:rPr>
                <w:rFonts w:ascii="Arial" w:hAnsi="Arial" w:cs="Arial"/>
                <w:sz w:val="20"/>
                <w:szCs w:val="20"/>
              </w:rPr>
              <w:t>UNID</w:t>
            </w:r>
          </w:p>
        </w:tc>
        <w:tc>
          <w:tcPr>
            <w:tcW w:w="851" w:type="dxa"/>
          </w:tcPr>
          <w:p w:rsidR="000E0A48" w:rsidRPr="00814502" w:rsidRDefault="00814502" w:rsidP="00C61A07">
            <w:pPr>
              <w:jc w:val="center"/>
              <w:rPr>
                <w:rFonts w:ascii="Arial" w:hAnsi="Arial" w:cs="Arial"/>
                <w:sz w:val="20"/>
                <w:szCs w:val="20"/>
              </w:rPr>
            </w:pPr>
            <w:r w:rsidRPr="00814502">
              <w:rPr>
                <w:rFonts w:ascii="Arial" w:hAnsi="Arial" w:cs="Arial"/>
                <w:sz w:val="20"/>
                <w:szCs w:val="20"/>
              </w:rPr>
              <w:t>200</w:t>
            </w:r>
          </w:p>
        </w:tc>
        <w:tc>
          <w:tcPr>
            <w:tcW w:w="3402" w:type="dxa"/>
          </w:tcPr>
          <w:p w:rsidR="000E0A48" w:rsidRPr="00814502" w:rsidRDefault="00814502" w:rsidP="00C61A07">
            <w:pPr>
              <w:jc w:val="both"/>
              <w:rPr>
                <w:rFonts w:ascii="Arial" w:hAnsi="Arial" w:cs="Arial"/>
                <w:sz w:val="20"/>
                <w:szCs w:val="20"/>
              </w:rPr>
            </w:pPr>
            <w:r w:rsidRPr="00814502">
              <w:rPr>
                <w:rFonts w:ascii="Arial" w:hAnsi="Arial" w:cs="Arial"/>
                <w:sz w:val="20"/>
                <w:szCs w:val="20"/>
              </w:rPr>
              <w:t>GELATINA ZERO AÇUCAR, SABORES VARIADOS (MORANO, ABACAXI, E UVA) EM EMBALAGENS DE 12G. COM DATA DE VALIDADE MINIMA DE 3 MESES.</w:t>
            </w:r>
          </w:p>
        </w:tc>
        <w:tc>
          <w:tcPr>
            <w:tcW w:w="1059" w:type="dxa"/>
          </w:tcPr>
          <w:p w:rsidR="000E0A48" w:rsidRPr="00814502" w:rsidRDefault="000E0A48" w:rsidP="001D2342">
            <w:pPr>
              <w:autoSpaceDE w:val="0"/>
              <w:snapToGrid w:val="0"/>
              <w:jc w:val="center"/>
              <w:rPr>
                <w:rFonts w:ascii="Arial" w:hAnsi="Arial" w:cs="Arial"/>
                <w:sz w:val="20"/>
                <w:szCs w:val="20"/>
              </w:rPr>
            </w:pPr>
          </w:p>
        </w:tc>
        <w:tc>
          <w:tcPr>
            <w:tcW w:w="925" w:type="dxa"/>
          </w:tcPr>
          <w:p w:rsidR="000E0A48" w:rsidRPr="00814502" w:rsidRDefault="000E0A48" w:rsidP="001D2342">
            <w:pPr>
              <w:autoSpaceDE w:val="0"/>
              <w:snapToGrid w:val="0"/>
              <w:jc w:val="right"/>
              <w:rPr>
                <w:rFonts w:ascii="Arial" w:hAnsi="Arial" w:cs="Arial"/>
                <w:sz w:val="20"/>
                <w:szCs w:val="20"/>
              </w:rPr>
            </w:pPr>
          </w:p>
        </w:tc>
        <w:tc>
          <w:tcPr>
            <w:tcW w:w="980" w:type="dxa"/>
          </w:tcPr>
          <w:p w:rsidR="000E0A48" w:rsidRPr="00814502" w:rsidRDefault="000E0A48" w:rsidP="001D2342">
            <w:pPr>
              <w:autoSpaceDE w:val="0"/>
              <w:snapToGrid w:val="0"/>
              <w:jc w:val="right"/>
              <w:rPr>
                <w:rFonts w:ascii="Arial" w:hAnsi="Arial" w:cs="Arial"/>
                <w:sz w:val="20"/>
                <w:szCs w:val="20"/>
              </w:rPr>
            </w:pPr>
          </w:p>
        </w:tc>
      </w:tr>
      <w:tr w:rsidR="00224EC9" w:rsidRPr="00814502" w:rsidTr="008C79E0">
        <w:trPr>
          <w:trHeight w:val="267"/>
        </w:trPr>
        <w:tc>
          <w:tcPr>
            <w:tcW w:w="851" w:type="dxa"/>
          </w:tcPr>
          <w:p w:rsidR="00224EC9" w:rsidRPr="00814502" w:rsidRDefault="00814502" w:rsidP="00C61A07">
            <w:pPr>
              <w:jc w:val="center"/>
              <w:rPr>
                <w:rFonts w:ascii="Arial" w:hAnsi="Arial" w:cs="Arial"/>
                <w:sz w:val="20"/>
                <w:szCs w:val="20"/>
              </w:rPr>
            </w:pPr>
            <w:r w:rsidRPr="00814502">
              <w:rPr>
                <w:rFonts w:ascii="Arial" w:hAnsi="Arial" w:cs="Arial"/>
                <w:sz w:val="20"/>
                <w:szCs w:val="20"/>
              </w:rPr>
              <w:t>5</w:t>
            </w:r>
          </w:p>
        </w:tc>
        <w:tc>
          <w:tcPr>
            <w:tcW w:w="992" w:type="dxa"/>
          </w:tcPr>
          <w:p w:rsidR="00224EC9" w:rsidRPr="00814502" w:rsidRDefault="00814502" w:rsidP="00C61A07">
            <w:pPr>
              <w:jc w:val="center"/>
              <w:rPr>
                <w:rFonts w:ascii="Arial" w:hAnsi="Arial" w:cs="Arial"/>
                <w:sz w:val="20"/>
                <w:szCs w:val="20"/>
              </w:rPr>
            </w:pPr>
            <w:r w:rsidRPr="00814502">
              <w:rPr>
                <w:rFonts w:ascii="Arial" w:hAnsi="Arial" w:cs="Arial"/>
                <w:sz w:val="20"/>
                <w:szCs w:val="20"/>
              </w:rPr>
              <w:t>UNID</w:t>
            </w:r>
          </w:p>
        </w:tc>
        <w:tc>
          <w:tcPr>
            <w:tcW w:w="851" w:type="dxa"/>
          </w:tcPr>
          <w:p w:rsidR="00224EC9" w:rsidRPr="00814502" w:rsidRDefault="00814502" w:rsidP="00C61A07">
            <w:pPr>
              <w:jc w:val="center"/>
              <w:rPr>
                <w:rFonts w:ascii="Arial" w:hAnsi="Arial" w:cs="Arial"/>
                <w:sz w:val="20"/>
                <w:szCs w:val="20"/>
              </w:rPr>
            </w:pPr>
            <w:r w:rsidRPr="00814502">
              <w:rPr>
                <w:rFonts w:ascii="Arial" w:hAnsi="Arial" w:cs="Arial"/>
                <w:sz w:val="20"/>
                <w:szCs w:val="20"/>
              </w:rPr>
              <w:t>12.000</w:t>
            </w:r>
          </w:p>
        </w:tc>
        <w:tc>
          <w:tcPr>
            <w:tcW w:w="3402" w:type="dxa"/>
          </w:tcPr>
          <w:p w:rsidR="00224EC9" w:rsidRPr="00814502" w:rsidRDefault="00814502" w:rsidP="00224EC9">
            <w:pPr>
              <w:jc w:val="both"/>
              <w:rPr>
                <w:rFonts w:ascii="Arial" w:hAnsi="Arial" w:cs="Arial"/>
                <w:sz w:val="20"/>
                <w:szCs w:val="20"/>
              </w:rPr>
            </w:pPr>
            <w:r w:rsidRPr="00814502">
              <w:rPr>
                <w:rFonts w:ascii="Arial" w:hAnsi="Arial" w:cs="Arial"/>
                <w:sz w:val="20"/>
                <w:szCs w:val="20"/>
              </w:rPr>
              <w:t xml:space="preserve">IOGURTE NATURAL - SABORES VARIADOS - </w:t>
            </w:r>
          </w:p>
          <w:p w:rsidR="00224EC9" w:rsidRPr="00814502" w:rsidRDefault="00814502" w:rsidP="00224EC9">
            <w:pPr>
              <w:jc w:val="both"/>
              <w:rPr>
                <w:rFonts w:ascii="Arial" w:hAnsi="Arial" w:cs="Arial"/>
                <w:sz w:val="20"/>
                <w:szCs w:val="20"/>
              </w:rPr>
            </w:pPr>
            <w:r w:rsidRPr="00814502">
              <w:rPr>
                <w:rFonts w:ascii="Arial" w:hAnsi="Arial" w:cs="Arial"/>
                <w:sz w:val="20"/>
                <w:szCs w:val="20"/>
              </w:rPr>
              <w:t xml:space="preserve">1 - DESCRIÇÃO DO PRODUTO PRODUTO RESULTANTE DA FERMENTAÇÃO DO LEITE PASTEURIZADO OU ESTERILIZADO, POR FERMENTOS LÁCTICOS </w:t>
            </w:r>
            <w:r w:rsidRPr="00814502">
              <w:rPr>
                <w:rFonts w:ascii="Arial" w:hAnsi="Arial" w:cs="Arial"/>
                <w:sz w:val="20"/>
                <w:szCs w:val="20"/>
              </w:rPr>
              <w:lastRenderedPageBreak/>
              <w:t>PRÓPRIOS, CUJA FERMENTAÇÃO SE REALIZA COM CULTIVOS PROTO-SIMBIÔNTICOS DE STEPTOCOCCUS SALIVARIUS SUBSP. THERMOPHILUS E LACTOBACILLUS DELBRUECKII SUBSP. BULGARICUS AOS QUAIS SE PODEM ACOMPANHAR, DE FORMA COMPLEMENTAR, OUTRAS BACTÉRIAS ÁCIDO-LÁCTICAS QUE, POR SUA ATIVIDADE CONTRIBUEM PARA A DETERMINAÇÃO DAS CARACTERÍSTICAS DO PRODUTO FINAL. - COMPOSIÇÃO INGREDIENTES: LEITE E/OU LEITE RECONSTITUÍDO PADRONIZADO EM SEU CONTEÚDO DE GORDURA. CULTIVOS DE BACTÉRIAS LÁCTICAS E/OU CULTIVOS DE BACTÉRIAS LÁCTICAS ESPECÍFICAS, SEGUNDO CORRESPONDA ÀS DEFINIÇÕES SUPRACITADAS. FRUTAS EM PEDAÇOS, POLPA(S), SUCO(S) E OUTROS PREPARADOS À BASE DE FRUTAS; AÇÚCARES E/OU GLICÍDIOS (EXCETO POLIALCOÓIS E POLISSACARÍDEOS); AMIDOS OU AMIDOS MODIFICADOS EM UMA PROPORÇÃO MÁXIMA DE 1% (M/M) DO PRODUTO FINAL. OS INGREDIENTES NÃO LÁCTEOS, SÓS OU COMBINADOS DEVERÃO ESTAR PRESENTES EM UMA PROPORÇÃO MÁXIMA DE 30% (M/M) DO PRODUTO FINAL.</w:t>
            </w:r>
          </w:p>
        </w:tc>
        <w:tc>
          <w:tcPr>
            <w:tcW w:w="1059" w:type="dxa"/>
          </w:tcPr>
          <w:p w:rsidR="00224EC9" w:rsidRPr="00814502" w:rsidRDefault="00224EC9" w:rsidP="001D2342">
            <w:pPr>
              <w:autoSpaceDE w:val="0"/>
              <w:snapToGrid w:val="0"/>
              <w:jc w:val="center"/>
              <w:rPr>
                <w:rFonts w:ascii="Arial" w:hAnsi="Arial" w:cs="Arial"/>
                <w:sz w:val="20"/>
                <w:szCs w:val="20"/>
              </w:rPr>
            </w:pPr>
          </w:p>
        </w:tc>
        <w:tc>
          <w:tcPr>
            <w:tcW w:w="925" w:type="dxa"/>
          </w:tcPr>
          <w:p w:rsidR="00224EC9" w:rsidRPr="00814502" w:rsidRDefault="00224EC9" w:rsidP="001D2342">
            <w:pPr>
              <w:autoSpaceDE w:val="0"/>
              <w:snapToGrid w:val="0"/>
              <w:jc w:val="right"/>
              <w:rPr>
                <w:rFonts w:ascii="Arial" w:hAnsi="Arial" w:cs="Arial"/>
                <w:sz w:val="20"/>
                <w:szCs w:val="20"/>
              </w:rPr>
            </w:pPr>
          </w:p>
        </w:tc>
        <w:tc>
          <w:tcPr>
            <w:tcW w:w="980" w:type="dxa"/>
          </w:tcPr>
          <w:p w:rsidR="00224EC9" w:rsidRPr="00814502" w:rsidRDefault="00224EC9" w:rsidP="001D2342">
            <w:pPr>
              <w:autoSpaceDE w:val="0"/>
              <w:snapToGrid w:val="0"/>
              <w:jc w:val="right"/>
              <w:rPr>
                <w:rFonts w:ascii="Arial" w:hAnsi="Arial" w:cs="Arial"/>
                <w:sz w:val="20"/>
                <w:szCs w:val="20"/>
              </w:rPr>
            </w:pPr>
          </w:p>
        </w:tc>
      </w:tr>
      <w:tr w:rsidR="00224EC9" w:rsidRPr="00814502" w:rsidTr="008C79E0">
        <w:trPr>
          <w:trHeight w:val="267"/>
        </w:trPr>
        <w:tc>
          <w:tcPr>
            <w:tcW w:w="851" w:type="dxa"/>
          </w:tcPr>
          <w:p w:rsidR="00224EC9" w:rsidRPr="00814502" w:rsidRDefault="00814502" w:rsidP="00C61A07">
            <w:pPr>
              <w:jc w:val="center"/>
              <w:rPr>
                <w:rFonts w:ascii="Arial" w:hAnsi="Arial" w:cs="Arial"/>
                <w:sz w:val="20"/>
                <w:szCs w:val="20"/>
              </w:rPr>
            </w:pPr>
            <w:r w:rsidRPr="00814502">
              <w:rPr>
                <w:rFonts w:ascii="Arial" w:hAnsi="Arial" w:cs="Arial"/>
                <w:sz w:val="20"/>
                <w:szCs w:val="20"/>
              </w:rPr>
              <w:lastRenderedPageBreak/>
              <w:t>6</w:t>
            </w:r>
          </w:p>
        </w:tc>
        <w:tc>
          <w:tcPr>
            <w:tcW w:w="992" w:type="dxa"/>
          </w:tcPr>
          <w:p w:rsidR="00224EC9" w:rsidRPr="00814502" w:rsidRDefault="00814502" w:rsidP="00C61A07">
            <w:pPr>
              <w:jc w:val="center"/>
              <w:rPr>
                <w:rFonts w:ascii="Arial" w:hAnsi="Arial" w:cs="Arial"/>
                <w:sz w:val="20"/>
                <w:szCs w:val="20"/>
              </w:rPr>
            </w:pPr>
            <w:r w:rsidRPr="00814502">
              <w:rPr>
                <w:rFonts w:ascii="Arial" w:hAnsi="Arial" w:cs="Arial"/>
                <w:sz w:val="20"/>
                <w:szCs w:val="20"/>
              </w:rPr>
              <w:t>UNID</w:t>
            </w:r>
          </w:p>
        </w:tc>
        <w:tc>
          <w:tcPr>
            <w:tcW w:w="851" w:type="dxa"/>
          </w:tcPr>
          <w:p w:rsidR="00224EC9" w:rsidRPr="00814502" w:rsidRDefault="00814502" w:rsidP="00C61A07">
            <w:pPr>
              <w:jc w:val="center"/>
              <w:rPr>
                <w:rFonts w:ascii="Arial" w:hAnsi="Arial" w:cs="Arial"/>
                <w:sz w:val="20"/>
                <w:szCs w:val="20"/>
              </w:rPr>
            </w:pPr>
            <w:r w:rsidRPr="00814502">
              <w:rPr>
                <w:rFonts w:ascii="Arial" w:hAnsi="Arial" w:cs="Arial"/>
                <w:sz w:val="20"/>
                <w:szCs w:val="20"/>
              </w:rPr>
              <w:t>200</w:t>
            </w:r>
          </w:p>
        </w:tc>
        <w:tc>
          <w:tcPr>
            <w:tcW w:w="3402" w:type="dxa"/>
          </w:tcPr>
          <w:p w:rsidR="00224EC9" w:rsidRPr="00814502" w:rsidRDefault="00814502" w:rsidP="00224EC9">
            <w:pPr>
              <w:jc w:val="both"/>
              <w:rPr>
                <w:rFonts w:ascii="Arial" w:hAnsi="Arial" w:cs="Arial"/>
                <w:sz w:val="20"/>
                <w:szCs w:val="20"/>
              </w:rPr>
            </w:pPr>
            <w:r w:rsidRPr="00814502">
              <w:rPr>
                <w:rFonts w:ascii="Arial" w:hAnsi="Arial" w:cs="Arial"/>
                <w:sz w:val="20"/>
                <w:szCs w:val="20"/>
              </w:rPr>
              <w:t>IOGURTE NATURAL - SABORES VARIADOS. PRODUTO RESULTANTE DA FERMENTAÇÃO DO LEITE PASTEURIZADO OU ESTERILIZADO, POR FERMENTOS LÁCTICOS PRÓPRIOS.</w:t>
            </w:r>
          </w:p>
          <w:p w:rsidR="00224EC9" w:rsidRPr="00814502" w:rsidRDefault="00814502" w:rsidP="00224EC9">
            <w:pPr>
              <w:jc w:val="both"/>
              <w:rPr>
                <w:rFonts w:ascii="Arial" w:hAnsi="Arial" w:cs="Arial"/>
                <w:sz w:val="20"/>
                <w:szCs w:val="20"/>
              </w:rPr>
            </w:pPr>
            <w:r w:rsidRPr="00814502">
              <w:rPr>
                <w:rFonts w:ascii="Arial" w:hAnsi="Arial" w:cs="Arial"/>
                <w:sz w:val="20"/>
                <w:szCs w:val="20"/>
              </w:rPr>
              <w:t xml:space="preserve">FRUTAS EM PEDAÇOS, POLPA(S), SUCO(S) E OUTROS PREPARADOS À BASE DE FRUTAS; ZERO AÇÚCARES, ZERO LACTOSE, ZERO GORDURAS, . DATA DE </w:t>
            </w:r>
            <w:r w:rsidRPr="00814502">
              <w:rPr>
                <w:rFonts w:ascii="Arial" w:hAnsi="Arial" w:cs="Arial"/>
                <w:sz w:val="20"/>
                <w:szCs w:val="20"/>
              </w:rPr>
              <w:lastRenderedPageBreak/>
              <w:t>VALIDADE MÍNIMA DE 3 MESES.</w:t>
            </w:r>
          </w:p>
          <w:p w:rsidR="00224EC9" w:rsidRPr="00814502" w:rsidRDefault="00224EC9" w:rsidP="00C61A07">
            <w:pPr>
              <w:jc w:val="both"/>
              <w:rPr>
                <w:rFonts w:ascii="Arial" w:hAnsi="Arial" w:cs="Arial"/>
                <w:sz w:val="20"/>
                <w:szCs w:val="20"/>
              </w:rPr>
            </w:pPr>
          </w:p>
        </w:tc>
        <w:tc>
          <w:tcPr>
            <w:tcW w:w="1059" w:type="dxa"/>
          </w:tcPr>
          <w:p w:rsidR="00224EC9" w:rsidRPr="00814502" w:rsidRDefault="00224EC9" w:rsidP="001D2342">
            <w:pPr>
              <w:autoSpaceDE w:val="0"/>
              <w:snapToGrid w:val="0"/>
              <w:jc w:val="center"/>
              <w:rPr>
                <w:rFonts w:ascii="Arial" w:hAnsi="Arial" w:cs="Arial"/>
                <w:sz w:val="20"/>
                <w:szCs w:val="20"/>
              </w:rPr>
            </w:pPr>
          </w:p>
        </w:tc>
        <w:tc>
          <w:tcPr>
            <w:tcW w:w="925" w:type="dxa"/>
          </w:tcPr>
          <w:p w:rsidR="00224EC9" w:rsidRPr="00814502" w:rsidRDefault="00224EC9" w:rsidP="001D2342">
            <w:pPr>
              <w:autoSpaceDE w:val="0"/>
              <w:snapToGrid w:val="0"/>
              <w:jc w:val="right"/>
              <w:rPr>
                <w:rFonts w:ascii="Arial" w:hAnsi="Arial" w:cs="Arial"/>
                <w:sz w:val="20"/>
                <w:szCs w:val="20"/>
              </w:rPr>
            </w:pPr>
          </w:p>
        </w:tc>
        <w:tc>
          <w:tcPr>
            <w:tcW w:w="980" w:type="dxa"/>
          </w:tcPr>
          <w:p w:rsidR="00224EC9" w:rsidRPr="00814502" w:rsidRDefault="00224EC9" w:rsidP="001D2342">
            <w:pPr>
              <w:autoSpaceDE w:val="0"/>
              <w:snapToGrid w:val="0"/>
              <w:jc w:val="right"/>
              <w:rPr>
                <w:rFonts w:ascii="Arial" w:hAnsi="Arial" w:cs="Arial"/>
                <w:sz w:val="20"/>
                <w:szCs w:val="20"/>
              </w:rPr>
            </w:pPr>
          </w:p>
        </w:tc>
      </w:tr>
      <w:tr w:rsidR="00224EC9" w:rsidRPr="00814502" w:rsidTr="008C79E0">
        <w:trPr>
          <w:trHeight w:val="267"/>
        </w:trPr>
        <w:tc>
          <w:tcPr>
            <w:tcW w:w="851" w:type="dxa"/>
          </w:tcPr>
          <w:p w:rsidR="00224EC9" w:rsidRPr="00814502" w:rsidRDefault="00814502" w:rsidP="00C61A07">
            <w:pPr>
              <w:jc w:val="center"/>
              <w:rPr>
                <w:rFonts w:ascii="Arial" w:hAnsi="Arial" w:cs="Arial"/>
                <w:sz w:val="20"/>
                <w:szCs w:val="20"/>
              </w:rPr>
            </w:pPr>
            <w:r w:rsidRPr="00814502">
              <w:rPr>
                <w:rFonts w:ascii="Arial" w:hAnsi="Arial" w:cs="Arial"/>
                <w:sz w:val="20"/>
                <w:szCs w:val="20"/>
              </w:rPr>
              <w:lastRenderedPageBreak/>
              <w:t>7</w:t>
            </w:r>
          </w:p>
        </w:tc>
        <w:tc>
          <w:tcPr>
            <w:tcW w:w="992" w:type="dxa"/>
          </w:tcPr>
          <w:p w:rsidR="00224EC9" w:rsidRPr="00814502" w:rsidRDefault="00814502" w:rsidP="00C61A07">
            <w:pPr>
              <w:jc w:val="center"/>
              <w:rPr>
                <w:rFonts w:ascii="Arial" w:hAnsi="Arial" w:cs="Arial"/>
                <w:sz w:val="20"/>
                <w:szCs w:val="20"/>
              </w:rPr>
            </w:pPr>
            <w:r w:rsidRPr="00814502">
              <w:rPr>
                <w:rFonts w:ascii="Arial" w:hAnsi="Arial" w:cs="Arial"/>
                <w:sz w:val="20"/>
                <w:szCs w:val="20"/>
              </w:rPr>
              <w:t>KG</w:t>
            </w:r>
          </w:p>
        </w:tc>
        <w:tc>
          <w:tcPr>
            <w:tcW w:w="851" w:type="dxa"/>
          </w:tcPr>
          <w:p w:rsidR="00224EC9" w:rsidRPr="00814502" w:rsidRDefault="00814502" w:rsidP="00C61A07">
            <w:pPr>
              <w:jc w:val="center"/>
              <w:rPr>
                <w:rFonts w:ascii="Arial" w:hAnsi="Arial" w:cs="Arial"/>
                <w:sz w:val="20"/>
                <w:szCs w:val="20"/>
              </w:rPr>
            </w:pPr>
            <w:r w:rsidRPr="00814502">
              <w:rPr>
                <w:rFonts w:ascii="Arial" w:hAnsi="Arial" w:cs="Arial"/>
                <w:sz w:val="20"/>
                <w:szCs w:val="20"/>
              </w:rPr>
              <w:t>40</w:t>
            </w:r>
          </w:p>
        </w:tc>
        <w:tc>
          <w:tcPr>
            <w:tcW w:w="3402" w:type="dxa"/>
          </w:tcPr>
          <w:p w:rsidR="00224EC9" w:rsidRPr="00814502" w:rsidRDefault="00814502" w:rsidP="00224EC9">
            <w:pPr>
              <w:jc w:val="both"/>
              <w:rPr>
                <w:rFonts w:ascii="Arial" w:hAnsi="Arial" w:cs="Arial"/>
                <w:sz w:val="20"/>
                <w:szCs w:val="20"/>
              </w:rPr>
            </w:pPr>
            <w:r w:rsidRPr="00814502">
              <w:rPr>
                <w:rFonts w:ascii="Arial" w:hAnsi="Arial" w:cs="Arial"/>
                <w:sz w:val="20"/>
                <w:szCs w:val="20"/>
              </w:rPr>
              <w:t>POLVILHO DOCE, EMPACOTADO EM PLÁSTICO ATÓXICO, INSENTO DE BOLORES SUBSTÂNCIAS NOCIVAS, ODORES E SABOR ESTRANHOS AO SEU ASPECTO NORMAL. PACOTE DE 500GR.</w:t>
            </w:r>
          </w:p>
        </w:tc>
        <w:tc>
          <w:tcPr>
            <w:tcW w:w="1059" w:type="dxa"/>
          </w:tcPr>
          <w:p w:rsidR="00224EC9" w:rsidRPr="00814502" w:rsidRDefault="00224EC9" w:rsidP="001D2342">
            <w:pPr>
              <w:autoSpaceDE w:val="0"/>
              <w:snapToGrid w:val="0"/>
              <w:jc w:val="center"/>
              <w:rPr>
                <w:rFonts w:ascii="Arial" w:hAnsi="Arial" w:cs="Arial"/>
                <w:sz w:val="20"/>
                <w:szCs w:val="20"/>
              </w:rPr>
            </w:pPr>
          </w:p>
        </w:tc>
        <w:tc>
          <w:tcPr>
            <w:tcW w:w="925" w:type="dxa"/>
          </w:tcPr>
          <w:p w:rsidR="00224EC9" w:rsidRPr="00814502" w:rsidRDefault="00224EC9" w:rsidP="001D2342">
            <w:pPr>
              <w:autoSpaceDE w:val="0"/>
              <w:snapToGrid w:val="0"/>
              <w:jc w:val="right"/>
              <w:rPr>
                <w:rFonts w:ascii="Arial" w:hAnsi="Arial" w:cs="Arial"/>
                <w:sz w:val="20"/>
                <w:szCs w:val="20"/>
              </w:rPr>
            </w:pPr>
          </w:p>
        </w:tc>
        <w:tc>
          <w:tcPr>
            <w:tcW w:w="980" w:type="dxa"/>
          </w:tcPr>
          <w:p w:rsidR="00224EC9" w:rsidRPr="00814502" w:rsidRDefault="00224EC9" w:rsidP="001D2342">
            <w:pPr>
              <w:autoSpaceDE w:val="0"/>
              <w:snapToGrid w:val="0"/>
              <w:jc w:val="right"/>
              <w:rPr>
                <w:rFonts w:ascii="Arial" w:hAnsi="Arial" w:cs="Arial"/>
                <w:sz w:val="20"/>
                <w:szCs w:val="20"/>
              </w:rPr>
            </w:pPr>
          </w:p>
        </w:tc>
      </w:tr>
      <w:tr w:rsidR="00224EC9" w:rsidRPr="00814502" w:rsidTr="008C79E0">
        <w:trPr>
          <w:trHeight w:val="267"/>
        </w:trPr>
        <w:tc>
          <w:tcPr>
            <w:tcW w:w="851" w:type="dxa"/>
          </w:tcPr>
          <w:p w:rsidR="00224EC9" w:rsidRPr="00814502" w:rsidRDefault="00814502" w:rsidP="00C61A07">
            <w:pPr>
              <w:jc w:val="center"/>
              <w:rPr>
                <w:rFonts w:ascii="Arial" w:hAnsi="Arial" w:cs="Arial"/>
                <w:sz w:val="20"/>
                <w:szCs w:val="20"/>
              </w:rPr>
            </w:pPr>
            <w:r w:rsidRPr="00814502">
              <w:rPr>
                <w:rFonts w:ascii="Arial" w:hAnsi="Arial" w:cs="Arial"/>
                <w:sz w:val="20"/>
                <w:szCs w:val="20"/>
              </w:rPr>
              <w:t>8</w:t>
            </w:r>
          </w:p>
        </w:tc>
        <w:tc>
          <w:tcPr>
            <w:tcW w:w="992" w:type="dxa"/>
          </w:tcPr>
          <w:p w:rsidR="00224EC9" w:rsidRPr="00814502" w:rsidRDefault="00814502" w:rsidP="00C61A07">
            <w:pPr>
              <w:jc w:val="center"/>
              <w:rPr>
                <w:rFonts w:ascii="Arial" w:hAnsi="Arial" w:cs="Arial"/>
                <w:sz w:val="20"/>
                <w:szCs w:val="20"/>
              </w:rPr>
            </w:pPr>
            <w:r w:rsidRPr="00814502">
              <w:rPr>
                <w:rFonts w:ascii="Arial" w:hAnsi="Arial" w:cs="Arial"/>
                <w:sz w:val="20"/>
                <w:szCs w:val="20"/>
              </w:rPr>
              <w:t>PACOTE</w:t>
            </w:r>
          </w:p>
        </w:tc>
        <w:tc>
          <w:tcPr>
            <w:tcW w:w="851" w:type="dxa"/>
          </w:tcPr>
          <w:p w:rsidR="00224EC9" w:rsidRPr="00814502" w:rsidRDefault="00814502" w:rsidP="00C61A07">
            <w:pPr>
              <w:jc w:val="center"/>
              <w:rPr>
                <w:rFonts w:ascii="Arial" w:hAnsi="Arial" w:cs="Arial"/>
                <w:sz w:val="20"/>
                <w:szCs w:val="20"/>
              </w:rPr>
            </w:pPr>
            <w:r w:rsidRPr="00814502">
              <w:rPr>
                <w:rFonts w:ascii="Arial" w:hAnsi="Arial" w:cs="Arial"/>
                <w:sz w:val="20"/>
                <w:szCs w:val="20"/>
              </w:rPr>
              <w:t>150</w:t>
            </w:r>
          </w:p>
        </w:tc>
        <w:tc>
          <w:tcPr>
            <w:tcW w:w="3402" w:type="dxa"/>
          </w:tcPr>
          <w:p w:rsidR="00224EC9" w:rsidRPr="00814502" w:rsidRDefault="00814502" w:rsidP="00224EC9">
            <w:pPr>
              <w:jc w:val="both"/>
              <w:rPr>
                <w:rFonts w:ascii="Arial" w:hAnsi="Arial" w:cs="Arial"/>
                <w:sz w:val="20"/>
                <w:szCs w:val="20"/>
              </w:rPr>
            </w:pPr>
            <w:r w:rsidRPr="00814502">
              <w:rPr>
                <w:rFonts w:ascii="Arial" w:hAnsi="Arial" w:cs="Arial"/>
                <w:sz w:val="20"/>
                <w:szCs w:val="20"/>
              </w:rPr>
              <w:t>QUEIJO RALADO TIPO PARMESAO VALIDADE DE 6 MESES A CONTAR DA DATA DE ENTREGA EM EMBALAGEM DE 50 GRAMAS.</w:t>
            </w:r>
          </w:p>
        </w:tc>
        <w:tc>
          <w:tcPr>
            <w:tcW w:w="1059" w:type="dxa"/>
          </w:tcPr>
          <w:p w:rsidR="00224EC9" w:rsidRPr="00814502" w:rsidRDefault="00224EC9" w:rsidP="001D2342">
            <w:pPr>
              <w:autoSpaceDE w:val="0"/>
              <w:snapToGrid w:val="0"/>
              <w:jc w:val="center"/>
              <w:rPr>
                <w:rFonts w:ascii="Arial" w:hAnsi="Arial" w:cs="Arial"/>
                <w:sz w:val="20"/>
                <w:szCs w:val="20"/>
              </w:rPr>
            </w:pPr>
          </w:p>
        </w:tc>
        <w:tc>
          <w:tcPr>
            <w:tcW w:w="925" w:type="dxa"/>
          </w:tcPr>
          <w:p w:rsidR="00224EC9" w:rsidRPr="00814502" w:rsidRDefault="00224EC9" w:rsidP="001D2342">
            <w:pPr>
              <w:autoSpaceDE w:val="0"/>
              <w:snapToGrid w:val="0"/>
              <w:jc w:val="right"/>
              <w:rPr>
                <w:rFonts w:ascii="Arial" w:hAnsi="Arial" w:cs="Arial"/>
                <w:sz w:val="20"/>
                <w:szCs w:val="20"/>
              </w:rPr>
            </w:pPr>
          </w:p>
        </w:tc>
        <w:tc>
          <w:tcPr>
            <w:tcW w:w="980" w:type="dxa"/>
          </w:tcPr>
          <w:p w:rsidR="00224EC9" w:rsidRPr="00814502" w:rsidRDefault="00224EC9" w:rsidP="001D2342">
            <w:pPr>
              <w:autoSpaceDE w:val="0"/>
              <w:snapToGrid w:val="0"/>
              <w:jc w:val="right"/>
              <w:rPr>
                <w:rFonts w:ascii="Arial" w:hAnsi="Arial" w:cs="Arial"/>
                <w:sz w:val="20"/>
                <w:szCs w:val="20"/>
              </w:rPr>
            </w:pPr>
          </w:p>
        </w:tc>
      </w:tr>
    </w:tbl>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Valor total da proposta (expresso em algarismos e por extenso):R$ ______ (________________________________)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1D2342" w:rsidRPr="001D2342" w:rsidRDefault="001D2342" w:rsidP="001D2342">
      <w:pPr>
        <w:pStyle w:val="Resumo"/>
        <w:spacing w:after="0"/>
        <w:ind w:firstLine="0"/>
        <w:jc w:val="both"/>
        <w:rPr>
          <w:color w:val="auto"/>
          <w:sz w:val="22"/>
          <w:szCs w:val="22"/>
        </w:rPr>
      </w:pPr>
    </w:p>
    <w:p w:rsidR="001D2342" w:rsidRPr="001D2342" w:rsidRDefault="001D2342" w:rsidP="001D2342">
      <w:pPr>
        <w:pStyle w:val="Resumo"/>
        <w:spacing w:after="0"/>
        <w:ind w:firstLine="0"/>
        <w:jc w:val="both"/>
        <w:rPr>
          <w:color w:val="auto"/>
          <w:sz w:val="22"/>
          <w:szCs w:val="22"/>
        </w:rPr>
      </w:pPr>
      <w:r w:rsidRPr="001D2342">
        <w:rPr>
          <w:color w:val="auto"/>
          <w:sz w:val="22"/>
          <w:szCs w:val="22"/>
        </w:rPr>
        <w:t>VALIDADE DA PROPOSTA: 60 (sessenta) dias contados da data limite prevista para entrega das propostas, conforme art. 64, § 3º da Lei nº 8.666/93.</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PRAZO DE ENTREGA: 05 (cinco) dias úteis a contar do recebimento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PRAZO DE GARANTIA DO OBJETO:  </w:t>
      </w:r>
    </w:p>
    <w:p w:rsidR="001D2342" w:rsidRPr="001D2342" w:rsidRDefault="001D2342" w:rsidP="001D2342">
      <w:pPr>
        <w:jc w:val="both"/>
        <w:rPr>
          <w:rFonts w:ascii="Arial" w:hAnsi="Arial" w:cs="Arial"/>
          <w:sz w:val="22"/>
          <w:szCs w:val="22"/>
        </w:rPr>
      </w:pPr>
      <w:r w:rsidRPr="001D2342">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DECLARO: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01 - que estou de acordo com todas as normas deste edital e seus anexos, bem como declaro que o objeto do certame será entregue conforme estipulado neste edital.</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 xml:space="preserve">_____________________, ______ de ___________ de </w:t>
      </w:r>
      <w:r w:rsidR="001910E0">
        <w:rPr>
          <w:rFonts w:ascii="Arial" w:hAnsi="Arial" w:cs="Arial"/>
          <w:sz w:val="22"/>
          <w:szCs w:val="22"/>
        </w:rPr>
        <w:t>2019</w:t>
      </w:r>
      <w:r w:rsidRPr="001D2342">
        <w:rPr>
          <w:rFonts w:ascii="Arial" w:hAnsi="Arial" w:cs="Arial"/>
          <w:sz w:val="22"/>
          <w:szCs w:val="22"/>
        </w:rPr>
        <w:t>.</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___________________________________</w:t>
      </w: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Assinatura do Representante Legal da Licitante</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Nome: _______________________________________</w:t>
      </w:r>
    </w:p>
    <w:p w:rsidR="001D2342" w:rsidRPr="001D2342" w:rsidRDefault="001D2342" w:rsidP="001D2342">
      <w:pPr>
        <w:jc w:val="both"/>
        <w:rPr>
          <w:rFonts w:ascii="Arial" w:hAnsi="Arial" w:cs="Arial"/>
          <w:sz w:val="22"/>
          <w:szCs w:val="22"/>
        </w:rPr>
      </w:pPr>
    </w:p>
    <w:p w:rsidR="001E6C8B" w:rsidRPr="00185B5F" w:rsidRDefault="001D2342" w:rsidP="001E6C8B">
      <w:pPr>
        <w:tabs>
          <w:tab w:val="center" w:pos="2268"/>
        </w:tabs>
        <w:jc w:val="both"/>
        <w:rPr>
          <w:rFonts w:ascii="Arial" w:hAnsi="Arial" w:cs="Arial"/>
          <w:b/>
          <w:bCs/>
          <w:sz w:val="22"/>
          <w:szCs w:val="22"/>
        </w:rPr>
      </w:pPr>
      <w:r w:rsidRPr="001D2342">
        <w:rPr>
          <w:rFonts w:ascii="Arial" w:hAnsi="Arial" w:cs="Arial"/>
          <w:b/>
          <w:sz w:val="22"/>
          <w:szCs w:val="22"/>
        </w:rPr>
        <w:br w:type="page"/>
      </w:r>
      <w:r w:rsidR="001E6C8B" w:rsidRPr="00185B5F">
        <w:rPr>
          <w:rFonts w:ascii="Arial" w:hAnsi="Arial" w:cs="Arial"/>
          <w:b/>
          <w:bCs/>
          <w:sz w:val="22"/>
          <w:szCs w:val="22"/>
        </w:rPr>
        <w:lastRenderedPageBreak/>
        <w:t>PROCESSO LICITATÓRIO Nº 010/2019</w:t>
      </w:r>
    </w:p>
    <w:p w:rsidR="001E6C8B" w:rsidRPr="00185B5F" w:rsidRDefault="001E6C8B" w:rsidP="001E6C8B">
      <w:pPr>
        <w:tabs>
          <w:tab w:val="center" w:pos="2268"/>
        </w:tabs>
        <w:jc w:val="both"/>
        <w:rPr>
          <w:rFonts w:ascii="Arial" w:hAnsi="Arial" w:cs="Arial"/>
          <w:b/>
          <w:bCs/>
          <w:sz w:val="22"/>
          <w:szCs w:val="22"/>
        </w:rPr>
      </w:pPr>
      <w:r w:rsidRPr="00185B5F">
        <w:rPr>
          <w:rFonts w:ascii="Arial" w:hAnsi="Arial" w:cs="Arial"/>
          <w:b/>
          <w:bCs/>
          <w:sz w:val="22"/>
          <w:szCs w:val="22"/>
        </w:rPr>
        <w:t>PREGÃO Nº 007/2019</w:t>
      </w:r>
    </w:p>
    <w:p w:rsidR="001D2342" w:rsidRPr="001D2342" w:rsidRDefault="001D2342" w:rsidP="001E6C8B">
      <w:pPr>
        <w:jc w:val="both"/>
        <w:rPr>
          <w:rFonts w:ascii="Arial" w:hAnsi="Arial" w:cs="Arial"/>
          <w:b/>
          <w:sz w:val="22"/>
          <w:szCs w:val="22"/>
        </w:rPr>
      </w:pPr>
    </w:p>
    <w:p w:rsidR="001D2342" w:rsidRPr="001D2342" w:rsidRDefault="001D2342" w:rsidP="001D2342">
      <w:pPr>
        <w:jc w:val="both"/>
        <w:rPr>
          <w:rFonts w:ascii="Arial" w:hAnsi="Arial" w:cs="Arial"/>
          <w:b/>
          <w:sz w:val="22"/>
          <w:szCs w:val="22"/>
        </w:rPr>
      </w:pP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ANEXO II MODELO DE CREDENCIAMENTO</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1D2342">
        <w:rPr>
          <w:rFonts w:ascii="Arial" w:hAnsi="Arial" w:cs="Arial"/>
          <w:sz w:val="22"/>
          <w:szCs w:val="22"/>
          <w:u w:val="single"/>
        </w:rPr>
        <w:t>plenos poderes</w:t>
      </w:r>
      <w:r w:rsidRPr="001D2342">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1D2342" w:rsidRPr="001D2342" w:rsidRDefault="001D2342" w:rsidP="001D2342">
      <w:pPr>
        <w:tabs>
          <w:tab w:val="left" w:pos="2000"/>
        </w:tabs>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de .................................. de .............</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r w:rsidRPr="001D2342">
        <w:rPr>
          <w:rFonts w:ascii="Arial" w:hAnsi="Arial" w:cs="Arial"/>
          <w:sz w:val="22"/>
          <w:szCs w:val="22"/>
        </w:rPr>
        <w:t>Assinatura do Outorgante</w:t>
      </w:r>
    </w:p>
    <w:p w:rsidR="001D2342" w:rsidRPr="001D2342" w:rsidRDefault="001D2342" w:rsidP="001D2342">
      <w:pPr>
        <w:jc w:val="center"/>
        <w:rPr>
          <w:rFonts w:ascii="Arial" w:hAnsi="Arial" w:cs="Arial"/>
          <w:sz w:val="22"/>
          <w:szCs w:val="22"/>
        </w:rPr>
      </w:pPr>
      <w:r w:rsidRPr="001D2342">
        <w:rPr>
          <w:rFonts w:ascii="Arial" w:hAnsi="Arial" w:cs="Arial"/>
          <w:sz w:val="22"/>
          <w:szCs w:val="22"/>
        </w:rPr>
        <w:t>(reconhecer firma)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QUEM ASSINAR DEVE OBSERVAR O SEGUINTE: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 Este credenciamento deverá vir acompanhado, obrigatoriamente, do estatuto ou contrato social da empresa, caso o reconhecimento de firma vier como pessoa física.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 Se o reconhecimento da firma do dirigente da empresa for como pessoa jurídica, não há necessidade da apresentação do estatuto ou contrato social.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2. Se o credenciamento for efetuado mediante apresentação de procuração por instrumento público, não é necessária a apresentação do estatuto ou contrato social da empresa.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3.1. Se o reconhecimento de firma for como pessoa jurídica, não é necessária a apresentação daqueles documentos da empresa.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1D2342" w:rsidRPr="001D2342" w:rsidRDefault="001D2342" w:rsidP="001D2342">
      <w:pPr>
        <w:jc w:val="both"/>
        <w:rPr>
          <w:rFonts w:ascii="Arial" w:hAnsi="Arial" w:cs="Arial"/>
          <w:sz w:val="22"/>
          <w:szCs w:val="22"/>
        </w:rPr>
      </w:pPr>
      <w:r w:rsidRPr="001D2342">
        <w:rPr>
          <w:rFonts w:ascii="Arial" w:hAnsi="Arial" w:cs="Arial"/>
          <w:sz w:val="22"/>
          <w:szCs w:val="22"/>
        </w:rPr>
        <w:br w:type="page"/>
      </w:r>
    </w:p>
    <w:p w:rsidR="001E6C8B" w:rsidRPr="00185B5F" w:rsidRDefault="001E6C8B" w:rsidP="001E6C8B">
      <w:pPr>
        <w:tabs>
          <w:tab w:val="center" w:pos="2268"/>
        </w:tabs>
        <w:jc w:val="both"/>
        <w:rPr>
          <w:rFonts w:ascii="Arial" w:hAnsi="Arial" w:cs="Arial"/>
          <w:b/>
          <w:bCs/>
          <w:sz w:val="22"/>
          <w:szCs w:val="22"/>
        </w:rPr>
      </w:pPr>
      <w:r w:rsidRPr="00185B5F">
        <w:rPr>
          <w:rFonts w:ascii="Arial" w:hAnsi="Arial" w:cs="Arial"/>
          <w:b/>
          <w:bCs/>
          <w:sz w:val="22"/>
          <w:szCs w:val="22"/>
        </w:rPr>
        <w:lastRenderedPageBreak/>
        <w:t>PROCESSO LICITATÓRIO Nº 010/2019</w:t>
      </w:r>
    </w:p>
    <w:p w:rsidR="001E6C8B" w:rsidRPr="00185B5F" w:rsidRDefault="001E6C8B" w:rsidP="001E6C8B">
      <w:pPr>
        <w:tabs>
          <w:tab w:val="center" w:pos="2268"/>
        </w:tabs>
        <w:jc w:val="both"/>
        <w:rPr>
          <w:rFonts w:ascii="Arial" w:hAnsi="Arial" w:cs="Arial"/>
          <w:b/>
          <w:bCs/>
          <w:sz w:val="22"/>
          <w:szCs w:val="22"/>
        </w:rPr>
      </w:pPr>
      <w:r w:rsidRPr="00185B5F">
        <w:rPr>
          <w:rFonts w:ascii="Arial" w:hAnsi="Arial" w:cs="Arial"/>
          <w:b/>
          <w:bCs/>
          <w:sz w:val="22"/>
          <w:szCs w:val="22"/>
        </w:rPr>
        <w:t>PREGÃO Nº 007/2019</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bCs/>
          <w:sz w:val="22"/>
          <w:szCs w:val="22"/>
        </w:rPr>
      </w:pPr>
      <w:r w:rsidRPr="001D2342">
        <w:rPr>
          <w:rFonts w:ascii="Arial" w:hAnsi="Arial" w:cs="Arial"/>
          <w:b/>
          <w:bCs/>
          <w:sz w:val="22"/>
          <w:szCs w:val="22"/>
        </w:rPr>
        <w:t>ANEXO III TERMO DE REFERÊNCIA</w:t>
      </w:r>
    </w:p>
    <w:p w:rsidR="001D2342" w:rsidRPr="001D2342" w:rsidRDefault="001D2342" w:rsidP="001D2342">
      <w:pPr>
        <w:jc w:val="both"/>
        <w:rPr>
          <w:rFonts w:ascii="Arial" w:hAnsi="Arial" w:cs="Arial"/>
          <w:sz w:val="22"/>
          <w:szCs w:val="22"/>
        </w:rPr>
      </w:pPr>
    </w:p>
    <w:p w:rsidR="001D2342" w:rsidRPr="001E6C8B" w:rsidRDefault="001D2342" w:rsidP="001D2342">
      <w:pPr>
        <w:jc w:val="both"/>
        <w:rPr>
          <w:rFonts w:ascii="Arial" w:hAnsi="Arial" w:cs="Arial"/>
          <w:sz w:val="22"/>
          <w:szCs w:val="22"/>
        </w:rPr>
      </w:pPr>
      <w:r w:rsidRPr="001D2342">
        <w:rPr>
          <w:rFonts w:ascii="Arial" w:hAnsi="Arial" w:cs="Arial"/>
          <w:b/>
          <w:sz w:val="22"/>
          <w:szCs w:val="22"/>
        </w:rPr>
        <w:t>OBJETO</w:t>
      </w:r>
      <w:r w:rsidRPr="001E6C8B">
        <w:rPr>
          <w:rFonts w:ascii="Arial" w:hAnsi="Arial" w:cs="Arial"/>
          <w:b/>
          <w:sz w:val="22"/>
          <w:szCs w:val="22"/>
        </w:rPr>
        <w:t xml:space="preserve">: </w:t>
      </w:r>
      <w:r w:rsidR="001E6C8B" w:rsidRPr="001E6C8B">
        <w:rPr>
          <w:rFonts w:ascii="Arial" w:hAnsi="Arial" w:cs="Arial"/>
          <w:sz w:val="22"/>
          <w:szCs w:val="22"/>
        </w:rPr>
        <w:t>Registro de Preços para Registro de Preços para contratação de empresa para futura e eventual de iogurte natural e gelatina zero açúcar e outros para atender ás necessidades da Secretaria Municipal de Educação de Pequi/MG</w:t>
      </w:r>
    </w:p>
    <w:p w:rsidR="001E6C8B" w:rsidRDefault="001E6C8B" w:rsidP="001D2342">
      <w:pPr>
        <w:jc w:val="both"/>
        <w:rPr>
          <w:rFonts w:ascii="Arial" w:hAnsi="Arial" w:cs="Arial"/>
          <w:b/>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851"/>
        <w:gridCol w:w="1039"/>
        <w:gridCol w:w="915"/>
        <w:gridCol w:w="6267"/>
      </w:tblGrid>
      <w:tr w:rsidR="008C79E0" w:rsidRPr="00814502" w:rsidTr="008C79E0">
        <w:trPr>
          <w:trHeight w:val="281"/>
        </w:trPr>
        <w:tc>
          <w:tcPr>
            <w:tcW w:w="851" w:type="dxa"/>
            <w:shd w:val="clear" w:color="auto" w:fill="B3B3B3"/>
            <w:vAlign w:val="bottom"/>
          </w:tcPr>
          <w:p w:rsidR="008C79E0" w:rsidRPr="00814502" w:rsidRDefault="008C79E0" w:rsidP="005D6070">
            <w:pPr>
              <w:snapToGrid w:val="0"/>
              <w:jc w:val="center"/>
              <w:rPr>
                <w:rFonts w:ascii="Arial" w:hAnsi="Arial" w:cs="Arial"/>
                <w:b/>
                <w:bCs/>
                <w:sz w:val="20"/>
                <w:szCs w:val="20"/>
              </w:rPr>
            </w:pPr>
            <w:r w:rsidRPr="00814502">
              <w:rPr>
                <w:rFonts w:ascii="Arial" w:hAnsi="Arial" w:cs="Arial"/>
                <w:b/>
                <w:bCs/>
                <w:sz w:val="20"/>
                <w:szCs w:val="20"/>
              </w:rPr>
              <w:t>ITEM</w:t>
            </w:r>
          </w:p>
        </w:tc>
        <w:tc>
          <w:tcPr>
            <w:tcW w:w="1039" w:type="dxa"/>
            <w:shd w:val="clear" w:color="auto" w:fill="B3B3B3"/>
            <w:vAlign w:val="bottom"/>
          </w:tcPr>
          <w:p w:rsidR="008C79E0" w:rsidRPr="00814502" w:rsidRDefault="008C79E0" w:rsidP="005D6070">
            <w:pPr>
              <w:snapToGrid w:val="0"/>
              <w:jc w:val="center"/>
              <w:rPr>
                <w:rFonts w:ascii="Arial" w:hAnsi="Arial" w:cs="Arial"/>
                <w:b/>
                <w:bCs/>
                <w:sz w:val="20"/>
                <w:szCs w:val="20"/>
              </w:rPr>
            </w:pPr>
            <w:r w:rsidRPr="00814502">
              <w:rPr>
                <w:rFonts w:ascii="Arial" w:hAnsi="Arial" w:cs="Arial"/>
                <w:b/>
                <w:bCs/>
                <w:sz w:val="20"/>
                <w:szCs w:val="20"/>
              </w:rPr>
              <w:t>UNID</w:t>
            </w:r>
          </w:p>
        </w:tc>
        <w:tc>
          <w:tcPr>
            <w:tcW w:w="915" w:type="dxa"/>
            <w:shd w:val="clear" w:color="auto" w:fill="B3B3B3"/>
            <w:vAlign w:val="bottom"/>
          </w:tcPr>
          <w:p w:rsidR="008C79E0" w:rsidRPr="00814502" w:rsidRDefault="008C79E0" w:rsidP="005D6070">
            <w:pPr>
              <w:snapToGrid w:val="0"/>
              <w:jc w:val="center"/>
              <w:rPr>
                <w:rFonts w:ascii="Arial" w:hAnsi="Arial" w:cs="Arial"/>
                <w:b/>
                <w:bCs/>
                <w:sz w:val="20"/>
                <w:szCs w:val="20"/>
              </w:rPr>
            </w:pPr>
            <w:r w:rsidRPr="00814502">
              <w:rPr>
                <w:rFonts w:ascii="Arial" w:hAnsi="Arial" w:cs="Arial"/>
                <w:b/>
                <w:bCs/>
                <w:sz w:val="20"/>
                <w:szCs w:val="20"/>
              </w:rPr>
              <w:t>QTDE</w:t>
            </w:r>
          </w:p>
        </w:tc>
        <w:tc>
          <w:tcPr>
            <w:tcW w:w="6267" w:type="dxa"/>
            <w:shd w:val="clear" w:color="auto" w:fill="B3B3B3"/>
            <w:vAlign w:val="bottom"/>
          </w:tcPr>
          <w:p w:rsidR="008C79E0" w:rsidRPr="00814502" w:rsidRDefault="008C79E0" w:rsidP="005D6070">
            <w:pPr>
              <w:snapToGrid w:val="0"/>
              <w:jc w:val="center"/>
              <w:rPr>
                <w:rFonts w:ascii="Arial" w:hAnsi="Arial" w:cs="Arial"/>
                <w:b/>
                <w:bCs/>
                <w:sz w:val="20"/>
                <w:szCs w:val="20"/>
              </w:rPr>
            </w:pPr>
            <w:r w:rsidRPr="00814502">
              <w:rPr>
                <w:rFonts w:ascii="Arial" w:hAnsi="Arial" w:cs="Arial"/>
                <w:b/>
                <w:bCs/>
                <w:sz w:val="20"/>
                <w:szCs w:val="20"/>
              </w:rPr>
              <w:t>DESCRIÇÃO MINUCIOSA DO PRODUTO</w:t>
            </w:r>
          </w:p>
        </w:tc>
      </w:tr>
      <w:tr w:rsidR="008C79E0" w:rsidRPr="00814502" w:rsidTr="008C79E0">
        <w:trPr>
          <w:trHeight w:val="267"/>
        </w:trPr>
        <w:tc>
          <w:tcPr>
            <w:tcW w:w="851"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1</w:t>
            </w:r>
          </w:p>
        </w:tc>
        <w:tc>
          <w:tcPr>
            <w:tcW w:w="1039"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UNID</w:t>
            </w:r>
          </w:p>
        </w:tc>
        <w:tc>
          <w:tcPr>
            <w:tcW w:w="915"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130</w:t>
            </w:r>
          </w:p>
        </w:tc>
        <w:tc>
          <w:tcPr>
            <w:tcW w:w="6267" w:type="dxa"/>
          </w:tcPr>
          <w:p w:rsidR="008C79E0" w:rsidRPr="00814502" w:rsidRDefault="008C79E0" w:rsidP="005D6070">
            <w:pPr>
              <w:jc w:val="both"/>
              <w:rPr>
                <w:rFonts w:ascii="Arial" w:hAnsi="Arial" w:cs="Arial"/>
                <w:sz w:val="20"/>
                <w:szCs w:val="20"/>
              </w:rPr>
            </w:pPr>
            <w:r w:rsidRPr="00814502">
              <w:rPr>
                <w:rFonts w:ascii="Arial" w:hAnsi="Arial" w:cs="Arial"/>
                <w:sz w:val="20"/>
                <w:szCs w:val="20"/>
              </w:rPr>
              <w:t>ABACAXI, DE PRIMEIRA, IN NATURA, APRESENTANDO GRAU DE MATURACAO TAL QUE LHE PERMITA SUPORTAR A MANIPULACAO, O TRANSPORTE E A CONSERVACAO EM CONDICOES ADEQUADAS PARA O CONSUMO. O PRODUTO DEVERA OBEDECER A LEGISLACAO ESPECIFICA E A REGULAMENTACAO TECNICA VIGENTE DA ANVISA</w:t>
            </w:r>
          </w:p>
        </w:tc>
      </w:tr>
      <w:tr w:rsidR="008C79E0" w:rsidRPr="00814502" w:rsidTr="008C79E0">
        <w:trPr>
          <w:trHeight w:val="267"/>
        </w:trPr>
        <w:tc>
          <w:tcPr>
            <w:tcW w:w="851"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2</w:t>
            </w:r>
          </w:p>
        </w:tc>
        <w:tc>
          <w:tcPr>
            <w:tcW w:w="1039"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PACOTE</w:t>
            </w:r>
          </w:p>
        </w:tc>
        <w:tc>
          <w:tcPr>
            <w:tcW w:w="915"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50</w:t>
            </w:r>
          </w:p>
        </w:tc>
        <w:tc>
          <w:tcPr>
            <w:tcW w:w="6267" w:type="dxa"/>
          </w:tcPr>
          <w:p w:rsidR="008C79E0" w:rsidRPr="00814502" w:rsidRDefault="008C79E0" w:rsidP="005D6070">
            <w:pPr>
              <w:jc w:val="both"/>
              <w:rPr>
                <w:rFonts w:ascii="Arial" w:hAnsi="Arial" w:cs="Arial"/>
                <w:sz w:val="20"/>
                <w:szCs w:val="20"/>
              </w:rPr>
            </w:pPr>
            <w:r w:rsidRPr="00814502">
              <w:rPr>
                <w:rFonts w:ascii="Arial" w:hAnsi="Arial" w:cs="Arial"/>
                <w:sz w:val="20"/>
                <w:szCs w:val="20"/>
              </w:rPr>
              <w:t>CANJIQUINHA AMARELA, TIPO ÚNICO,PRODUZIDA COM GRÃOS SELECIONADOS,ISENTOS DE MATÉRIA TERROSA,PARASITAS,LARVAS E SUJIDADES.EMBALAGEM PLÁSTICA TRANSPARENTE ATÓXICA DE 500GR.</w:t>
            </w:r>
          </w:p>
        </w:tc>
      </w:tr>
      <w:tr w:rsidR="008C79E0" w:rsidRPr="00814502" w:rsidTr="008C79E0">
        <w:trPr>
          <w:trHeight w:val="267"/>
        </w:trPr>
        <w:tc>
          <w:tcPr>
            <w:tcW w:w="851"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3</w:t>
            </w:r>
          </w:p>
        </w:tc>
        <w:tc>
          <w:tcPr>
            <w:tcW w:w="1039"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UNID.</w:t>
            </w:r>
          </w:p>
        </w:tc>
        <w:tc>
          <w:tcPr>
            <w:tcW w:w="915"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800</w:t>
            </w:r>
          </w:p>
        </w:tc>
        <w:tc>
          <w:tcPr>
            <w:tcW w:w="6267" w:type="dxa"/>
          </w:tcPr>
          <w:p w:rsidR="008C79E0" w:rsidRPr="00814502" w:rsidRDefault="008C79E0" w:rsidP="005D6070">
            <w:pPr>
              <w:jc w:val="both"/>
              <w:rPr>
                <w:rFonts w:ascii="Arial" w:hAnsi="Arial" w:cs="Arial"/>
                <w:sz w:val="20"/>
                <w:szCs w:val="20"/>
              </w:rPr>
            </w:pPr>
            <w:r w:rsidRPr="00814502">
              <w:rPr>
                <w:rFonts w:ascii="Arial" w:hAnsi="Arial" w:cs="Arial"/>
                <w:sz w:val="20"/>
                <w:szCs w:val="20"/>
              </w:rPr>
              <w:t>GELATINA VITAMINADA - SABORES VARIADOS (MORANGO, ABACAXI E UVA) - EM EMBALAGENS DE 35G. VALIDADE MÍNIMA DE 03 (TRES) MESES</w:t>
            </w:r>
          </w:p>
        </w:tc>
      </w:tr>
      <w:tr w:rsidR="008C79E0" w:rsidRPr="00814502" w:rsidTr="008C79E0">
        <w:trPr>
          <w:trHeight w:val="267"/>
        </w:trPr>
        <w:tc>
          <w:tcPr>
            <w:tcW w:w="851"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4</w:t>
            </w:r>
          </w:p>
        </w:tc>
        <w:tc>
          <w:tcPr>
            <w:tcW w:w="1039"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UNID</w:t>
            </w:r>
          </w:p>
        </w:tc>
        <w:tc>
          <w:tcPr>
            <w:tcW w:w="915"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200</w:t>
            </w:r>
          </w:p>
        </w:tc>
        <w:tc>
          <w:tcPr>
            <w:tcW w:w="6267" w:type="dxa"/>
          </w:tcPr>
          <w:p w:rsidR="008C79E0" w:rsidRPr="00814502" w:rsidRDefault="008C79E0" w:rsidP="005D6070">
            <w:pPr>
              <w:jc w:val="both"/>
              <w:rPr>
                <w:rFonts w:ascii="Arial" w:hAnsi="Arial" w:cs="Arial"/>
                <w:sz w:val="20"/>
                <w:szCs w:val="20"/>
              </w:rPr>
            </w:pPr>
            <w:r w:rsidRPr="00814502">
              <w:rPr>
                <w:rFonts w:ascii="Arial" w:hAnsi="Arial" w:cs="Arial"/>
                <w:sz w:val="20"/>
                <w:szCs w:val="20"/>
              </w:rPr>
              <w:t>GELATINA ZERO AÇUCAR, SABORES VARIADOS (MORANO, ABACAXI, E UVA) EM EMBALAGENS DE 12G. COM DATA DE VALIDADE MINIMA DE 3 MESES.</w:t>
            </w:r>
          </w:p>
        </w:tc>
      </w:tr>
      <w:tr w:rsidR="008C79E0" w:rsidRPr="00814502" w:rsidTr="008C79E0">
        <w:trPr>
          <w:trHeight w:val="267"/>
        </w:trPr>
        <w:tc>
          <w:tcPr>
            <w:tcW w:w="851"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5</w:t>
            </w:r>
          </w:p>
        </w:tc>
        <w:tc>
          <w:tcPr>
            <w:tcW w:w="1039"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UNID</w:t>
            </w:r>
          </w:p>
        </w:tc>
        <w:tc>
          <w:tcPr>
            <w:tcW w:w="915"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12.000</w:t>
            </w:r>
          </w:p>
        </w:tc>
        <w:tc>
          <w:tcPr>
            <w:tcW w:w="6267" w:type="dxa"/>
          </w:tcPr>
          <w:p w:rsidR="008C79E0" w:rsidRPr="00814502" w:rsidRDefault="008C79E0" w:rsidP="005D6070">
            <w:pPr>
              <w:jc w:val="both"/>
              <w:rPr>
                <w:rFonts w:ascii="Arial" w:hAnsi="Arial" w:cs="Arial"/>
                <w:sz w:val="20"/>
                <w:szCs w:val="20"/>
              </w:rPr>
            </w:pPr>
            <w:r w:rsidRPr="00814502">
              <w:rPr>
                <w:rFonts w:ascii="Arial" w:hAnsi="Arial" w:cs="Arial"/>
                <w:sz w:val="20"/>
                <w:szCs w:val="20"/>
              </w:rPr>
              <w:t xml:space="preserve">IOGURTE NATURAL - SABORES VARIADOS - </w:t>
            </w:r>
          </w:p>
          <w:p w:rsidR="008C79E0" w:rsidRPr="00814502" w:rsidRDefault="008C79E0" w:rsidP="005D6070">
            <w:pPr>
              <w:jc w:val="both"/>
              <w:rPr>
                <w:rFonts w:ascii="Arial" w:hAnsi="Arial" w:cs="Arial"/>
                <w:sz w:val="20"/>
                <w:szCs w:val="20"/>
              </w:rPr>
            </w:pPr>
            <w:r w:rsidRPr="00814502">
              <w:rPr>
                <w:rFonts w:ascii="Arial" w:hAnsi="Arial" w:cs="Arial"/>
                <w:sz w:val="20"/>
                <w:szCs w:val="20"/>
              </w:rPr>
              <w:t>1 - DESCRIÇÃO DO PRODUTO PRODUTO RESULTANTE DA FERMENTAÇÃO DO LEITE PASTEURIZADO OU ESTERILIZADO, POR FERMENTOS LÁCTICOS PRÓPRIOS, CUJA FERMENTAÇÃO SE REALIZA COM CULTIVOS PROTO-SIMBIÔNTICOS DE STEPTOCOCCUS SALIVARIUS SUBSP. THERMOPHILUS E LACTOBACILLUS DELBRUECKII SUBSP. BULGARICUS AOS QUAIS SE PODEM ACOMPANHAR, DE FORMA COMPLEMENTAR, OUTRAS BACTÉRIAS ÁCIDO-LÁCTICAS QUE, POR SUA ATIVIDADE CONTRIBUEM PARA A DETERMINAÇÃO DAS CARACTERÍSTICAS DO PRODUTO FINAL. - COMPOSIÇÃO INGREDIENTES: LEITE E/OU LEITE RECONSTITUÍDO PADRONIZADO EM SEU CONTEÚDO DE GORDURA. CULTIVOS DE BACTÉRIAS LÁCTICAS E/OU CULTIVOS DE BACTÉRIAS LÁCTICAS ESPECÍFICAS, SEGUNDO CORRESPONDA ÀS DEFINIÇÕES SUPRACITADAS. FRUTAS EM PEDAÇOS, POLPA(S), SUCO(S) E OUTROS PREPARADOS À BASE DE FRUTAS; AÇÚCARES E/OU GLICÍDIOS (EXCETO POLIALCOÓIS E POLISSACARÍDEOS); AMIDOS OU AMIDOS MODIFICADOS EM UMA PROPORÇÃO MÁXIMA DE 1% (M/M) DO PRODUTO FINAL. OS INGREDIENTES NÃO LÁCTEOS, SÓS OU COMBINADOS DEVERÃO ESTAR PRESENTES EM UMA PROPORÇÃO MÁXIMA DE 30% (M/M) DO PRODUTO FINAL.</w:t>
            </w:r>
          </w:p>
        </w:tc>
      </w:tr>
      <w:tr w:rsidR="008C79E0" w:rsidRPr="00814502" w:rsidTr="008C79E0">
        <w:trPr>
          <w:trHeight w:val="267"/>
        </w:trPr>
        <w:tc>
          <w:tcPr>
            <w:tcW w:w="851"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lastRenderedPageBreak/>
              <w:t>6</w:t>
            </w:r>
          </w:p>
        </w:tc>
        <w:tc>
          <w:tcPr>
            <w:tcW w:w="1039"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UNID</w:t>
            </w:r>
          </w:p>
        </w:tc>
        <w:tc>
          <w:tcPr>
            <w:tcW w:w="915"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200</w:t>
            </w:r>
          </w:p>
        </w:tc>
        <w:tc>
          <w:tcPr>
            <w:tcW w:w="6267" w:type="dxa"/>
          </w:tcPr>
          <w:p w:rsidR="008C79E0" w:rsidRPr="00814502" w:rsidRDefault="008C79E0" w:rsidP="005D6070">
            <w:pPr>
              <w:jc w:val="both"/>
              <w:rPr>
                <w:rFonts w:ascii="Arial" w:hAnsi="Arial" w:cs="Arial"/>
                <w:sz w:val="20"/>
                <w:szCs w:val="20"/>
              </w:rPr>
            </w:pPr>
            <w:r w:rsidRPr="00814502">
              <w:rPr>
                <w:rFonts w:ascii="Arial" w:hAnsi="Arial" w:cs="Arial"/>
                <w:sz w:val="20"/>
                <w:szCs w:val="20"/>
              </w:rPr>
              <w:t>IOGURTE NATURAL - SABORES VARIADOS. PRODUTO RESULTANTE DA FERMENTAÇÃO DO LEITE PASTEURIZADO OU ESTERILIZADO, POR FERMENTOS LÁCTICOS PRÓPRIOS.</w:t>
            </w:r>
          </w:p>
          <w:p w:rsidR="008C79E0" w:rsidRPr="00814502" w:rsidRDefault="008C79E0" w:rsidP="005D6070">
            <w:pPr>
              <w:jc w:val="both"/>
              <w:rPr>
                <w:rFonts w:ascii="Arial" w:hAnsi="Arial" w:cs="Arial"/>
                <w:sz w:val="20"/>
                <w:szCs w:val="20"/>
              </w:rPr>
            </w:pPr>
            <w:r w:rsidRPr="00814502">
              <w:rPr>
                <w:rFonts w:ascii="Arial" w:hAnsi="Arial" w:cs="Arial"/>
                <w:sz w:val="20"/>
                <w:szCs w:val="20"/>
              </w:rPr>
              <w:t>FRUTAS EM PEDAÇOS, POLPA(S), SUCO(S) E OUTROS PREPARADOS À BASE DE FRUTAS; ZERO AÇÚCARES, ZERO LACTOSE, ZERO GORDURAS, . DATA DE VALIDADE MÍNIMA DE 3 MESES.</w:t>
            </w:r>
          </w:p>
          <w:p w:rsidR="008C79E0" w:rsidRPr="00814502" w:rsidRDefault="008C79E0" w:rsidP="005D6070">
            <w:pPr>
              <w:jc w:val="both"/>
              <w:rPr>
                <w:rFonts w:ascii="Arial" w:hAnsi="Arial" w:cs="Arial"/>
                <w:sz w:val="20"/>
                <w:szCs w:val="20"/>
              </w:rPr>
            </w:pPr>
          </w:p>
        </w:tc>
      </w:tr>
      <w:tr w:rsidR="008C79E0" w:rsidRPr="00814502" w:rsidTr="008C79E0">
        <w:trPr>
          <w:trHeight w:val="267"/>
        </w:trPr>
        <w:tc>
          <w:tcPr>
            <w:tcW w:w="851"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7</w:t>
            </w:r>
          </w:p>
        </w:tc>
        <w:tc>
          <w:tcPr>
            <w:tcW w:w="1039"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KG</w:t>
            </w:r>
          </w:p>
        </w:tc>
        <w:tc>
          <w:tcPr>
            <w:tcW w:w="915"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40</w:t>
            </w:r>
          </w:p>
        </w:tc>
        <w:tc>
          <w:tcPr>
            <w:tcW w:w="6267" w:type="dxa"/>
          </w:tcPr>
          <w:p w:rsidR="008C79E0" w:rsidRPr="00814502" w:rsidRDefault="008C79E0" w:rsidP="005D6070">
            <w:pPr>
              <w:jc w:val="both"/>
              <w:rPr>
                <w:rFonts w:ascii="Arial" w:hAnsi="Arial" w:cs="Arial"/>
                <w:sz w:val="20"/>
                <w:szCs w:val="20"/>
              </w:rPr>
            </w:pPr>
            <w:r w:rsidRPr="00814502">
              <w:rPr>
                <w:rFonts w:ascii="Arial" w:hAnsi="Arial" w:cs="Arial"/>
                <w:sz w:val="20"/>
                <w:szCs w:val="20"/>
              </w:rPr>
              <w:t>POLVILHO DOCE, EMPACOTADO EM PLÁSTICO ATÓXICO, INSENTO DE BOLORES SUBSTÂNCIAS NOCIVAS, ODORES E SABOR ESTRANHOS AO SEU ASPECTO NORMAL. PACOTE DE 500GR.</w:t>
            </w:r>
          </w:p>
        </w:tc>
      </w:tr>
      <w:tr w:rsidR="008C79E0" w:rsidRPr="00814502" w:rsidTr="008C79E0">
        <w:trPr>
          <w:trHeight w:val="267"/>
        </w:trPr>
        <w:tc>
          <w:tcPr>
            <w:tcW w:w="851"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8</w:t>
            </w:r>
          </w:p>
        </w:tc>
        <w:tc>
          <w:tcPr>
            <w:tcW w:w="1039"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PACOTE</w:t>
            </w:r>
          </w:p>
        </w:tc>
        <w:tc>
          <w:tcPr>
            <w:tcW w:w="915" w:type="dxa"/>
          </w:tcPr>
          <w:p w:rsidR="008C79E0" w:rsidRPr="00814502" w:rsidRDefault="008C79E0" w:rsidP="005D6070">
            <w:pPr>
              <w:jc w:val="center"/>
              <w:rPr>
                <w:rFonts w:ascii="Arial" w:hAnsi="Arial" w:cs="Arial"/>
                <w:sz w:val="20"/>
                <w:szCs w:val="20"/>
              </w:rPr>
            </w:pPr>
            <w:r w:rsidRPr="00814502">
              <w:rPr>
                <w:rFonts w:ascii="Arial" w:hAnsi="Arial" w:cs="Arial"/>
                <w:sz w:val="20"/>
                <w:szCs w:val="20"/>
              </w:rPr>
              <w:t>150</w:t>
            </w:r>
          </w:p>
        </w:tc>
        <w:tc>
          <w:tcPr>
            <w:tcW w:w="6267" w:type="dxa"/>
          </w:tcPr>
          <w:p w:rsidR="008C79E0" w:rsidRPr="00814502" w:rsidRDefault="008C79E0" w:rsidP="005D6070">
            <w:pPr>
              <w:jc w:val="both"/>
              <w:rPr>
                <w:rFonts w:ascii="Arial" w:hAnsi="Arial" w:cs="Arial"/>
                <w:sz w:val="20"/>
                <w:szCs w:val="20"/>
              </w:rPr>
            </w:pPr>
            <w:r w:rsidRPr="00814502">
              <w:rPr>
                <w:rFonts w:ascii="Arial" w:hAnsi="Arial" w:cs="Arial"/>
                <w:sz w:val="20"/>
                <w:szCs w:val="20"/>
              </w:rPr>
              <w:t>QUEIJO RALADO TIPO PARMESAO VALIDADE DE 6 MESES A CONTAR DA DATA DE ENTREGA EM EMBALAGEM DE 50 GRAMAS.</w:t>
            </w:r>
          </w:p>
        </w:tc>
      </w:tr>
    </w:tbl>
    <w:p w:rsidR="008C79E0" w:rsidRDefault="008C79E0" w:rsidP="001D2342">
      <w:pPr>
        <w:jc w:val="both"/>
        <w:rPr>
          <w:rFonts w:ascii="Arial" w:hAnsi="Arial" w:cs="Arial"/>
          <w:b/>
          <w:sz w:val="22"/>
          <w:szCs w:val="22"/>
        </w:rPr>
      </w:pPr>
    </w:p>
    <w:p w:rsidR="001D2342" w:rsidRPr="001D2342" w:rsidRDefault="001D2342" w:rsidP="001D2342">
      <w:pPr>
        <w:rPr>
          <w:rFonts w:ascii="Arial" w:hAnsi="Arial" w:cs="Arial"/>
          <w:b/>
          <w:sz w:val="22"/>
          <w:szCs w:val="22"/>
        </w:rPr>
      </w:pPr>
      <w:r w:rsidRPr="001D2342">
        <w:rPr>
          <w:rFonts w:ascii="Arial" w:hAnsi="Arial" w:cs="Arial"/>
          <w:b/>
          <w:sz w:val="22"/>
          <w:szCs w:val="22"/>
        </w:rPr>
        <w:t>Observação:</w:t>
      </w:r>
    </w:p>
    <w:p w:rsidR="001D2342" w:rsidRPr="001D2342" w:rsidRDefault="001D2342" w:rsidP="001D2342">
      <w:pPr>
        <w:rPr>
          <w:rFonts w:ascii="Arial" w:hAnsi="Arial" w:cs="Arial"/>
          <w:b/>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Cs/>
          <w:sz w:val="22"/>
          <w:szCs w:val="22"/>
        </w:rPr>
        <w:t>1 – O Registro de Preços deverá ser firmado sobre o menor preço unitário.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
          <w:sz w:val="22"/>
          <w:szCs w:val="22"/>
        </w:rPr>
        <w:t>Prazo e Local de entrega</w:t>
      </w:r>
      <w:r w:rsidRPr="001D2342">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1D2342" w:rsidRPr="001D2342" w:rsidRDefault="001D2342" w:rsidP="001D2342">
      <w:pPr>
        <w:jc w:val="both"/>
        <w:rPr>
          <w:rFonts w:ascii="Arial" w:hAnsi="Arial" w:cs="Arial"/>
          <w:bCs/>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
          <w:sz w:val="22"/>
          <w:szCs w:val="22"/>
        </w:rPr>
        <w:t xml:space="preserve">Prazo de Pagamento: </w:t>
      </w:r>
      <w:r w:rsidRPr="001D2342">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1D2342" w:rsidRPr="001D2342" w:rsidRDefault="001D2342" w:rsidP="001D2342">
      <w:pPr>
        <w:jc w:val="both"/>
        <w:rPr>
          <w:rFonts w:ascii="Arial" w:hAnsi="Arial" w:cs="Arial"/>
          <w:b/>
          <w:sz w:val="22"/>
          <w:szCs w:val="22"/>
        </w:rPr>
      </w:pPr>
    </w:p>
    <w:p w:rsidR="0015418A" w:rsidRPr="00DD1831" w:rsidRDefault="001D2342" w:rsidP="0015418A">
      <w:pPr>
        <w:pStyle w:val="WW-Padro"/>
        <w:jc w:val="both"/>
        <w:rPr>
          <w:rFonts w:ascii="Arial" w:hAnsi="Arial" w:cs="Arial"/>
          <w:sz w:val="22"/>
          <w:szCs w:val="22"/>
        </w:rPr>
      </w:pPr>
      <w:r w:rsidRPr="001D2342">
        <w:rPr>
          <w:rFonts w:ascii="Arial" w:hAnsi="Arial" w:cs="Arial"/>
          <w:b/>
          <w:sz w:val="22"/>
          <w:szCs w:val="22"/>
        </w:rPr>
        <w:t>DOTAÇÃO ORÇAMENTÁRIA</w:t>
      </w:r>
      <w:r w:rsidRPr="001D2342">
        <w:rPr>
          <w:rFonts w:ascii="Arial" w:hAnsi="Arial" w:cs="Arial"/>
          <w:bCs/>
          <w:sz w:val="22"/>
          <w:szCs w:val="22"/>
        </w:rPr>
        <w:t xml:space="preserve">: </w:t>
      </w:r>
      <w:r w:rsidR="0015418A"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1D2342" w:rsidRPr="001D2342" w:rsidRDefault="001D2342" w:rsidP="001D2342">
      <w:pPr>
        <w:widowControl w:val="0"/>
        <w:tabs>
          <w:tab w:val="left" w:pos="95"/>
          <w:tab w:val="left" w:pos="2195"/>
          <w:tab w:val="left" w:pos="4235"/>
        </w:tabs>
        <w:autoSpaceDE w:val="0"/>
        <w:autoSpaceDN w:val="0"/>
        <w:adjustRightInd w:val="0"/>
        <w:rPr>
          <w:rFonts w:ascii="Arial" w:hAnsi="Arial" w:cs="Arial"/>
          <w:b/>
          <w:bCs/>
          <w:sz w:val="22"/>
          <w:szCs w:val="22"/>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b/>
          <w:bCs/>
          <w:sz w:val="22"/>
          <w:szCs w:val="22"/>
          <w:lang w:val="pt-BR"/>
        </w:rPr>
        <w:t>ÓRGÃO REQUISITANTE</w:t>
      </w:r>
      <w:r w:rsidRPr="001D2342">
        <w:rPr>
          <w:rFonts w:ascii="Arial" w:hAnsi="Arial" w:cs="Arial"/>
          <w:sz w:val="22"/>
          <w:szCs w:val="22"/>
          <w:lang w:val="pt-BR"/>
        </w:rPr>
        <w:t>: Secretaria Municipal de Administração e Outras.</w:t>
      </w:r>
    </w:p>
    <w:p w:rsidR="009A4881" w:rsidRDefault="009A4881" w:rsidP="009A4881">
      <w:pPr>
        <w:tabs>
          <w:tab w:val="center" w:pos="2268"/>
        </w:tabs>
        <w:jc w:val="both"/>
        <w:rPr>
          <w:rFonts w:ascii="Arial" w:hAnsi="Arial" w:cs="Arial"/>
          <w:b/>
          <w:bCs/>
          <w:sz w:val="22"/>
          <w:szCs w:val="22"/>
        </w:rPr>
      </w:pPr>
    </w:p>
    <w:p w:rsidR="009A4881" w:rsidRDefault="009A4881">
      <w:pPr>
        <w:rPr>
          <w:rFonts w:ascii="Arial" w:hAnsi="Arial" w:cs="Arial"/>
          <w:b/>
          <w:bCs/>
          <w:sz w:val="22"/>
          <w:szCs w:val="22"/>
        </w:rPr>
      </w:pPr>
      <w:r>
        <w:rPr>
          <w:rFonts w:ascii="Arial" w:hAnsi="Arial" w:cs="Arial"/>
          <w:b/>
          <w:bCs/>
          <w:sz w:val="22"/>
          <w:szCs w:val="22"/>
        </w:rPr>
        <w:br w:type="page"/>
      </w:r>
    </w:p>
    <w:p w:rsidR="009A4881" w:rsidRPr="00185B5F" w:rsidRDefault="009A4881" w:rsidP="009A4881">
      <w:pPr>
        <w:tabs>
          <w:tab w:val="center" w:pos="2268"/>
        </w:tabs>
        <w:jc w:val="both"/>
        <w:rPr>
          <w:rFonts w:ascii="Arial" w:hAnsi="Arial" w:cs="Arial"/>
          <w:b/>
          <w:bCs/>
          <w:sz w:val="22"/>
          <w:szCs w:val="22"/>
        </w:rPr>
      </w:pPr>
      <w:r w:rsidRPr="00185B5F">
        <w:rPr>
          <w:rFonts w:ascii="Arial" w:hAnsi="Arial" w:cs="Arial"/>
          <w:b/>
          <w:bCs/>
          <w:sz w:val="22"/>
          <w:szCs w:val="22"/>
        </w:rPr>
        <w:lastRenderedPageBreak/>
        <w:t>PROCESSO LICITATÓRIO Nº 010/2019</w:t>
      </w:r>
    </w:p>
    <w:p w:rsidR="009A4881" w:rsidRPr="00185B5F" w:rsidRDefault="009A4881" w:rsidP="009A4881">
      <w:pPr>
        <w:tabs>
          <w:tab w:val="center" w:pos="2268"/>
        </w:tabs>
        <w:jc w:val="both"/>
        <w:rPr>
          <w:rFonts w:ascii="Arial" w:hAnsi="Arial" w:cs="Arial"/>
          <w:b/>
          <w:bCs/>
          <w:sz w:val="22"/>
          <w:szCs w:val="22"/>
        </w:rPr>
      </w:pPr>
      <w:r w:rsidRPr="00185B5F">
        <w:rPr>
          <w:rFonts w:ascii="Arial" w:hAnsi="Arial" w:cs="Arial"/>
          <w:b/>
          <w:bCs/>
          <w:sz w:val="22"/>
          <w:szCs w:val="22"/>
        </w:rPr>
        <w:t>PREGÃO Nº 007/2019</w:t>
      </w:r>
    </w:p>
    <w:p w:rsidR="009A4881" w:rsidRDefault="009A4881" w:rsidP="000E0A48">
      <w:pPr>
        <w:pStyle w:val="Ttulo1"/>
        <w:spacing w:before="0" w:after="0"/>
        <w:jc w:val="both"/>
        <w:rPr>
          <w:rFonts w:cs="Arial"/>
          <w:b w:val="0"/>
          <w:sz w:val="22"/>
          <w:szCs w:val="22"/>
          <w:u w:val="single"/>
        </w:rPr>
      </w:pPr>
    </w:p>
    <w:p w:rsidR="001D2342" w:rsidRPr="009A4881" w:rsidRDefault="001D2342" w:rsidP="000E0A48">
      <w:pPr>
        <w:pStyle w:val="Ttulo1"/>
        <w:spacing w:before="0" w:after="0"/>
        <w:jc w:val="both"/>
        <w:rPr>
          <w:rFonts w:cs="Arial"/>
          <w:sz w:val="22"/>
          <w:szCs w:val="22"/>
          <w:u w:val="single"/>
        </w:rPr>
      </w:pPr>
      <w:r w:rsidRPr="009A4881">
        <w:rPr>
          <w:rFonts w:cs="Arial"/>
          <w:sz w:val="22"/>
          <w:szCs w:val="22"/>
          <w:u w:val="single"/>
        </w:rPr>
        <w:t>ANEXO IV - MINUTA DE ATA DE REGISTRO DE PREÇOS</w:t>
      </w:r>
    </w:p>
    <w:p w:rsidR="001D2342" w:rsidRPr="001D2342" w:rsidRDefault="001D2342" w:rsidP="001D2342">
      <w:pPr>
        <w:tabs>
          <w:tab w:val="right" w:pos="2359"/>
        </w:tabs>
        <w:jc w:val="both"/>
        <w:rPr>
          <w:rFonts w:ascii="Arial" w:hAnsi="Arial" w:cs="Arial"/>
          <w:sz w:val="22"/>
          <w:szCs w:val="22"/>
          <w:u w:val="single"/>
        </w:rPr>
      </w:pPr>
    </w:p>
    <w:p w:rsidR="001D2342" w:rsidRPr="009A4881" w:rsidRDefault="001D2342" w:rsidP="001D2342">
      <w:pPr>
        <w:jc w:val="both"/>
        <w:rPr>
          <w:rFonts w:ascii="Arial" w:hAnsi="Arial" w:cs="Arial"/>
          <w:b/>
          <w:sz w:val="22"/>
          <w:szCs w:val="22"/>
        </w:rPr>
      </w:pPr>
    </w:p>
    <w:p w:rsidR="001D2342" w:rsidRPr="009A4881" w:rsidRDefault="001D2342" w:rsidP="001D2342">
      <w:pPr>
        <w:jc w:val="both"/>
        <w:rPr>
          <w:rFonts w:ascii="Arial" w:hAnsi="Arial" w:cs="Arial"/>
          <w:b/>
          <w:sz w:val="22"/>
          <w:szCs w:val="22"/>
        </w:rPr>
      </w:pPr>
      <w:r w:rsidRPr="009A4881">
        <w:rPr>
          <w:rFonts w:ascii="Arial" w:hAnsi="Arial" w:cs="Arial"/>
          <w:b/>
          <w:sz w:val="22"/>
          <w:szCs w:val="22"/>
        </w:rPr>
        <w:t>ATA DE REGISTRO DE PREÇOS Nº 00</w:t>
      </w:r>
      <w:r w:rsidR="009A4881" w:rsidRPr="009A4881">
        <w:rPr>
          <w:rFonts w:ascii="Arial" w:hAnsi="Arial" w:cs="Arial"/>
          <w:b/>
          <w:sz w:val="22"/>
          <w:szCs w:val="22"/>
        </w:rPr>
        <w:t>4</w:t>
      </w:r>
      <w:r w:rsidRPr="009A4881">
        <w:rPr>
          <w:rFonts w:ascii="Arial" w:hAnsi="Arial" w:cs="Arial"/>
          <w:b/>
          <w:sz w:val="22"/>
          <w:szCs w:val="22"/>
        </w:rPr>
        <w:t>/2019.</w:t>
      </w:r>
    </w:p>
    <w:p w:rsidR="009A4881" w:rsidRPr="00185B5F" w:rsidRDefault="009A4881" w:rsidP="009A4881">
      <w:pPr>
        <w:tabs>
          <w:tab w:val="center" w:pos="2268"/>
        </w:tabs>
        <w:jc w:val="both"/>
        <w:rPr>
          <w:rFonts w:ascii="Arial" w:hAnsi="Arial" w:cs="Arial"/>
          <w:b/>
          <w:bCs/>
          <w:sz w:val="22"/>
          <w:szCs w:val="22"/>
        </w:rPr>
      </w:pPr>
      <w:r w:rsidRPr="00185B5F">
        <w:rPr>
          <w:rFonts w:ascii="Arial" w:hAnsi="Arial" w:cs="Arial"/>
          <w:b/>
          <w:bCs/>
          <w:sz w:val="22"/>
          <w:szCs w:val="22"/>
        </w:rPr>
        <w:t>PROCESSO LICITATÓRIO Nº 010/2019</w:t>
      </w:r>
    </w:p>
    <w:p w:rsidR="009A4881" w:rsidRPr="00185B5F" w:rsidRDefault="009A4881" w:rsidP="009A4881">
      <w:pPr>
        <w:tabs>
          <w:tab w:val="center" w:pos="2268"/>
        </w:tabs>
        <w:jc w:val="both"/>
        <w:rPr>
          <w:rFonts w:ascii="Arial" w:hAnsi="Arial" w:cs="Arial"/>
          <w:b/>
          <w:bCs/>
          <w:sz w:val="22"/>
          <w:szCs w:val="22"/>
        </w:rPr>
      </w:pPr>
      <w:r w:rsidRPr="00185B5F">
        <w:rPr>
          <w:rFonts w:ascii="Arial" w:hAnsi="Arial" w:cs="Arial"/>
          <w:b/>
          <w:bCs/>
          <w:sz w:val="22"/>
          <w:szCs w:val="22"/>
        </w:rPr>
        <w:t>PREGÃO Nº 007/2019</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VALIDADE: 12 meses.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tabs>
          <w:tab w:val="left" w:pos="4156"/>
          <w:tab w:val="left" w:pos="5426"/>
        </w:tabs>
        <w:spacing w:after="0" w:line="240" w:lineRule="auto"/>
        <w:jc w:val="both"/>
        <w:rPr>
          <w:rFonts w:ascii="Arial" w:hAnsi="Arial" w:cs="Arial"/>
          <w:sz w:val="22"/>
          <w:szCs w:val="22"/>
        </w:rPr>
      </w:pPr>
      <w:r w:rsidRPr="001D2342">
        <w:rPr>
          <w:rFonts w:ascii="Arial" w:hAnsi="Arial" w:cs="Arial"/>
          <w:sz w:val="22"/>
          <w:szCs w:val="22"/>
        </w:rPr>
        <w:t xml:space="preserve">Aos ___(  ) dias do mês de  ______ de </w:t>
      </w:r>
      <w:r>
        <w:rPr>
          <w:rFonts w:ascii="Arial" w:hAnsi="Arial" w:cs="Arial"/>
          <w:sz w:val="22"/>
          <w:szCs w:val="22"/>
        </w:rPr>
        <w:t>2019</w:t>
      </w:r>
      <w:r w:rsidRPr="001D2342">
        <w:rPr>
          <w:rFonts w:ascii="Arial" w:hAnsi="Arial" w:cs="Arial"/>
          <w:sz w:val="22"/>
          <w:szCs w:val="22"/>
        </w:rPr>
        <w:t>,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00</w:t>
      </w:r>
      <w:r w:rsidR="009A4881">
        <w:rPr>
          <w:rFonts w:ascii="Arial" w:hAnsi="Arial" w:cs="Arial"/>
          <w:sz w:val="22"/>
          <w:szCs w:val="22"/>
        </w:rPr>
        <w:t>7</w:t>
      </w:r>
      <w:r w:rsidRPr="001D2342">
        <w:rPr>
          <w:rFonts w:ascii="Arial" w:hAnsi="Arial" w:cs="Arial"/>
          <w:sz w:val="22"/>
          <w:szCs w:val="22"/>
        </w:rPr>
        <w:t>/</w:t>
      </w:r>
      <w:r>
        <w:rPr>
          <w:rFonts w:ascii="Arial" w:hAnsi="Arial" w:cs="Arial"/>
          <w:sz w:val="22"/>
          <w:szCs w:val="22"/>
        </w:rPr>
        <w:t>2019</w:t>
      </w:r>
      <w:r w:rsidRPr="001D2342">
        <w:rPr>
          <w:rFonts w:ascii="Arial" w:hAnsi="Arial" w:cs="Arial"/>
          <w:sz w:val="22"/>
          <w:szCs w:val="22"/>
        </w:rPr>
        <w:t xml:space="preserve"> por deliberação do pregoeiro oficial e equipe de apoio, e por ele homologada conforme processo nº 0</w:t>
      </w:r>
      <w:r w:rsidR="009A4881">
        <w:rPr>
          <w:rFonts w:ascii="Arial" w:hAnsi="Arial" w:cs="Arial"/>
          <w:sz w:val="22"/>
          <w:szCs w:val="22"/>
        </w:rPr>
        <w:t>1</w:t>
      </w:r>
      <w:r w:rsidRPr="001D2342">
        <w:rPr>
          <w:rFonts w:ascii="Arial" w:hAnsi="Arial" w:cs="Arial"/>
          <w:sz w:val="22"/>
          <w:szCs w:val="22"/>
        </w:rPr>
        <w:t>0/</w:t>
      </w:r>
      <w:r>
        <w:rPr>
          <w:rFonts w:ascii="Arial" w:hAnsi="Arial" w:cs="Arial"/>
          <w:sz w:val="22"/>
          <w:szCs w:val="22"/>
        </w:rPr>
        <w:t>2019</w:t>
      </w:r>
      <w:r w:rsidRPr="001D2342">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1D2342" w:rsidRPr="001D2342" w:rsidRDefault="001D2342" w:rsidP="001D2342">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1D2342" w:rsidRPr="000E0A48" w:rsidTr="000E0A48">
        <w:tc>
          <w:tcPr>
            <w:tcW w:w="709" w:type="dxa"/>
            <w:vMerge w:val="restart"/>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rPr>
                <w:rFonts w:ascii="Arial" w:hAnsi="Arial" w:cs="Arial"/>
                <w:b/>
                <w:sz w:val="16"/>
                <w:szCs w:val="16"/>
              </w:rPr>
            </w:pPr>
            <w:r w:rsidRPr="000E0A48">
              <w:rPr>
                <w:rFonts w:ascii="Arial" w:hAnsi="Arial" w:cs="Arial"/>
                <w:b/>
                <w:sz w:val="16"/>
                <w:szCs w:val="16"/>
              </w:rPr>
              <w:t>ITEM</w:t>
            </w:r>
          </w:p>
        </w:tc>
        <w:tc>
          <w:tcPr>
            <w:tcW w:w="1418" w:type="dxa"/>
            <w:vMerge w:val="restart"/>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DESCRIÇÃO DO ITEM</w:t>
            </w:r>
          </w:p>
        </w:tc>
        <w:tc>
          <w:tcPr>
            <w:tcW w:w="6945" w:type="dxa"/>
            <w:gridSpan w:val="7"/>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QUANTIDADE/ VALOR</w:t>
            </w:r>
          </w:p>
        </w:tc>
      </w:tr>
      <w:tr w:rsidR="001D2342" w:rsidRPr="000E0A48" w:rsidTr="000E0A48">
        <w:tc>
          <w:tcPr>
            <w:tcW w:w="709"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2867" w:type="dxa"/>
            <w:gridSpan w:val="3"/>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ÓRGÃO GERENCIADOR</w:t>
            </w:r>
          </w:p>
        </w:tc>
        <w:tc>
          <w:tcPr>
            <w:tcW w:w="1984" w:type="dxa"/>
            <w:gridSpan w:val="2"/>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 A SER REGISTRADA E LIMITE POR ADESÃO</w:t>
            </w:r>
          </w:p>
        </w:tc>
        <w:tc>
          <w:tcPr>
            <w:tcW w:w="2094" w:type="dxa"/>
            <w:gridSpan w:val="2"/>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LIMITE DECORRENTE DE ADESÕES</w:t>
            </w:r>
          </w:p>
        </w:tc>
      </w:tr>
      <w:tr w:rsidR="001D2342" w:rsidRPr="000E0A48" w:rsidTr="000E0A48">
        <w:tc>
          <w:tcPr>
            <w:tcW w:w="709"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88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851"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UNITÁRIO</w:t>
            </w:r>
          </w:p>
        </w:tc>
        <w:tc>
          <w:tcPr>
            <w:tcW w:w="1134"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c>
          <w:tcPr>
            <w:tcW w:w="99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99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c>
          <w:tcPr>
            <w:tcW w:w="1093"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1001"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r>
      <w:tr w:rsidR="001D2342" w:rsidRPr="000E0A48" w:rsidTr="00C61A07">
        <w:tc>
          <w:tcPr>
            <w:tcW w:w="709" w:type="dxa"/>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r w:rsidRPr="000E0A48">
              <w:rPr>
                <w:rFonts w:ascii="Arial" w:hAnsi="Arial" w:cs="Arial"/>
                <w:sz w:val="16"/>
                <w:szCs w:val="16"/>
              </w:rPr>
              <w:t>01</w:t>
            </w:r>
          </w:p>
        </w:tc>
        <w:tc>
          <w:tcPr>
            <w:tcW w:w="1418" w:type="dxa"/>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r>
    </w:tbl>
    <w:p w:rsidR="001D2342" w:rsidRPr="001D2342" w:rsidRDefault="001D2342" w:rsidP="001D2342">
      <w:pPr>
        <w:pStyle w:val="Corpodetexto"/>
        <w:tabs>
          <w:tab w:val="left" w:pos="4156"/>
          <w:tab w:val="left" w:pos="5426"/>
        </w:tabs>
        <w:spacing w:after="0" w:line="240" w:lineRule="auto"/>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01 </w:t>
      </w:r>
      <w:r w:rsidRPr="001D2342">
        <w:rPr>
          <w:rFonts w:ascii="Arial" w:hAnsi="Arial" w:cs="Arial"/>
          <w:b/>
          <w:sz w:val="22"/>
          <w:szCs w:val="22"/>
        </w:rPr>
        <w:noBreakHyphen/>
        <w:t xml:space="preserve"> DO OBJETO:</w:t>
      </w:r>
    </w:p>
    <w:p w:rsidR="001D2342" w:rsidRPr="001D2342" w:rsidRDefault="001D2342" w:rsidP="001D2342">
      <w:pPr>
        <w:jc w:val="both"/>
        <w:rPr>
          <w:rFonts w:ascii="Arial" w:hAnsi="Arial" w:cs="Arial"/>
          <w:b/>
          <w:sz w:val="22"/>
          <w:szCs w:val="22"/>
        </w:rPr>
      </w:pPr>
    </w:p>
    <w:p w:rsidR="001D2342" w:rsidRPr="001D2342" w:rsidRDefault="001D2342" w:rsidP="001D2342">
      <w:pPr>
        <w:pStyle w:val="Recuodecorpodetexto"/>
        <w:spacing w:after="0"/>
        <w:ind w:left="0"/>
        <w:jc w:val="both"/>
        <w:rPr>
          <w:sz w:val="22"/>
          <w:szCs w:val="22"/>
        </w:rPr>
      </w:pPr>
      <w:r w:rsidRPr="001D2342">
        <w:rPr>
          <w:sz w:val="22"/>
          <w:szCs w:val="22"/>
        </w:rPr>
        <w:t xml:space="preserve">I </w:t>
      </w:r>
      <w:r w:rsidRPr="001D2342">
        <w:rPr>
          <w:sz w:val="22"/>
          <w:szCs w:val="22"/>
        </w:rPr>
        <w:noBreakHyphen/>
        <w:t xml:space="preserve"> Os objetos do fornecimento são os produtos constantes dos anexos desta ata, em que são discriminados, a apresentação de cada produto, o consumo estimado e o prazo para entrega.</w:t>
      </w:r>
    </w:p>
    <w:p w:rsidR="001D2342" w:rsidRPr="001D2342" w:rsidRDefault="001D2342" w:rsidP="001D2342">
      <w:pPr>
        <w:pStyle w:val="Recuodecorpodetexto"/>
        <w:spacing w:after="0"/>
        <w:ind w:left="0"/>
        <w:rPr>
          <w:sz w:val="22"/>
          <w:szCs w:val="22"/>
        </w:rPr>
      </w:pPr>
    </w:p>
    <w:p w:rsidR="001D2342" w:rsidRPr="001D2342" w:rsidRDefault="001D2342" w:rsidP="001D2342">
      <w:pPr>
        <w:tabs>
          <w:tab w:val="right" w:pos="6589"/>
        </w:tabs>
        <w:jc w:val="both"/>
        <w:rPr>
          <w:rFonts w:ascii="Arial" w:hAnsi="Arial" w:cs="Arial"/>
          <w:b/>
          <w:sz w:val="22"/>
          <w:szCs w:val="22"/>
        </w:rPr>
      </w:pPr>
      <w:r w:rsidRPr="001D2342">
        <w:rPr>
          <w:rFonts w:ascii="Arial" w:hAnsi="Arial" w:cs="Arial"/>
          <w:b/>
          <w:sz w:val="22"/>
          <w:szCs w:val="22"/>
        </w:rPr>
        <w:t xml:space="preserve">02 </w:t>
      </w:r>
      <w:r w:rsidRPr="001D2342">
        <w:rPr>
          <w:rFonts w:ascii="Arial" w:hAnsi="Arial" w:cs="Arial"/>
          <w:b/>
          <w:sz w:val="22"/>
          <w:szCs w:val="22"/>
        </w:rPr>
        <w:noBreakHyphen/>
        <w:t xml:space="preserve"> DA VALIDADE DO REGISTRO DE PREÇOS</w:t>
      </w:r>
    </w:p>
    <w:p w:rsidR="001D2342" w:rsidRPr="001D2342" w:rsidRDefault="001D2342" w:rsidP="001D2342">
      <w:pPr>
        <w:tabs>
          <w:tab w:val="right" w:pos="6589"/>
        </w:tabs>
        <w:jc w:val="both"/>
        <w:rPr>
          <w:rFonts w:ascii="Arial" w:hAnsi="Arial" w:cs="Arial"/>
          <w:b/>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terá a validade de 12 meses a partir da homologação do processo.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 xml:space="preserve">III </w:t>
      </w:r>
      <w:r w:rsidRPr="001D2342">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7944"/>
        </w:tabs>
        <w:jc w:val="both"/>
        <w:rPr>
          <w:rFonts w:ascii="Arial" w:hAnsi="Arial" w:cs="Arial"/>
          <w:b/>
          <w:sz w:val="22"/>
          <w:szCs w:val="22"/>
        </w:rPr>
      </w:pPr>
      <w:r w:rsidRPr="001D2342">
        <w:rPr>
          <w:rFonts w:ascii="Arial" w:hAnsi="Arial" w:cs="Arial"/>
          <w:b/>
          <w:sz w:val="22"/>
          <w:szCs w:val="22"/>
        </w:rPr>
        <w:t xml:space="preserve">03 </w:t>
      </w:r>
      <w:r w:rsidRPr="001D2342">
        <w:rPr>
          <w:rFonts w:ascii="Arial" w:hAnsi="Arial" w:cs="Arial"/>
          <w:b/>
          <w:sz w:val="22"/>
          <w:szCs w:val="22"/>
        </w:rPr>
        <w:noBreakHyphen/>
        <w:t xml:space="preserve"> DA UTILIZAÇÃO DA ATA DE REGISTRO DE PREÇOS</w:t>
      </w:r>
    </w:p>
    <w:p w:rsidR="001D2342" w:rsidRPr="001D2342" w:rsidRDefault="001D2342" w:rsidP="001D2342">
      <w:pPr>
        <w:jc w:val="both"/>
        <w:rPr>
          <w:rFonts w:ascii="Arial" w:hAnsi="Arial" w:cs="Arial"/>
          <w:b/>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2401"/>
        </w:tabs>
        <w:jc w:val="both"/>
        <w:rPr>
          <w:rFonts w:ascii="Arial" w:hAnsi="Arial" w:cs="Arial"/>
          <w:b/>
          <w:sz w:val="22"/>
          <w:szCs w:val="22"/>
        </w:rPr>
      </w:pPr>
      <w:r w:rsidRPr="001D2342">
        <w:rPr>
          <w:rFonts w:ascii="Arial" w:hAnsi="Arial" w:cs="Arial"/>
          <w:b/>
          <w:sz w:val="22"/>
          <w:szCs w:val="22"/>
        </w:rPr>
        <w:t xml:space="preserve">04 </w:t>
      </w:r>
      <w:r w:rsidRPr="001D2342">
        <w:rPr>
          <w:rFonts w:ascii="Arial" w:hAnsi="Arial" w:cs="Arial"/>
          <w:b/>
          <w:sz w:val="22"/>
          <w:szCs w:val="22"/>
        </w:rPr>
        <w:noBreakHyphen/>
        <w:t xml:space="preserve"> DO PREÇO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00</w:t>
      </w:r>
      <w:r w:rsidR="00910AED">
        <w:rPr>
          <w:rFonts w:ascii="Arial" w:hAnsi="Arial" w:cs="Arial"/>
          <w:sz w:val="22"/>
          <w:szCs w:val="22"/>
        </w:rPr>
        <w:t>7</w:t>
      </w:r>
      <w:r w:rsidRPr="001D2342">
        <w:rPr>
          <w:rFonts w:ascii="Arial" w:hAnsi="Arial" w:cs="Arial"/>
          <w:sz w:val="22"/>
          <w:szCs w:val="22"/>
        </w:rPr>
        <w:t>/</w:t>
      </w:r>
      <w:r>
        <w:rPr>
          <w:rFonts w:ascii="Arial" w:hAnsi="Arial" w:cs="Arial"/>
          <w:sz w:val="22"/>
          <w:szCs w:val="22"/>
        </w:rPr>
        <w:t>2019</w:t>
      </w:r>
      <w:r w:rsidRPr="001D2342">
        <w:rPr>
          <w:rFonts w:ascii="Arial" w:hAnsi="Arial" w:cs="Arial"/>
          <w:sz w:val="22"/>
          <w:szCs w:val="22"/>
        </w:rPr>
        <w:t>.</w:t>
      </w:r>
    </w:p>
    <w:p w:rsidR="001D2342" w:rsidRPr="001D2342" w:rsidRDefault="001D2342" w:rsidP="001D2342">
      <w:pPr>
        <w:tabs>
          <w:tab w:val="right" w:pos="9122"/>
        </w:tabs>
        <w:jc w:val="both"/>
        <w:rPr>
          <w:rFonts w:ascii="Arial" w:hAnsi="Arial" w:cs="Arial"/>
          <w:sz w:val="22"/>
          <w:szCs w:val="22"/>
        </w:rPr>
      </w:pPr>
    </w:p>
    <w:p w:rsidR="001D2342" w:rsidRPr="001D2342" w:rsidRDefault="001D2342" w:rsidP="001D2342">
      <w:pPr>
        <w:tabs>
          <w:tab w:val="right" w:pos="9122"/>
        </w:tabs>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00</w:t>
      </w:r>
      <w:r w:rsidR="00910AED">
        <w:rPr>
          <w:rFonts w:ascii="Arial" w:hAnsi="Arial" w:cs="Arial"/>
          <w:sz w:val="22"/>
          <w:szCs w:val="22"/>
        </w:rPr>
        <w:t>7</w:t>
      </w:r>
      <w:r w:rsidRPr="001D2342">
        <w:rPr>
          <w:rFonts w:ascii="Arial" w:hAnsi="Arial" w:cs="Arial"/>
          <w:sz w:val="22"/>
          <w:szCs w:val="22"/>
        </w:rPr>
        <w:t>/</w:t>
      </w:r>
      <w:r>
        <w:rPr>
          <w:rFonts w:ascii="Arial" w:hAnsi="Arial" w:cs="Arial"/>
          <w:sz w:val="22"/>
          <w:szCs w:val="22"/>
        </w:rPr>
        <w:t>2019</w:t>
      </w:r>
      <w:r w:rsidRPr="001D2342">
        <w:rPr>
          <w:rFonts w:ascii="Arial" w:hAnsi="Arial" w:cs="Arial"/>
          <w:sz w:val="22"/>
          <w:szCs w:val="22"/>
        </w:rPr>
        <w:t>, que integra o presente instrumento de compromisso.</w:t>
      </w:r>
    </w:p>
    <w:p w:rsidR="001D2342" w:rsidRPr="001D2342" w:rsidRDefault="001D2342" w:rsidP="001D2342">
      <w:pPr>
        <w:tabs>
          <w:tab w:val="right" w:pos="9106"/>
        </w:tabs>
        <w:jc w:val="both"/>
        <w:rPr>
          <w:rFonts w:ascii="Arial" w:hAnsi="Arial" w:cs="Arial"/>
          <w:sz w:val="22"/>
          <w:szCs w:val="22"/>
        </w:rPr>
      </w:pPr>
    </w:p>
    <w:p w:rsidR="001D2342" w:rsidRPr="001D2342" w:rsidRDefault="001D2342" w:rsidP="001D2342">
      <w:pPr>
        <w:tabs>
          <w:tab w:val="right" w:pos="9106"/>
        </w:tabs>
        <w:jc w:val="both"/>
        <w:rPr>
          <w:rFonts w:ascii="Arial" w:hAnsi="Arial" w:cs="Arial"/>
          <w:sz w:val="22"/>
          <w:szCs w:val="22"/>
        </w:rPr>
      </w:pPr>
      <w:r w:rsidRPr="001D2342">
        <w:rPr>
          <w:rFonts w:ascii="Arial" w:hAnsi="Arial" w:cs="Arial"/>
          <w:sz w:val="22"/>
          <w:szCs w:val="22"/>
        </w:rPr>
        <w:t xml:space="preserve">III </w:t>
      </w:r>
      <w:r w:rsidRPr="001D2342">
        <w:rPr>
          <w:rFonts w:ascii="Arial" w:hAnsi="Arial" w:cs="Arial"/>
          <w:sz w:val="22"/>
          <w:szCs w:val="22"/>
        </w:rPr>
        <w:noBreakHyphen/>
        <w:t xml:space="preserve"> Em cada fornecimento, o preço unitário a ser pago será o constante das propostas apresentadas, no Pregão nº 00</w:t>
      </w:r>
      <w:r w:rsidR="00910AED">
        <w:rPr>
          <w:rFonts w:ascii="Arial" w:hAnsi="Arial" w:cs="Arial"/>
          <w:sz w:val="22"/>
          <w:szCs w:val="22"/>
        </w:rPr>
        <w:t>7</w:t>
      </w:r>
      <w:r w:rsidRPr="001D2342">
        <w:rPr>
          <w:rFonts w:ascii="Arial" w:hAnsi="Arial" w:cs="Arial"/>
          <w:sz w:val="22"/>
          <w:szCs w:val="22"/>
        </w:rPr>
        <w:t>/</w:t>
      </w:r>
      <w:r>
        <w:rPr>
          <w:rFonts w:ascii="Arial" w:hAnsi="Arial" w:cs="Arial"/>
          <w:sz w:val="22"/>
          <w:szCs w:val="22"/>
        </w:rPr>
        <w:t>2019</w:t>
      </w:r>
      <w:r w:rsidRPr="001D2342">
        <w:rPr>
          <w:rFonts w:ascii="Arial" w:hAnsi="Arial" w:cs="Arial"/>
          <w:sz w:val="22"/>
          <w:szCs w:val="22"/>
        </w:rPr>
        <w:t xml:space="preserve"> pelas empresas detentoras da presente Ata, as quais também a integram.</w:t>
      </w:r>
    </w:p>
    <w:p w:rsidR="001D2342" w:rsidRPr="001D2342" w:rsidRDefault="001D2342" w:rsidP="001D2342">
      <w:pPr>
        <w:tabs>
          <w:tab w:val="left" w:pos="50"/>
          <w:tab w:val="left" w:leader="dot" w:pos="5971"/>
          <w:tab w:val="right" w:pos="6021"/>
        </w:tabs>
        <w:jc w:val="both"/>
        <w:rPr>
          <w:rFonts w:ascii="Arial" w:hAnsi="Arial" w:cs="Arial"/>
          <w:b/>
          <w:sz w:val="22"/>
          <w:szCs w:val="22"/>
        </w:rPr>
      </w:pPr>
    </w:p>
    <w:p w:rsidR="001D2342" w:rsidRPr="001D2342" w:rsidRDefault="001D2342" w:rsidP="001D2342">
      <w:pPr>
        <w:tabs>
          <w:tab w:val="left" w:pos="50"/>
          <w:tab w:val="left" w:leader="dot" w:pos="5971"/>
          <w:tab w:val="right" w:pos="6021"/>
        </w:tabs>
        <w:jc w:val="both"/>
        <w:rPr>
          <w:rFonts w:ascii="Arial" w:hAnsi="Arial" w:cs="Arial"/>
          <w:b/>
          <w:sz w:val="22"/>
          <w:szCs w:val="22"/>
        </w:rPr>
      </w:pPr>
      <w:r w:rsidRPr="001D2342">
        <w:rPr>
          <w:rFonts w:ascii="Arial" w:hAnsi="Arial" w:cs="Arial"/>
          <w:b/>
          <w:sz w:val="22"/>
          <w:szCs w:val="22"/>
        </w:rPr>
        <w:t xml:space="preserve">05 </w:t>
      </w:r>
      <w:r w:rsidRPr="001D2342">
        <w:rPr>
          <w:rFonts w:ascii="Arial" w:hAnsi="Arial" w:cs="Arial"/>
          <w:b/>
          <w:sz w:val="22"/>
          <w:szCs w:val="22"/>
        </w:rPr>
        <w:noBreakHyphen/>
        <w:t xml:space="preserve"> DO LOCAL E PRAZO DE ENTREGA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Em cada fornecimento, o prazo de entrega do produto será o constante dos anexos desta, e será contado a partir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O local da entrega, em cada fornecimento, será o constante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3229"/>
        </w:tabs>
        <w:jc w:val="both"/>
        <w:rPr>
          <w:rFonts w:ascii="Arial" w:hAnsi="Arial" w:cs="Arial"/>
          <w:b/>
          <w:sz w:val="22"/>
          <w:szCs w:val="22"/>
        </w:rPr>
      </w:pPr>
      <w:r w:rsidRPr="001D2342">
        <w:rPr>
          <w:rFonts w:ascii="Arial" w:hAnsi="Arial" w:cs="Arial"/>
          <w:b/>
          <w:sz w:val="22"/>
          <w:szCs w:val="22"/>
        </w:rPr>
        <w:t xml:space="preserve">06 </w:t>
      </w:r>
      <w:r w:rsidRPr="001D2342">
        <w:rPr>
          <w:rFonts w:ascii="Arial" w:hAnsi="Arial" w:cs="Arial"/>
          <w:b/>
          <w:sz w:val="22"/>
          <w:szCs w:val="22"/>
        </w:rPr>
        <w:noBreakHyphen/>
        <w:t xml:space="preserve"> DO PAGAMENTO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1D2342">
        <w:rPr>
          <w:rFonts w:ascii="Arial" w:hAnsi="Arial" w:cs="Arial"/>
          <w:bCs/>
          <w:sz w:val="22"/>
          <w:szCs w:val="22"/>
        </w:rPr>
        <w:t xml:space="preserve">em até 30 (trinta) dias após recebimento </w:t>
      </w:r>
      <w:r w:rsidRPr="001D2342">
        <w:rPr>
          <w:rFonts w:ascii="Arial" w:hAnsi="Arial" w:cs="Arial"/>
          <w:sz w:val="22"/>
          <w:szCs w:val="22"/>
        </w:rPr>
        <w:t>definitivo pela unidade requisitante</w:t>
      </w:r>
      <w:r w:rsidRPr="001D2342">
        <w:rPr>
          <w:rFonts w:ascii="Arial" w:hAnsi="Arial" w:cs="Arial"/>
          <w:bCs/>
          <w:sz w:val="22"/>
          <w:szCs w:val="22"/>
        </w:rPr>
        <w:t xml:space="preserve"> do objeto, </w:t>
      </w:r>
      <w:r w:rsidRPr="001D2342">
        <w:rPr>
          <w:rFonts w:ascii="Arial" w:hAnsi="Arial" w:cs="Arial"/>
          <w:sz w:val="22"/>
          <w:szCs w:val="22"/>
        </w:rPr>
        <w:t>mediante apresentação da Nota Fiscal.</w:t>
      </w:r>
    </w:p>
    <w:p w:rsidR="001D2342" w:rsidRPr="001D2342" w:rsidRDefault="001D2342" w:rsidP="001D2342">
      <w:pPr>
        <w:jc w:val="both"/>
        <w:rPr>
          <w:rFonts w:ascii="Arial" w:hAnsi="Arial" w:cs="Arial"/>
          <w:bCs/>
          <w:sz w:val="22"/>
          <w:szCs w:val="22"/>
        </w:rPr>
      </w:pPr>
    </w:p>
    <w:p w:rsid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E0A48" w:rsidRPr="001D2342" w:rsidRDefault="000E0A48"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(TX/100)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EM = I x N x VP, onde: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 Índice de atualização financeira;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TX = Percentual da taxa de juros de mora anual;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EM = Encargos moratórios;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N = Número de dias entre a data prevista para o pagamento e a do efetivo pagamento; </w:t>
      </w:r>
    </w:p>
    <w:p w:rsidR="001D2342" w:rsidRPr="001D2342" w:rsidRDefault="001D2342" w:rsidP="001D2342">
      <w:pPr>
        <w:jc w:val="both"/>
        <w:rPr>
          <w:rFonts w:ascii="Arial" w:hAnsi="Arial" w:cs="Arial"/>
          <w:bCs/>
          <w:sz w:val="22"/>
          <w:szCs w:val="22"/>
        </w:rPr>
      </w:pPr>
      <w:r w:rsidRPr="001D2342">
        <w:rPr>
          <w:rFonts w:ascii="Arial" w:hAnsi="Arial" w:cs="Arial"/>
          <w:sz w:val="22"/>
          <w:szCs w:val="22"/>
        </w:rPr>
        <w:t>VP = Valor da parcela em atraso</w:t>
      </w:r>
    </w:p>
    <w:p w:rsidR="001D2342" w:rsidRPr="001D2342" w:rsidRDefault="001D2342" w:rsidP="001D2342">
      <w:pPr>
        <w:jc w:val="both"/>
        <w:rPr>
          <w:rFonts w:ascii="Arial" w:hAnsi="Arial" w:cs="Arial"/>
          <w:bCs/>
          <w:sz w:val="22"/>
          <w:szCs w:val="22"/>
        </w:rPr>
      </w:pPr>
    </w:p>
    <w:p w:rsidR="001D2342" w:rsidRPr="001D2342" w:rsidRDefault="001D2342" w:rsidP="001D2342">
      <w:pPr>
        <w:tabs>
          <w:tab w:val="right" w:pos="6375"/>
        </w:tabs>
        <w:jc w:val="both"/>
        <w:rPr>
          <w:rFonts w:ascii="Arial" w:hAnsi="Arial" w:cs="Arial"/>
          <w:b/>
          <w:sz w:val="22"/>
          <w:szCs w:val="22"/>
        </w:rPr>
      </w:pPr>
      <w:r w:rsidRPr="001D2342">
        <w:rPr>
          <w:rFonts w:ascii="Arial" w:hAnsi="Arial" w:cs="Arial"/>
          <w:b/>
          <w:sz w:val="22"/>
          <w:szCs w:val="22"/>
        </w:rPr>
        <w:t xml:space="preserve">07 </w:t>
      </w:r>
      <w:r w:rsidRPr="001D2342">
        <w:rPr>
          <w:rFonts w:ascii="Arial" w:hAnsi="Arial" w:cs="Arial"/>
          <w:b/>
          <w:sz w:val="22"/>
          <w:szCs w:val="22"/>
        </w:rPr>
        <w:noBreakHyphen/>
        <w:t xml:space="preserve"> DAS CONDIÇÕES DE FORNECIMENTO</w:t>
      </w:r>
    </w:p>
    <w:p w:rsidR="001D2342" w:rsidRPr="001D2342" w:rsidRDefault="001D2342" w:rsidP="001D2342">
      <w:pPr>
        <w:tabs>
          <w:tab w:val="right" w:pos="6375"/>
        </w:tabs>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III </w:t>
      </w:r>
      <w:r w:rsidRPr="001D2342">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IV </w:t>
      </w:r>
      <w:r w:rsidRPr="001D2342">
        <w:rPr>
          <w:rFonts w:ascii="Arial" w:hAnsi="Arial" w:cs="Arial"/>
          <w:sz w:val="22"/>
          <w:szCs w:val="22"/>
        </w:rPr>
        <w:noBreakHyphen/>
        <w:t xml:space="preserve"> Os produtos deverão ser entregues acompanhados da Nota Fiscal ou Nota Fiscal Fatura, conforme o caso.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 </w:t>
      </w:r>
      <w:r w:rsidRPr="001D2342">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VI </w:t>
      </w:r>
      <w:r w:rsidRPr="001D2342">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VII </w:t>
      </w:r>
      <w:r w:rsidRPr="001D2342">
        <w:rPr>
          <w:rFonts w:ascii="Arial" w:hAnsi="Arial" w:cs="Arial"/>
          <w:sz w:val="22"/>
          <w:szCs w:val="22"/>
        </w:rPr>
        <w:noBreakHyphen/>
        <w:t xml:space="preserve"> As empresas detentoras da presente ata ficam obrigadas a aceitar o acréscimo de até vinte e cinco por cento nas quantidades estimadas.</w:t>
      </w:r>
    </w:p>
    <w:p w:rsidR="001D2342" w:rsidRPr="001D2342" w:rsidRDefault="001D2342" w:rsidP="001D2342">
      <w:pPr>
        <w:jc w:val="both"/>
        <w:rPr>
          <w:rFonts w:ascii="Arial" w:hAnsi="Arial" w:cs="Arial"/>
          <w:sz w:val="22"/>
          <w:szCs w:val="22"/>
        </w:rPr>
      </w:pPr>
    </w:p>
    <w:p w:rsidR="001D2342" w:rsidRPr="001D2342" w:rsidRDefault="001D2342" w:rsidP="001D2342">
      <w:pPr>
        <w:tabs>
          <w:tab w:val="left" w:pos="92"/>
          <w:tab w:val="right" w:pos="4024"/>
        </w:tabs>
        <w:jc w:val="both"/>
        <w:rPr>
          <w:rFonts w:ascii="Arial" w:hAnsi="Arial" w:cs="Arial"/>
          <w:b/>
          <w:sz w:val="22"/>
          <w:szCs w:val="22"/>
        </w:rPr>
      </w:pPr>
      <w:r w:rsidRPr="001D2342">
        <w:rPr>
          <w:rFonts w:ascii="Arial" w:hAnsi="Arial" w:cs="Arial"/>
          <w:b/>
          <w:sz w:val="22"/>
          <w:szCs w:val="22"/>
        </w:rPr>
        <w:t xml:space="preserve">08 </w:t>
      </w:r>
      <w:r w:rsidRPr="001D2342">
        <w:rPr>
          <w:rFonts w:ascii="Arial" w:hAnsi="Arial" w:cs="Arial"/>
          <w:b/>
          <w:sz w:val="22"/>
          <w:szCs w:val="22"/>
        </w:rPr>
        <w:noBreakHyphen/>
        <w:t xml:space="preserve"> DAS PENALIDADES</w:t>
      </w:r>
    </w:p>
    <w:p w:rsidR="001D2342" w:rsidRPr="001D2342" w:rsidRDefault="001D2342" w:rsidP="001D2342">
      <w:pPr>
        <w:jc w:val="both"/>
        <w:rPr>
          <w:rFonts w:ascii="Arial" w:hAnsi="Arial" w:cs="Arial"/>
          <w:sz w:val="22"/>
          <w:szCs w:val="22"/>
        </w:rPr>
      </w:pPr>
    </w:p>
    <w:p w:rsidR="001D2342" w:rsidRPr="001D2342" w:rsidRDefault="001D2342" w:rsidP="001D2342">
      <w:pPr>
        <w:tabs>
          <w:tab w:val="left" w:pos="1245"/>
        </w:tabs>
        <w:jc w:val="both"/>
        <w:rPr>
          <w:rFonts w:ascii="Arial" w:hAnsi="Arial" w:cs="Arial"/>
          <w:sz w:val="22"/>
          <w:szCs w:val="22"/>
        </w:rPr>
      </w:pPr>
      <w:r w:rsidRPr="001D2342">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1D2342" w:rsidRDefault="001D2342" w:rsidP="001D2342">
      <w:pPr>
        <w:jc w:val="both"/>
        <w:rPr>
          <w:rFonts w:ascii="Arial" w:hAnsi="Arial" w:cs="Arial"/>
          <w:sz w:val="22"/>
          <w:szCs w:val="22"/>
        </w:rPr>
      </w:pPr>
      <w:r w:rsidRPr="001D2342">
        <w:rPr>
          <w:rFonts w:ascii="Arial" w:hAnsi="Arial" w:cs="Arial"/>
          <w:sz w:val="22"/>
          <w:szCs w:val="22"/>
        </w:rPr>
        <w:t>a) Advertência;</w:t>
      </w:r>
    </w:p>
    <w:p w:rsidR="000E0A48" w:rsidRPr="001D2342" w:rsidRDefault="000E0A48" w:rsidP="001D2342">
      <w:pPr>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b) Multa de 0,3% (três décimos por cento) por dia, até o 10</w:t>
      </w:r>
      <w:r w:rsidRPr="001D2342">
        <w:rPr>
          <w:rFonts w:ascii="Arial" w:hAnsi="Arial" w:cs="Arial"/>
          <w:sz w:val="22"/>
          <w:szCs w:val="22"/>
          <w:u w:val="single"/>
          <w:vertAlign w:val="superscript"/>
        </w:rPr>
        <w:t>o</w:t>
      </w:r>
      <w:r w:rsidRPr="001D2342">
        <w:rPr>
          <w:rFonts w:ascii="Arial" w:hAnsi="Arial" w:cs="Arial"/>
          <w:sz w:val="22"/>
          <w:szCs w:val="22"/>
        </w:rPr>
        <w:t xml:space="preserve"> (décimo) dia de atraso, da entrega do produto, sobre o valor da parcela, por ocorrência;</w:t>
      </w:r>
    </w:p>
    <w:p w:rsidR="000E0A48" w:rsidRDefault="000E0A48" w:rsidP="001D2342">
      <w:pPr>
        <w:pStyle w:val="Recuodecorpodetexto34"/>
        <w:spacing w:after="0"/>
        <w:ind w:left="0"/>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c) Multa de 20% (vinte por cento) sobre o valor do saldo do valor do contrato, no caso de atraso superior a 10 (dez) dias, com a consequente rescisão contratual, quando for o caso;</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 Multa de 20% (vinte por cento) sobre o valor do contrato, nos casos:</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d.1) inobservância do nível de qualidade dos fornecimentos;</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d.2) transferência total ou parcial do contrato a terceiros;</w:t>
      </w:r>
    </w:p>
    <w:p w:rsidR="000E0A48" w:rsidRDefault="000E0A48"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d.3) subcontratação no todo ou em parte do objeto sem prévia autorização formal da Contratante;</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d.4) descumprimento de cláusula contratual.</w:t>
      </w:r>
    </w:p>
    <w:p w:rsidR="001D2342" w:rsidRPr="001D2342" w:rsidRDefault="001D2342" w:rsidP="001D2342">
      <w:pPr>
        <w:tabs>
          <w:tab w:val="center" w:pos="2268"/>
        </w:tabs>
        <w:jc w:val="both"/>
        <w:rPr>
          <w:rFonts w:ascii="Arial" w:hAnsi="Arial" w:cs="Arial"/>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sz w:val="22"/>
          <w:szCs w:val="22"/>
        </w:rPr>
        <w:t xml:space="preserve">III – </w:t>
      </w:r>
      <w:r w:rsidRPr="001D2342">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6019"/>
        </w:tabs>
        <w:jc w:val="both"/>
        <w:rPr>
          <w:rFonts w:ascii="Arial" w:hAnsi="Arial" w:cs="Arial"/>
          <w:b/>
          <w:sz w:val="22"/>
          <w:szCs w:val="22"/>
        </w:rPr>
      </w:pPr>
      <w:r w:rsidRPr="001D2342">
        <w:rPr>
          <w:rFonts w:ascii="Arial" w:hAnsi="Arial" w:cs="Arial"/>
          <w:b/>
          <w:sz w:val="22"/>
          <w:szCs w:val="22"/>
        </w:rPr>
        <w:t xml:space="preserve">09 </w:t>
      </w:r>
      <w:r w:rsidRPr="001D2342">
        <w:rPr>
          <w:rFonts w:ascii="Arial" w:hAnsi="Arial" w:cs="Arial"/>
          <w:b/>
          <w:sz w:val="22"/>
          <w:szCs w:val="22"/>
        </w:rPr>
        <w:noBreakHyphen/>
        <w:t xml:space="preserve"> DOS REAJUSTAMENTOS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w:t>
      </w:r>
      <w:r w:rsidR="003E5A7D">
        <w:rPr>
          <w:rFonts w:ascii="Arial" w:hAnsi="Arial" w:cs="Arial"/>
          <w:sz w:val="22"/>
          <w:szCs w:val="22"/>
        </w:rPr>
        <w:t>7</w:t>
      </w:r>
      <w:r w:rsidRPr="001D2342">
        <w:rPr>
          <w:rFonts w:ascii="Arial" w:hAnsi="Arial" w:cs="Arial"/>
          <w:sz w:val="22"/>
          <w:szCs w:val="22"/>
        </w:rPr>
        <w:t>/</w:t>
      </w:r>
      <w:r w:rsidR="001910E0">
        <w:rPr>
          <w:rFonts w:ascii="Arial" w:hAnsi="Arial" w:cs="Arial"/>
          <w:sz w:val="22"/>
          <w:szCs w:val="22"/>
        </w:rPr>
        <w:t>2019</w:t>
      </w:r>
      <w:r w:rsidRPr="001D2342">
        <w:rPr>
          <w:rFonts w:ascii="Arial" w:hAnsi="Arial" w:cs="Arial"/>
          <w:sz w:val="22"/>
          <w:szCs w:val="22"/>
        </w:rPr>
        <w:t>, o qual integra a presente Ata de Registro de Preços, ressalvados os casos de revisão de registro a que se refere o Decreto instituidor do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10 </w:t>
      </w:r>
      <w:r w:rsidRPr="001D2342">
        <w:rPr>
          <w:rFonts w:ascii="Arial" w:hAnsi="Arial" w:cs="Arial"/>
          <w:b/>
          <w:sz w:val="22"/>
          <w:szCs w:val="22"/>
        </w:rPr>
        <w:noBreakHyphen/>
        <w:t xml:space="preserve"> DAS CONDIÇÕES DE RECEBIMENTO DO OBJETO DA ATA DE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A cada fornecimento serão emitidos recibos, nos termos do art. 73, II, “a” e “b”, da Lei Federal 8.666/93.</w:t>
      </w:r>
    </w:p>
    <w:p w:rsidR="001D2342" w:rsidRPr="001D2342" w:rsidRDefault="001D2342" w:rsidP="001D2342">
      <w:pPr>
        <w:tabs>
          <w:tab w:val="right" w:pos="8512"/>
        </w:tabs>
        <w:jc w:val="both"/>
        <w:rPr>
          <w:rFonts w:ascii="Arial" w:hAnsi="Arial" w:cs="Arial"/>
          <w:sz w:val="22"/>
          <w:szCs w:val="22"/>
        </w:rPr>
      </w:pPr>
    </w:p>
    <w:p w:rsidR="001D2342" w:rsidRPr="001D2342" w:rsidRDefault="001D2342" w:rsidP="001D2342">
      <w:pPr>
        <w:tabs>
          <w:tab w:val="right" w:pos="8512"/>
        </w:tabs>
        <w:jc w:val="both"/>
        <w:rPr>
          <w:rFonts w:ascii="Arial" w:hAnsi="Arial" w:cs="Arial"/>
          <w:b/>
          <w:sz w:val="22"/>
          <w:szCs w:val="22"/>
        </w:rPr>
      </w:pPr>
      <w:r w:rsidRPr="001D2342">
        <w:rPr>
          <w:rFonts w:ascii="Arial" w:hAnsi="Arial" w:cs="Arial"/>
          <w:b/>
          <w:sz w:val="22"/>
          <w:szCs w:val="22"/>
        </w:rPr>
        <w:t xml:space="preserve">11 </w:t>
      </w:r>
      <w:r w:rsidRPr="001D2342">
        <w:rPr>
          <w:rFonts w:ascii="Arial" w:hAnsi="Arial" w:cs="Arial"/>
          <w:b/>
          <w:sz w:val="22"/>
          <w:szCs w:val="22"/>
        </w:rPr>
        <w:noBreakHyphen/>
        <w:t xml:space="preserve"> DO CANCELAMENTO DA ATA DE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poderá ser cancelada, de pleno direito:</w:t>
      </w:r>
    </w:p>
    <w:p w:rsidR="001D2342" w:rsidRPr="001D2342" w:rsidRDefault="001D2342" w:rsidP="001D2342">
      <w:pPr>
        <w:tabs>
          <w:tab w:val="left" w:pos="226"/>
        </w:tabs>
        <w:jc w:val="both"/>
        <w:rPr>
          <w:rFonts w:ascii="Arial" w:hAnsi="Arial" w:cs="Arial"/>
          <w:b/>
          <w:sz w:val="22"/>
          <w:szCs w:val="22"/>
        </w:rPr>
      </w:pPr>
    </w:p>
    <w:p w:rsidR="001D2342" w:rsidRPr="001D2342" w:rsidRDefault="001D2342" w:rsidP="001D2342">
      <w:pPr>
        <w:tabs>
          <w:tab w:val="left" w:pos="226"/>
        </w:tabs>
        <w:jc w:val="both"/>
        <w:rPr>
          <w:rFonts w:ascii="Arial" w:hAnsi="Arial" w:cs="Arial"/>
          <w:b/>
          <w:sz w:val="22"/>
          <w:szCs w:val="22"/>
        </w:rPr>
      </w:pPr>
      <w:r w:rsidRPr="001D2342">
        <w:rPr>
          <w:rFonts w:ascii="Arial" w:hAnsi="Arial" w:cs="Arial"/>
          <w:b/>
          <w:sz w:val="22"/>
          <w:szCs w:val="22"/>
        </w:rPr>
        <w:t>Pela Administração, quando: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A </w:t>
      </w:r>
      <w:r w:rsidRPr="001D2342">
        <w:rPr>
          <w:rFonts w:ascii="Arial" w:hAnsi="Arial" w:cs="Arial"/>
          <w:sz w:val="22"/>
          <w:szCs w:val="22"/>
        </w:rPr>
        <w:noBreakHyphen/>
        <w:t xml:space="preserve"> a detentora não cumprir as obrigações constantes desta Ata de Registro de Preços;</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B </w:t>
      </w:r>
      <w:r w:rsidRPr="001D2342">
        <w:rPr>
          <w:rFonts w:ascii="Arial" w:hAnsi="Arial" w:cs="Arial"/>
          <w:sz w:val="22"/>
          <w:szCs w:val="22"/>
        </w:rPr>
        <w:noBreakHyphen/>
        <w:t xml:space="preserve"> a detentora não retirar qualquer Ordem de Fornecimento, no prazo estabelecido, e a Administração não aceitar sua justificativa;</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C </w:t>
      </w:r>
      <w:r w:rsidRPr="001D2342">
        <w:rPr>
          <w:rFonts w:ascii="Arial" w:hAnsi="Arial" w:cs="Arial"/>
          <w:sz w:val="22"/>
          <w:szCs w:val="22"/>
        </w:rPr>
        <w:noBreakHyphen/>
        <w:t xml:space="preserve"> a detentora der causa a rescisão administrativa de contrato decorrente de registro de preços, a critério da Administração;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D </w:t>
      </w:r>
      <w:r w:rsidRPr="001D2342">
        <w:rPr>
          <w:rFonts w:ascii="Arial" w:hAnsi="Arial" w:cs="Arial"/>
          <w:sz w:val="22"/>
          <w:szCs w:val="22"/>
        </w:rPr>
        <w:noBreakHyphen/>
        <w:t xml:space="preserve"> em qualquer das hipóteses de inexecução total ou parcial de contrato decorrente de registro de preços, se assim for decidido pela Administração;</w:t>
      </w:r>
    </w:p>
    <w:p w:rsidR="001D2342" w:rsidRPr="001D2342" w:rsidRDefault="001D2342" w:rsidP="001D2342">
      <w:pPr>
        <w:tabs>
          <w:tab w:val="right" w:pos="8371"/>
        </w:tabs>
        <w:jc w:val="both"/>
        <w:rPr>
          <w:rFonts w:ascii="Arial" w:hAnsi="Arial" w:cs="Arial"/>
          <w:sz w:val="22"/>
          <w:szCs w:val="22"/>
        </w:rPr>
      </w:pPr>
    </w:p>
    <w:p w:rsidR="001D2342" w:rsidRPr="001D2342" w:rsidRDefault="001D2342" w:rsidP="001D2342">
      <w:pPr>
        <w:tabs>
          <w:tab w:val="right" w:pos="8371"/>
        </w:tabs>
        <w:jc w:val="both"/>
        <w:rPr>
          <w:rFonts w:ascii="Arial" w:hAnsi="Arial" w:cs="Arial"/>
          <w:sz w:val="22"/>
          <w:szCs w:val="22"/>
        </w:rPr>
      </w:pPr>
      <w:r w:rsidRPr="001D2342">
        <w:rPr>
          <w:rFonts w:ascii="Arial" w:hAnsi="Arial" w:cs="Arial"/>
          <w:sz w:val="22"/>
          <w:szCs w:val="22"/>
        </w:rPr>
        <w:t xml:space="preserve">E </w:t>
      </w:r>
      <w:r w:rsidRPr="001D2342">
        <w:rPr>
          <w:rFonts w:ascii="Arial" w:hAnsi="Arial" w:cs="Arial"/>
          <w:sz w:val="22"/>
          <w:szCs w:val="22"/>
        </w:rPr>
        <w:noBreakHyphen/>
        <w:t xml:space="preserve"> os preços registrados se apresentarem superiores aos praticados no mercado;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F </w:t>
      </w:r>
      <w:r w:rsidRPr="001D2342">
        <w:rPr>
          <w:rFonts w:ascii="Arial" w:hAnsi="Arial" w:cs="Arial"/>
          <w:sz w:val="22"/>
          <w:szCs w:val="22"/>
        </w:rPr>
        <w:noBreakHyphen/>
        <w:t xml:space="preserve"> por razões de interesse público devidamente demonstradas e justificadas pela Administração;</w:t>
      </w:r>
    </w:p>
    <w:p w:rsidR="001D2342" w:rsidRPr="001D2342" w:rsidRDefault="001D2342" w:rsidP="001D2342">
      <w:pPr>
        <w:pStyle w:val="Recuodecorpodetexto"/>
        <w:spacing w:after="0"/>
        <w:ind w:left="0"/>
        <w:rPr>
          <w:sz w:val="22"/>
          <w:szCs w:val="22"/>
        </w:rPr>
      </w:pPr>
    </w:p>
    <w:p w:rsidR="001D2342" w:rsidRPr="001D2342" w:rsidRDefault="001D2342" w:rsidP="001D2342">
      <w:pPr>
        <w:pStyle w:val="Recuodecorpodetexto"/>
        <w:spacing w:after="0"/>
        <w:ind w:left="0"/>
        <w:rPr>
          <w:sz w:val="22"/>
          <w:szCs w:val="22"/>
        </w:rPr>
      </w:pPr>
      <w:r w:rsidRPr="001D2342">
        <w:rPr>
          <w:sz w:val="22"/>
          <w:szCs w:val="22"/>
        </w:rPr>
        <w:t xml:space="preserve">G </w:t>
      </w:r>
      <w:r w:rsidRPr="001D2342">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1D2342" w:rsidRPr="001D2342" w:rsidRDefault="001D2342" w:rsidP="001D2342">
      <w:pPr>
        <w:jc w:val="both"/>
        <w:rPr>
          <w:rFonts w:ascii="Arial" w:hAnsi="Arial" w:cs="Arial"/>
          <w:sz w:val="22"/>
          <w:szCs w:val="22"/>
        </w:rPr>
      </w:pPr>
      <w:r w:rsidRPr="001D2342">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1D2342" w:rsidRPr="001D2342" w:rsidRDefault="001D2342" w:rsidP="001D2342">
      <w:pPr>
        <w:pStyle w:val="Recuodecorpodetexto23"/>
        <w:spacing w:after="0" w:line="240" w:lineRule="auto"/>
        <w:ind w:left="0"/>
        <w:rPr>
          <w:rFonts w:ascii="Arial" w:hAnsi="Arial" w:cs="Arial"/>
          <w:sz w:val="22"/>
          <w:szCs w:val="22"/>
        </w:rPr>
      </w:pPr>
    </w:p>
    <w:p w:rsidR="001D2342" w:rsidRPr="001D2342" w:rsidRDefault="001D2342" w:rsidP="001D2342">
      <w:pPr>
        <w:pStyle w:val="Recuodecorpodetexto23"/>
        <w:spacing w:after="0" w:line="240" w:lineRule="auto"/>
        <w:ind w:left="0"/>
        <w:jc w:val="both"/>
        <w:rPr>
          <w:rFonts w:ascii="Arial" w:hAnsi="Arial" w:cs="Arial"/>
          <w:sz w:val="22"/>
          <w:szCs w:val="22"/>
        </w:rPr>
      </w:pPr>
      <w:r w:rsidRPr="001D2342">
        <w:rPr>
          <w:rFonts w:ascii="Arial" w:hAnsi="Arial" w:cs="Arial"/>
          <w:b/>
          <w:sz w:val="22"/>
          <w:szCs w:val="22"/>
        </w:rPr>
        <w:t>Pelas detentoras, quando</w:t>
      </w:r>
      <w:r w:rsidRPr="001D2342">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1D2342" w:rsidRPr="001D2342" w:rsidRDefault="001D2342" w:rsidP="001D2342">
      <w:pPr>
        <w:pStyle w:val="Recuodecorpodetexto23"/>
        <w:spacing w:after="0" w:line="240" w:lineRule="auto"/>
        <w:ind w:left="0"/>
        <w:jc w:val="both"/>
        <w:rPr>
          <w:rFonts w:ascii="Arial" w:hAnsi="Arial" w:cs="Arial"/>
          <w:sz w:val="22"/>
          <w:szCs w:val="22"/>
        </w:rPr>
      </w:pPr>
    </w:p>
    <w:p w:rsidR="001D2342" w:rsidRPr="001D2342" w:rsidRDefault="001D2342" w:rsidP="001D2342">
      <w:pPr>
        <w:tabs>
          <w:tab w:val="left" w:pos="717"/>
        </w:tabs>
        <w:jc w:val="both"/>
        <w:rPr>
          <w:rFonts w:ascii="Arial" w:hAnsi="Arial" w:cs="Arial"/>
          <w:sz w:val="22"/>
          <w:szCs w:val="22"/>
        </w:rPr>
      </w:pPr>
      <w:r w:rsidRPr="001D2342">
        <w:rPr>
          <w:rFonts w:ascii="Arial" w:hAnsi="Arial" w:cs="Arial"/>
          <w:sz w:val="22"/>
          <w:szCs w:val="22"/>
        </w:rPr>
        <w:t xml:space="preserve">A </w:t>
      </w:r>
      <w:r w:rsidRPr="001D2342">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1D2342" w:rsidRPr="001D2342" w:rsidRDefault="001D2342" w:rsidP="001D2342">
      <w:pPr>
        <w:tabs>
          <w:tab w:val="right" w:pos="6945"/>
        </w:tabs>
        <w:jc w:val="both"/>
        <w:rPr>
          <w:rFonts w:ascii="Arial" w:hAnsi="Arial" w:cs="Arial"/>
          <w:b/>
          <w:sz w:val="22"/>
          <w:szCs w:val="22"/>
        </w:rPr>
      </w:pPr>
    </w:p>
    <w:p w:rsidR="001D2342" w:rsidRPr="001D2342" w:rsidRDefault="001D2342" w:rsidP="001D2342">
      <w:pPr>
        <w:tabs>
          <w:tab w:val="right" w:pos="6945"/>
        </w:tabs>
        <w:jc w:val="both"/>
        <w:rPr>
          <w:rFonts w:ascii="Arial" w:hAnsi="Arial" w:cs="Arial"/>
          <w:b/>
          <w:sz w:val="22"/>
          <w:szCs w:val="22"/>
        </w:rPr>
      </w:pPr>
      <w:r w:rsidRPr="001D2342">
        <w:rPr>
          <w:rFonts w:ascii="Arial" w:hAnsi="Arial" w:cs="Arial"/>
          <w:b/>
          <w:sz w:val="22"/>
          <w:szCs w:val="22"/>
        </w:rPr>
        <w:t xml:space="preserve">12 </w:t>
      </w:r>
      <w:r w:rsidRPr="001D2342">
        <w:rPr>
          <w:rFonts w:ascii="Arial" w:hAnsi="Arial" w:cs="Arial"/>
          <w:b/>
          <w:sz w:val="22"/>
          <w:szCs w:val="22"/>
        </w:rPr>
        <w:noBreakHyphen/>
        <w:t xml:space="preserve"> DA AUTORIZAÇÃO PARA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w:t>
      </w:r>
      <w:r w:rsidRPr="001D2342">
        <w:rPr>
          <w:rFonts w:ascii="Arial" w:hAnsi="Arial" w:cs="Arial"/>
          <w:b/>
          <w:sz w:val="22"/>
          <w:szCs w:val="22"/>
        </w:rPr>
        <w:t xml:space="preserve"> </w:t>
      </w:r>
      <w:r w:rsidRPr="001D2342">
        <w:rPr>
          <w:rFonts w:ascii="Arial" w:hAnsi="Arial" w:cs="Arial"/>
          <w:b/>
          <w:sz w:val="22"/>
          <w:szCs w:val="22"/>
        </w:rPr>
        <w:noBreakHyphen/>
      </w:r>
      <w:r w:rsidRPr="001D2342">
        <w:rPr>
          <w:rFonts w:ascii="Arial" w:hAnsi="Arial" w:cs="Arial"/>
          <w:sz w:val="22"/>
          <w:szCs w:val="22"/>
        </w:rPr>
        <w:t xml:space="preserve"> As aquisições do objeto da presente Ata de Registro de Preços serão autorizadas, caso a caso, pelo Secretario requisitante.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13- DAS DISPOSIÇÕES FINAIS</w:t>
      </w:r>
    </w:p>
    <w:p w:rsidR="001D2342" w:rsidRPr="001D2342" w:rsidRDefault="001D2342" w:rsidP="001D2342">
      <w:pPr>
        <w:pStyle w:val="Corpodetexto"/>
        <w:tabs>
          <w:tab w:val="left" w:pos="50"/>
          <w:tab w:val="right" w:leader="dot" w:pos="8981"/>
          <w:tab w:val="right" w:pos="9111"/>
        </w:tabs>
        <w:spacing w:after="0" w:line="240" w:lineRule="auto"/>
        <w:rPr>
          <w:rFonts w:ascii="Arial" w:hAnsi="Arial" w:cs="Arial"/>
          <w:sz w:val="22"/>
          <w:szCs w:val="22"/>
        </w:rPr>
      </w:pPr>
    </w:p>
    <w:p w:rsidR="001D2342" w:rsidRPr="001D2342" w:rsidRDefault="001D2342" w:rsidP="001D2342">
      <w:pPr>
        <w:pStyle w:val="Corpodetexto"/>
        <w:tabs>
          <w:tab w:val="left" w:pos="50"/>
          <w:tab w:val="right" w:leader="dot" w:pos="8981"/>
          <w:tab w:val="right" w:pos="9111"/>
        </w:tabs>
        <w:spacing w:after="0" w:line="240" w:lineRule="auto"/>
        <w:jc w:val="both"/>
        <w:rPr>
          <w:rFonts w:ascii="Arial" w:hAnsi="Arial" w:cs="Arial"/>
          <w:sz w:val="22"/>
          <w:szCs w:val="22"/>
        </w:rPr>
      </w:pPr>
      <w:r w:rsidRPr="001D2342">
        <w:rPr>
          <w:rFonts w:ascii="Arial" w:hAnsi="Arial" w:cs="Arial"/>
          <w:sz w:val="22"/>
          <w:szCs w:val="22"/>
        </w:rPr>
        <w:t>14.1. Integram esta Ata, o edital do Pregão nº 00</w:t>
      </w:r>
      <w:r w:rsidR="003E5A7D">
        <w:rPr>
          <w:rFonts w:ascii="Arial" w:hAnsi="Arial" w:cs="Arial"/>
          <w:sz w:val="22"/>
          <w:szCs w:val="22"/>
        </w:rPr>
        <w:t>7</w:t>
      </w:r>
      <w:r w:rsidRPr="001D2342">
        <w:rPr>
          <w:rFonts w:ascii="Arial" w:hAnsi="Arial" w:cs="Arial"/>
          <w:sz w:val="22"/>
          <w:szCs w:val="22"/>
        </w:rPr>
        <w:t>/</w:t>
      </w:r>
      <w:r>
        <w:rPr>
          <w:rFonts w:ascii="Arial" w:hAnsi="Arial" w:cs="Arial"/>
          <w:sz w:val="22"/>
          <w:szCs w:val="22"/>
        </w:rPr>
        <w:t>2019</w:t>
      </w:r>
      <w:r w:rsidRPr="001D2342">
        <w:rPr>
          <w:rFonts w:ascii="Arial" w:hAnsi="Arial" w:cs="Arial"/>
          <w:sz w:val="22"/>
          <w:szCs w:val="22"/>
        </w:rPr>
        <w:t xml:space="preserve"> e as propostas das empresas classificadas no certame supranumerado.</w:t>
      </w:r>
    </w:p>
    <w:p w:rsidR="001D2342" w:rsidRPr="001D2342" w:rsidRDefault="001D2342" w:rsidP="001D2342">
      <w:pPr>
        <w:tabs>
          <w:tab w:val="right" w:pos="9112"/>
        </w:tabs>
        <w:jc w:val="both"/>
        <w:rPr>
          <w:rFonts w:ascii="Arial" w:hAnsi="Arial" w:cs="Arial"/>
          <w:sz w:val="22"/>
          <w:szCs w:val="22"/>
        </w:rPr>
      </w:pPr>
    </w:p>
    <w:p w:rsidR="001D2342" w:rsidRPr="001D2342" w:rsidRDefault="001D2342" w:rsidP="001D2342">
      <w:pPr>
        <w:tabs>
          <w:tab w:val="right" w:pos="9112"/>
        </w:tabs>
        <w:jc w:val="both"/>
        <w:rPr>
          <w:rFonts w:ascii="Arial" w:hAnsi="Arial" w:cs="Arial"/>
          <w:sz w:val="22"/>
          <w:szCs w:val="22"/>
        </w:rPr>
      </w:pPr>
      <w:r w:rsidRPr="001D2342">
        <w:rPr>
          <w:rFonts w:ascii="Arial" w:hAnsi="Arial" w:cs="Arial"/>
          <w:sz w:val="22"/>
          <w:szCs w:val="22"/>
        </w:rPr>
        <w:t>14.2. Fica eleito o foro desta Comarca de Pára de Minas/MG para dirimir quaisquer questões decorrentes da utilização da presente Ata.</w:t>
      </w:r>
    </w:p>
    <w:p w:rsidR="001D2342" w:rsidRPr="001D2342" w:rsidRDefault="001D2342" w:rsidP="001D2342">
      <w:pPr>
        <w:tabs>
          <w:tab w:val="right" w:pos="9112"/>
        </w:tabs>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PEQUI, ____de ______________ de ______.</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 xml:space="preserve">Município de Pequi/MG  </w:t>
      </w: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João de Castro Barbosa</w:t>
      </w: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__________________________</w:t>
      </w: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Licitante</w:t>
      </w: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ageBreakBefore/>
        <w:jc w:val="both"/>
        <w:rPr>
          <w:rFonts w:ascii="Arial" w:hAnsi="Arial" w:cs="Arial"/>
          <w:b/>
          <w:sz w:val="22"/>
          <w:szCs w:val="22"/>
        </w:rPr>
      </w:pPr>
    </w:p>
    <w:p w:rsidR="003E5A7D" w:rsidRPr="00185B5F" w:rsidRDefault="003E5A7D" w:rsidP="003E5A7D">
      <w:pPr>
        <w:tabs>
          <w:tab w:val="center" w:pos="2268"/>
        </w:tabs>
        <w:jc w:val="both"/>
        <w:rPr>
          <w:rFonts w:ascii="Arial" w:hAnsi="Arial" w:cs="Arial"/>
          <w:b/>
          <w:bCs/>
          <w:sz w:val="22"/>
          <w:szCs w:val="22"/>
        </w:rPr>
      </w:pPr>
      <w:r w:rsidRPr="00185B5F">
        <w:rPr>
          <w:rFonts w:ascii="Arial" w:hAnsi="Arial" w:cs="Arial"/>
          <w:b/>
          <w:bCs/>
          <w:sz w:val="22"/>
          <w:szCs w:val="22"/>
        </w:rPr>
        <w:t>PROCESSO LICITATÓRIO Nº 010/2019</w:t>
      </w:r>
    </w:p>
    <w:p w:rsidR="003E5A7D" w:rsidRPr="00185B5F" w:rsidRDefault="003E5A7D" w:rsidP="003E5A7D">
      <w:pPr>
        <w:tabs>
          <w:tab w:val="center" w:pos="2268"/>
        </w:tabs>
        <w:jc w:val="both"/>
        <w:rPr>
          <w:rFonts w:ascii="Arial" w:hAnsi="Arial" w:cs="Arial"/>
          <w:b/>
          <w:bCs/>
          <w:sz w:val="22"/>
          <w:szCs w:val="22"/>
        </w:rPr>
      </w:pPr>
      <w:r w:rsidRPr="00185B5F">
        <w:rPr>
          <w:rFonts w:ascii="Arial" w:hAnsi="Arial" w:cs="Arial"/>
          <w:b/>
          <w:bCs/>
          <w:sz w:val="22"/>
          <w:szCs w:val="22"/>
        </w:rPr>
        <w:t>PREGÃO Nº 007/2019</w:t>
      </w: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
          <w:sz w:val="22"/>
          <w:szCs w:val="22"/>
          <w:lang w:val="pt-BR"/>
        </w:rPr>
      </w:pPr>
      <w:r w:rsidRPr="001D2342">
        <w:rPr>
          <w:rFonts w:ascii="Arial" w:hAnsi="Arial" w:cs="Arial"/>
          <w:b/>
          <w:sz w:val="22"/>
          <w:szCs w:val="22"/>
          <w:lang w:val="pt-BR"/>
        </w:rPr>
        <w:t xml:space="preserve">ANEXO V </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Resumo"/>
        <w:spacing w:after="0"/>
        <w:ind w:firstLine="0"/>
        <w:jc w:val="both"/>
        <w:rPr>
          <w:color w:val="auto"/>
          <w:sz w:val="22"/>
          <w:szCs w:val="22"/>
        </w:rPr>
      </w:pPr>
    </w:p>
    <w:p w:rsidR="001D2342" w:rsidRPr="001D2342" w:rsidRDefault="001D2342" w:rsidP="001D2342">
      <w:pPr>
        <w:jc w:val="center"/>
        <w:rPr>
          <w:rFonts w:ascii="Arial" w:hAnsi="Arial" w:cs="Arial"/>
          <w:b/>
          <w:sz w:val="22"/>
          <w:szCs w:val="22"/>
        </w:rPr>
      </w:pPr>
      <w:r w:rsidRPr="001D2342">
        <w:rPr>
          <w:rFonts w:ascii="Arial" w:hAnsi="Arial" w:cs="Arial"/>
          <w:b/>
          <w:sz w:val="22"/>
          <w:szCs w:val="22"/>
        </w:rPr>
        <w:t>MODELO DE DECLARAÇÃO DE ATENDIMENTO AO INCISO VII DO ART. 4º DA LEI Nº 10.520/2002</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r w:rsidRPr="001D2342">
        <w:rPr>
          <w:rFonts w:ascii="Arial" w:hAnsi="Arial" w:cs="Arial"/>
          <w:sz w:val="22"/>
          <w:szCs w:val="22"/>
        </w:rPr>
        <w:t>DECLARAÇÃO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_________________________, CNPJ _____________________________, sediada ________________________________________________, por intermédio de seu representante legal, infra-assinado, e para os fins do Pregão nº 00</w:t>
      </w:r>
      <w:r w:rsidR="003E5A7D">
        <w:rPr>
          <w:rFonts w:ascii="Arial" w:hAnsi="Arial" w:cs="Arial"/>
          <w:sz w:val="22"/>
          <w:szCs w:val="22"/>
        </w:rPr>
        <w:t>7</w:t>
      </w:r>
      <w:r w:rsidRPr="001D2342">
        <w:rPr>
          <w:rFonts w:ascii="Arial" w:hAnsi="Arial" w:cs="Arial"/>
          <w:sz w:val="22"/>
          <w:szCs w:val="22"/>
        </w:rPr>
        <w:t>/</w:t>
      </w:r>
      <w:r>
        <w:rPr>
          <w:rFonts w:ascii="Arial" w:hAnsi="Arial" w:cs="Arial"/>
          <w:sz w:val="22"/>
          <w:szCs w:val="22"/>
        </w:rPr>
        <w:t>2019</w:t>
      </w:r>
      <w:r w:rsidRPr="001D2342">
        <w:rPr>
          <w:rFonts w:ascii="Arial" w:hAnsi="Arial" w:cs="Arial"/>
          <w:sz w:val="22"/>
          <w:szCs w:val="22"/>
        </w:rPr>
        <w:t>, DECLARA expressamente que cumpre plenamente os requisitos de habilitação com todos os termos estabelecidos neste Edital.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_______________________, ______ de ___________ de </w:t>
      </w:r>
      <w:r>
        <w:rPr>
          <w:rFonts w:ascii="Arial" w:hAnsi="Arial" w:cs="Arial"/>
          <w:sz w:val="22"/>
          <w:szCs w:val="22"/>
        </w:rPr>
        <w:t>2019</w:t>
      </w:r>
      <w:r w:rsidRPr="001D2342">
        <w:rPr>
          <w:rFonts w:ascii="Arial" w:hAnsi="Arial" w:cs="Arial"/>
          <w:sz w:val="22"/>
          <w:szCs w:val="22"/>
        </w:rPr>
        <w:t>.</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______________________________________________</w:t>
      </w: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Assinatura do Representante Legal da Licitante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Nome: _______________________________________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Nº Cédula de Identidade: 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Resumo"/>
        <w:spacing w:after="0"/>
        <w:ind w:firstLine="0"/>
        <w:jc w:val="both"/>
        <w:rPr>
          <w:b/>
          <w:bCs/>
          <w:color w:val="auto"/>
          <w:sz w:val="22"/>
          <w:szCs w:val="22"/>
        </w:rPr>
      </w:pPr>
      <w:r w:rsidRPr="001D2342">
        <w:rPr>
          <w:b/>
          <w:bCs/>
          <w:color w:val="auto"/>
          <w:sz w:val="22"/>
          <w:szCs w:val="22"/>
        </w:rPr>
        <w:t xml:space="preserve">OBSERVAÇÃO: ESSA DECLARAÇÃO DEVERÁ SER ENTREGUE AO PREGOEIRO, PELO INTERESSADO OU SEU REPRESENTANTE, </w:t>
      </w:r>
      <w:r w:rsidRPr="001D2342">
        <w:rPr>
          <w:b/>
          <w:bCs/>
          <w:color w:val="auto"/>
          <w:sz w:val="22"/>
          <w:szCs w:val="22"/>
          <w:u w:val="single"/>
        </w:rPr>
        <w:t>FORA DO ENVELOPE</w:t>
      </w:r>
      <w:r w:rsidRPr="001D2342">
        <w:rPr>
          <w:b/>
          <w:bCs/>
          <w:color w:val="auto"/>
          <w:sz w:val="22"/>
          <w:szCs w:val="22"/>
        </w:rPr>
        <w:t>, NA ABERTURA DA SESSÃO.</w:t>
      </w:r>
    </w:p>
    <w:p w:rsidR="001D2342" w:rsidRPr="001D2342" w:rsidRDefault="001D2342" w:rsidP="001D2342">
      <w:pPr>
        <w:rPr>
          <w:rFonts w:ascii="Arial" w:hAnsi="Arial" w:cs="Arial"/>
          <w:b/>
          <w:bCs/>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br w:type="page"/>
      </w:r>
    </w:p>
    <w:p w:rsidR="00011BB2" w:rsidRPr="00185B5F" w:rsidRDefault="00011BB2" w:rsidP="00011BB2">
      <w:pPr>
        <w:tabs>
          <w:tab w:val="center" w:pos="2268"/>
        </w:tabs>
        <w:jc w:val="both"/>
        <w:rPr>
          <w:rFonts w:ascii="Arial" w:hAnsi="Arial" w:cs="Arial"/>
          <w:b/>
          <w:bCs/>
          <w:sz w:val="22"/>
          <w:szCs w:val="22"/>
        </w:rPr>
      </w:pPr>
      <w:r w:rsidRPr="00185B5F">
        <w:rPr>
          <w:rFonts w:ascii="Arial" w:hAnsi="Arial" w:cs="Arial"/>
          <w:b/>
          <w:bCs/>
          <w:sz w:val="22"/>
          <w:szCs w:val="22"/>
        </w:rPr>
        <w:lastRenderedPageBreak/>
        <w:t>PROCESSO LICITATÓRIO Nº 010/2019</w:t>
      </w:r>
    </w:p>
    <w:p w:rsidR="00011BB2" w:rsidRPr="00185B5F" w:rsidRDefault="00011BB2" w:rsidP="00011BB2">
      <w:pPr>
        <w:tabs>
          <w:tab w:val="center" w:pos="2268"/>
        </w:tabs>
        <w:jc w:val="both"/>
        <w:rPr>
          <w:rFonts w:ascii="Arial" w:hAnsi="Arial" w:cs="Arial"/>
          <w:b/>
          <w:bCs/>
          <w:sz w:val="22"/>
          <w:szCs w:val="22"/>
        </w:rPr>
      </w:pPr>
      <w:r w:rsidRPr="00185B5F">
        <w:rPr>
          <w:rFonts w:ascii="Arial" w:hAnsi="Arial" w:cs="Arial"/>
          <w:b/>
          <w:bCs/>
          <w:sz w:val="22"/>
          <w:szCs w:val="22"/>
        </w:rPr>
        <w:t>PREGÃO Nº 007/2019</w:t>
      </w:r>
    </w:p>
    <w:p w:rsidR="001D2342" w:rsidRPr="001D2342" w:rsidRDefault="001D2342" w:rsidP="001D2342">
      <w:pPr>
        <w:tabs>
          <w:tab w:val="left" w:pos="1440"/>
        </w:tabs>
        <w:jc w:val="both"/>
        <w:rPr>
          <w:rFonts w:ascii="Arial" w:hAnsi="Arial" w:cs="Arial"/>
          <w:b/>
          <w:sz w:val="22"/>
          <w:szCs w:val="22"/>
        </w:rPr>
      </w:pP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
          <w:bCs/>
          <w:sz w:val="22"/>
          <w:szCs w:val="22"/>
          <w:lang w:val="pt-BR"/>
        </w:rPr>
      </w:pPr>
      <w:r w:rsidRPr="001D2342">
        <w:rPr>
          <w:rFonts w:ascii="Arial" w:hAnsi="Arial" w:cs="Arial"/>
          <w:b/>
          <w:bCs/>
          <w:sz w:val="22"/>
          <w:szCs w:val="22"/>
          <w:lang w:val="pt-BR"/>
        </w:rPr>
        <w:t xml:space="preserve">ANEXO VI </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tabs>
          <w:tab w:val="left" w:pos="1440"/>
        </w:tabs>
        <w:jc w:val="center"/>
        <w:rPr>
          <w:rFonts w:ascii="Arial" w:hAnsi="Arial" w:cs="Arial"/>
          <w:b/>
          <w:bCs/>
          <w:sz w:val="22"/>
          <w:szCs w:val="22"/>
          <w:lang w:val="pt-BR"/>
        </w:rPr>
      </w:pPr>
      <w:r w:rsidRPr="001D2342">
        <w:rPr>
          <w:rFonts w:ascii="Arial" w:hAnsi="Arial" w:cs="Arial"/>
          <w:b/>
          <w:bCs/>
          <w:sz w:val="22"/>
          <w:szCs w:val="22"/>
          <w:lang w:val="pt-BR"/>
        </w:rPr>
        <w:t>MODELO DE DECLARAÇÃO</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1D2342">
        <w:rPr>
          <w:rFonts w:ascii="Arial" w:hAnsi="Arial" w:cs="Arial"/>
          <w:b/>
          <w:sz w:val="22"/>
          <w:szCs w:val="22"/>
          <w:lang w:val="pt-BR"/>
        </w:rPr>
        <w:t>DECLARAÇÃO</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1D2342">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1D2342">
        <w:rPr>
          <w:rFonts w:ascii="Arial" w:hAnsi="Arial" w:cs="Arial"/>
          <w:sz w:val="22"/>
          <w:szCs w:val="22"/>
          <w:lang w:val="pt-BR"/>
        </w:rPr>
        <w:t>Data e local</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1D2342">
        <w:rPr>
          <w:rFonts w:ascii="Arial" w:hAnsi="Arial" w:cs="Arial"/>
          <w:sz w:val="22"/>
          <w:szCs w:val="22"/>
        </w:rPr>
        <w:t>_____________________________________________</w:t>
      </w: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1D2342">
        <w:rPr>
          <w:rFonts w:ascii="Arial" w:hAnsi="Arial" w:cs="Arial"/>
          <w:sz w:val="22"/>
          <w:szCs w:val="22"/>
          <w:lang w:val="pt-BR"/>
        </w:rPr>
        <w:t>Nome e assinatura do Diretor ou Representante Legal</w:t>
      </w: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011BB2" w:rsidRDefault="00011BB2" w:rsidP="00011BB2">
      <w:pPr>
        <w:tabs>
          <w:tab w:val="center" w:pos="2268"/>
        </w:tabs>
        <w:jc w:val="both"/>
        <w:rPr>
          <w:rFonts w:ascii="Arial" w:hAnsi="Arial" w:cs="Arial"/>
          <w:b/>
          <w:bCs/>
          <w:sz w:val="22"/>
          <w:szCs w:val="22"/>
        </w:rPr>
      </w:pPr>
    </w:p>
    <w:p w:rsidR="00011BB2" w:rsidRDefault="00011BB2">
      <w:pPr>
        <w:rPr>
          <w:rFonts w:ascii="Arial" w:hAnsi="Arial" w:cs="Arial"/>
          <w:b/>
          <w:bCs/>
          <w:sz w:val="22"/>
          <w:szCs w:val="22"/>
        </w:rPr>
      </w:pPr>
      <w:r>
        <w:rPr>
          <w:rFonts w:ascii="Arial" w:hAnsi="Arial" w:cs="Arial"/>
          <w:b/>
          <w:bCs/>
          <w:sz w:val="22"/>
          <w:szCs w:val="22"/>
        </w:rPr>
        <w:br w:type="page"/>
      </w:r>
    </w:p>
    <w:p w:rsidR="00011BB2" w:rsidRPr="00185B5F" w:rsidRDefault="00011BB2" w:rsidP="00011BB2">
      <w:pPr>
        <w:tabs>
          <w:tab w:val="center" w:pos="2268"/>
        </w:tabs>
        <w:jc w:val="both"/>
        <w:rPr>
          <w:rFonts w:ascii="Arial" w:hAnsi="Arial" w:cs="Arial"/>
          <w:b/>
          <w:bCs/>
          <w:sz w:val="22"/>
          <w:szCs w:val="22"/>
        </w:rPr>
      </w:pPr>
      <w:r w:rsidRPr="00185B5F">
        <w:rPr>
          <w:rFonts w:ascii="Arial" w:hAnsi="Arial" w:cs="Arial"/>
          <w:b/>
          <w:bCs/>
          <w:sz w:val="22"/>
          <w:szCs w:val="22"/>
        </w:rPr>
        <w:lastRenderedPageBreak/>
        <w:t>PROCESSO LICITATÓRIO Nº 010/2019</w:t>
      </w:r>
    </w:p>
    <w:p w:rsidR="00011BB2" w:rsidRPr="00185B5F" w:rsidRDefault="00011BB2" w:rsidP="00011BB2">
      <w:pPr>
        <w:tabs>
          <w:tab w:val="center" w:pos="2268"/>
        </w:tabs>
        <w:jc w:val="both"/>
        <w:rPr>
          <w:rFonts w:ascii="Arial" w:hAnsi="Arial" w:cs="Arial"/>
          <w:b/>
          <w:bCs/>
          <w:sz w:val="22"/>
          <w:szCs w:val="22"/>
        </w:rPr>
      </w:pPr>
      <w:r w:rsidRPr="00185B5F">
        <w:rPr>
          <w:rFonts w:ascii="Arial" w:hAnsi="Arial" w:cs="Arial"/>
          <w:b/>
          <w:bCs/>
          <w:sz w:val="22"/>
          <w:szCs w:val="22"/>
        </w:rPr>
        <w:t>PREGÃO Nº 007/2019</w:t>
      </w:r>
    </w:p>
    <w:p w:rsidR="001D2342" w:rsidRPr="001D2342" w:rsidRDefault="001D2342" w:rsidP="001D2342">
      <w:pPr>
        <w:tabs>
          <w:tab w:val="left" w:pos="1440"/>
        </w:tabs>
        <w:jc w:val="both"/>
        <w:rPr>
          <w:rFonts w:ascii="Arial" w:hAnsi="Arial" w:cs="Arial"/>
          <w:b/>
          <w:sz w:val="22"/>
          <w:szCs w:val="22"/>
        </w:rPr>
      </w:pPr>
    </w:p>
    <w:p w:rsidR="001D2342" w:rsidRPr="001D2342" w:rsidRDefault="001D2342" w:rsidP="001D2342">
      <w:pPr>
        <w:tabs>
          <w:tab w:val="left" w:pos="1440"/>
        </w:tabs>
        <w:jc w:val="both"/>
        <w:rPr>
          <w:rFonts w:ascii="Arial" w:hAnsi="Arial" w:cs="Arial"/>
          <w:b/>
          <w:sz w:val="22"/>
          <w:szCs w:val="22"/>
        </w:rPr>
      </w:pPr>
    </w:p>
    <w:p w:rsidR="001D2342" w:rsidRPr="001D2342" w:rsidRDefault="001D2342" w:rsidP="001D2342">
      <w:pPr>
        <w:pStyle w:val="WW-Padro"/>
        <w:tabs>
          <w:tab w:val="left" w:pos="1440"/>
        </w:tabs>
        <w:jc w:val="both"/>
        <w:rPr>
          <w:rFonts w:ascii="Arial" w:hAnsi="Arial" w:cs="Arial"/>
          <w:b/>
          <w:sz w:val="22"/>
          <w:szCs w:val="22"/>
          <w:lang w:val="pt-BR"/>
        </w:rPr>
      </w:pPr>
      <w:r w:rsidRPr="001D2342">
        <w:rPr>
          <w:rFonts w:ascii="Arial" w:hAnsi="Arial" w:cs="Arial"/>
          <w:b/>
          <w:sz w:val="22"/>
          <w:szCs w:val="22"/>
          <w:lang w:val="pt-BR"/>
        </w:rPr>
        <w:t xml:space="preserve">ANEXO VII </w:t>
      </w: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jc w:val="center"/>
        <w:rPr>
          <w:rFonts w:ascii="Arial" w:hAnsi="Arial" w:cs="Arial"/>
          <w:b/>
          <w:sz w:val="22"/>
          <w:szCs w:val="22"/>
          <w:lang w:val="pt-BR"/>
        </w:rPr>
      </w:pPr>
      <w:r w:rsidRPr="001D2342">
        <w:rPr>
          <w:rFonts w:ascii="Arial" w:hAnsi="Arial" w:cs="Arial"/>
          <w:b/>
          <w:sz w:val="22"/>
          <w:szCs w:val="22"/>
          <w:lang w:val="pt-BR"/>
        </w:rPr>
        <w:t>MODELO DE DECLARAÇÃO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Ref.: (identificação da licitação)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Textoembloco3"/>
        <w:spacing w:before="0" w:after="0"/>
        <w:ind w:left="0" w:right="0"/>
        <w:rPr>
          <w:b w:val="0"/>
          <w:bCs w:val="0"/>
          <w:sz w:val="22"/>
          <w:szCs w:val="22"/>
        </w:rPr>
      </w:pPr>
      <w:r w:rsidRPr="001D2342">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Ressalva: emprega menor, a partir de quatorze anos, na condição de aprendiz (  ).</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w:t>
      </w:r>
    </w:p>
    <w:p w:rsidR="001D2342" w:rsidRPr="001D2342" w:rsidRDefault="001D2342" w:rsidP="001D2342">
      <w:pPr>
        <w:rPr>
          <w:rFonts w:ascii="Arial" w:hAnsi="Arial" w:cs="Arial"/>
          <w:sz w:val="22"/>
          <w:szCs w:val="22"/>
        </w:rPr>
      </w:pPr>
      <w:r w:rsidRPr="001D2342">
        <w:rPr>
          <w:rFonts w:ascii="Arial" w:hAnsi="Arial" w:cs="Arial"/>
          <w:sz w:val="22"/>
          <w:szCs w:val="22"/>
        </w:rPr>
        <w:t>(data)</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w:t>
      </w:r>
    </w:p>
    <w:p w:rsidR="001D2342" w:rsidRPr="001D2342" w:rsidRDefault="001D2342" w:rsidP="001D2342">
      <w:pPr>
        <w:rPr>
          <w:rFonts w:ascii="Arial" w:hAnsi="Arial" w:cs="Arial"/>
          <w:sz w:val="22"/>
          <w:szCs w:val="22"/>
        </w:rPr>
      </w:pPr>
      <w:r w:rsidRPr="001D2342">
        <w:rPr>
          <w:rFonts w:ascii="Arial" w:hAnsi="Arial" w:cs="Arial"/>
          <w:sz w:val="22"/>
          <w:szCs w:val="22"/>
        </w:rPr>
        <w:t>(representante legal)</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(Observação: em caso afirmativo, assinalar a ressalva acima)</w:t>
      </w:r>
    </w:p>
    <w:p w:rsidR="001D2342" w:rsidRPr="001D2342" w:rsidRDefault="001D2342" w:rsidP="001D2342">
      <w:pPr>
        <w:rPr>
          <w:rFonts w:ascii="Arial" w:hAnsi="Arial" w:cs="Arial"/>
          <w:sz w:val="22"/>
          <w:szCs w:val="22"/>
        </w:rPr>
      </w:pPr>
    </w:p>
    <w:p w:rsidR="00035C98" w:rsidRPr="001D2342" w:rsidRDefault="00035C98" w:rsidP="001D2342">
      <w:pPr>
        <w:rPr>
          <w:rFonts w:ascii="Arial" w:hAnsi="Arial" w:cs="Arial"/>
          <w:sz w:val="22"/>
          <w:szCs w:val="22"/>
        </w:rPr>
      </w:pPr>
    </w:p>
    <w:sectPr w:rsidR="00035C98" w:rsidRPr="001D2342"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1E13" w:rsidRDefault="008A1E13" w:rsidP="00035C98">
      <w:r>
        <w:separator/>
      </w:r>
    </w:p>
  </w:endnote>
  <w:endnote w:type="continuationSeparator" w:id="1">
    <w:p w:rsidR="008A1E13" w:rsidRDefault="008A1E13"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C9" w:rsidRDefault="00224EC9" w:rsidP="00667623">
    <w:pPr>
      <w:pStyle w:val="Footer"/>
      <w:ind w:left="-993"/>
      <w:jc w:val="center"/>
      <w:rPr>
        <w:sz w:val="20"/>
        <w:szCs w:val="20"/>
      </w:rPr>
    </w:pPr>
    <w:r>
      <w:rPr>
        <w:sz w:val="20"/>
        <w:szCs w:val="20"/>
      </w:rPr>
      <w:t>____________________________________________________________________________________</w:t>
    </w:r>
  </w:p>
  <w:p w:rsidR="00224EC9" w:rsidRDefault="00224EC9" w:rsidP="00667623">
    <w:pPr>
      <w:pStyle w:val="Footer"/>
      <w:ind w:left="-993"/>
      <w:jc w:val="center"/>
      <w:rPr>
        <w:sz w:val="20"/>
        <w:szCs w:val="20"/>
      </w:rPr>
    </w:pPr>
    <w:r>
      <w:rPr>
        <w:sz w:val="20"/>
        <w:szCs w:val="20"/>
      </w:rPr>
      <w:t>Praça Santo Antônio, nº 190, Centro, Pequi/MG–Cep: 35.667-000</w:t>
    </w:r>
  </w:p>
  <w:p w:rsidR="00224EC9" w:rsidRDefault="00224EC9" w:rsidP="00667623">
    <w:pPr>
      <w:pStyle w:val="Footer"/>
      <w:ind w:left="-993"/>
      <w:jc w:val="center"/>
      <w:rPr>
        <w:sz w:val="20"/>
        <w:szCs w:val="20"/>
      </w:rPr>
    </w:pPr>
    <w:r>
      <w:rPr>
        <w:sz w:val="20"/>
        <w:szCs w:val="20"/>
      </w:rPr>
      <w:t>Tel: (37) 3278-1247- Fax: (37) 3278-1272</w:t>
    </w:r>
  </w:p>
  <w:p w:rsidR="00224EC9" w:rsidRDefault="00224EC9" w:rsidP="001D2342">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1E13" w:rsidRDefault="008A1E13" w:rsidP="00035C98">
      <w:r>
        <w:separator/>
      </w:r>
    </w:p>
  </w:footnote>
  <w:footnote w:type="continuationSeparator" w:id="1">
    <w:p w:rsidR="008A1E13" w:rsidRDefault="008A1E13"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C9" w:rsidRDefault="00224EC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224EC9" w:rsidRDefault="00224EC9">
    <w:pPr>
      <w:pStyle w:val="Header"/>
      <w:jc w:val="center"/>
      <w:rPr>
        <w:sz w:val="32"/>
        <w:szCs w:val="32"/>
      </w:rPr>
    </w:pPr>
    <w:r>
      <w:rPr>
        <w:sz w:val="32"/>
        <w:szCs w:val="32"/>
      </w:rPr>
      <w:t>Estado de Minas Gerais</w:t>
    </w:r>
  </w:p>
  <w:p w:rsidR="00224EC9" w:rsidRDefault="00224EC9">
    <w:pPr>
      <w:pStyle w:val="Header"/>
      <w:jc w:val="center"/>
      <w:rPr>
        <w:sz w:val="32"/>
        <w:szCs w:val="32"/>
      </w:rPr>
    </w:pPr>
  </w:p>
  <w:p w:rsidR="00224EC9" w:rsidRDefault="00224EC9">
    <w:pPr>
      <w:pStyle w:val="Header"/>
      <w:jc w:val="center"/>
      <w:rPr>
        <w:sz w:val="32"/>
        <w:szCs w:val="32"/>
      </w:rPr>
    </w:pPr>
  </w:p>
  <w:p w:rsidR="00224EC9" w:rsidRDefault="00224EC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1BB2"/>
    <w:rsid w:val="00012675"/>
    <w:rsid w:val="00020A47"/>
    <w:rsid w:val="00035C98"/>
    <w:rsid w:val="0004475D"/>
    <w:rsid w:val="00045947"/>
    <w:rsid w:val="00066554"/>
    <w:rsid w:val="00096FFE"/>
    <w:rsid w:val="000A05D5"/>
    <w:rsid w:val="000A06AA"/>
    <w:rsid w:val="000B5726"/>
    <w:rsid w:val="000D4A8A"/>
    <w:rsid w:val="000E0A48"/>
    <w:rsid w:val="000F6759"/>
    <w:rsid w:val="001102E3"/>
    <w:rsid w:val="001152E0"/>
    <w:rsid w:val="00130CB3"/>
    <w:rsid w:val="0015418A"/>
    <w:rsid w:val="00154767"/>
    <w:rsid w:val="00185B5F"/>
    <w:rsid w:val="001910E0"/>
    <w:rsid w:val="001A31B1"/>
    <w:rsid w:val="001A71E3"/>
    <w:rsid w:val="001B2FC1"/>
    <w:rsid w:val="001C5514"/>
    <w:rsid w:val="001D2342"/>
    <w:rsid w:val="001E1FB6"/>
    <w:rsid w:val="001E4E62"/>
    <w:rsid w:val="001E6C8B"/>
    <w:rsid w:val="001F45AB"/>
    <w:rsid w:val="00224EC9"/>
    <w:rsid w:val="0029308A"/>
    <w:rsid w:val="003049E8"/>
    <w:rsid w:val="0033219C"/>
    <w:rsid w:val="00337DC6"/>
    <w:rsid w:val="003A38B4"/>
    <w:rsid w:val="003A7ACC"/>
    <w:rsid w:val="003B22EA"/>
    <w:rsid w:val="003B5D72"/>
    <w:rsid w:val="003C5C1C"/>
    <w:rsid w:val="003D38D5"/>
    <w:rsid w:val="003D45E9"/>
    <w:rsid w:val="003E5A7D"/>
    <w:rsid w:val="003F737F"/>
    <w:rsid w:val="00425EA1"/>
    <w:rsid w:val="004275CB"/>
    <w:rsid w:val="00437099"/>
    <w:rsid w:val="00445649"/>
    <w:rsid w:val="0046792A"/>
    <w:rsid w:val="00483E72"/>
    <w:rsid w:val="004C5ACE"/>
    <w:rsid w:val="004D4629"/>
    <w:rsid w:val="004E4AD9"/>
    <w:rsid w:val="004F3E61"/>
    <w:rsid w:val="004F7F93"/>
    <w:rsid w:val="00573999"/>
    <w:rsid w:val="00581C49"/>
    <w:rsid w:val="005F212B"/>
    <w:rsid w:val="005F3010"/>
    <w:rsid w:val="005F4FA2"/>
    <w:rsid w:val="0062342E"/>
    <w:rsid w:val="00623D6E"/>
    <w:rsid w:val="0063050C"/>
    <w:rsid w:val="00632E0F"/>
    <w:rsid w:val="00634705"/>
    <w:rsid w:val="00667623"/>
    <w:rsid w:val="006951D7"/>
    <w:rsid w:val="006A177A"/>
    <w:rsid w:val="006A4163"/>
    <w:rsid w:val="006C3A30"/>
    <w:rsid w:val="006C4341"/>
    <w:rsid w:val="006D12C0"/>
    <w:rsid w:val="006D428B"/>
    <w:rsid w:val="006F47DF"/>
    <w:rsid w:val="00706279"/>
    <w:rsid w:val="00784C9B"/>
    <w:rsid w:val="007C600E"/>
    <w:rsid w:val="007E1714"/>
    <w:rsid w:val="007F5384"/>
    <w:rsid w:val="008013C1"/>
    <w:rsid w:val="0080569D"/>
    <w:rsid w:val="00814502"/>
    <w:rsid w:val="0082300F"/>
    <w:rsid w:val="00824661"/>
    <w:rsid w:val="00882393"/>
    <w:rsid w:val="00887783"/>
    <w:rsid w:val="00897848"/>
    <w:rsid w:val="008A1E13"/>
    <w:rsid w:val="008C0D5D"/>
    <w:rsid w:val="008C79E0"/>
    <w:rsid w:val="008E02AF"/>
    <w:rsid w:val="008E1971"/>
    <w:rsid w:val="008E79D7"/>
    <w:rsid w:val="008F52C8"/>
    <w:rsid w:val="00910AED"/>
    <w:rsid w:val="009218B5"/>
    <w:rsid w:val="00934700"/>
    <w:rsid w:val="00967AFE"/>
    <w:rsid w:val="00976FBB"/>
    <w:rsid w:val="009973A7"/>
    <w:rsid w:val="009A4881"/>
    <w:rsid w:val="009B0842"/>
    <w:rsid w:val="009E5A74"/>
    <w:rsid w:val="00A52EEB"/>
    <w:rsid w:val="00A5512F"/>
    <w:rsid w:val="00A76BE3"/>
    <w:rsid w:val="00A97C7A"/>
    <w:rsid w:val="00AB6FCC"/>
    <w:rsid w:val="00AE620E"/>
    <w:rsid w:val="00B11B21"/>
    <w:rsid w:val="00B26052"/>
    <w:rsid w:val="00B542DA"/>
    <w:rsid w:val="00B6355E"/>
    <w:rsid w:val="00B65D25"/>
    <w:rsid w:val="00B776BE"/>
    <w:rsid w:val="00BB11A8"/>
    <w:rsid w:val="00BC2837"/>
    <w:rsid w:val="00BD2591"/>
    <w:rsid w:val="00C219CD"/>
    <w:rsid w:val="00C34742"/>
    <w:rsid w:val="00C417D3"/>
    <w:rsid w:val="00C61A07"/>
    <w:rsid w:val="00CB369D"/>
    <w:rsid w:val="00CC7540"/>
    <w:rsid w:val="00CD5532"/>
    <w:rsid w:val="00D60249"/>
    <w:rsid w:val="00DB1D80"/>
    <w:rsid w:val="00DB4DE5"/>
    <w:rsid w:val="00DB7298"/>
    <w:rsid w:val="00DC6B0E"/>
    <w:rsid w:val="00DD1831"/>
    <w:rsid w:val="00DD2CAD"/>
    <w:rsid w:val="00E427D6"/>
    <w:rsid w:val="00E76260"/>
    <w:rsid w:val="00E80B90"/>
    <w:rsid w:val="00EA6FE1"/>
    <w:rsid w:val="00EB3B09"/>
    <w:rsid w:val="00EB44F3"/>
    <w:rsid w:val="00EE36AD"/>
    <w:rsid w:val="00EE6CAD"/>
    <w:rsid w:val="00F036A8"/>
    <w:rsid w:val="00F21A69"/>
    <w:rsid w:val="00F2738C"/>
    <w:rsid w:val="00F35AB2"/>
    <w:rsid w:val="00F62DE9"/>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1D2342"/>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1D2342"/>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1D2342"/>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1D2342"/>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1D2342"/>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1D2342"/>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1D2342"/>
    <w:pPr>
      <w:suppressAutoHyphens/>
      <w:spacing w:before="240" w:after="60"/>
      <w:outlineLvl w:val="6"/>
    </w:pPr>
    <w:rPr>
      <w:color w:val="auto"/>
      <w:lang w:eastAsia="zh-CN"/>
    </w:rPr>
  </w:style>
  <w:style w:type="paragraph" w:styleId="Ttulo8">
    <w:name w:val="heading 8"/>
    <w:basedOn w:val="Normal"/>
    <w:next w:val="Normal"/>
    <w:link w:val="Ttulo8Char"/>
    <w:qFormat/>
    <w:rsid w:val="001D2342"/>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1D2342"/>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1D2342"/>
    <w:rPr>
      <w:rFonts w:ascii="Arial" w:hAnsi="Arial"/>
      <w:b/>
      <w:bCs/>
      <w:kern w:val="1"/>
      <w:sz w:val="32"/>
      <w:szCs w:val="32"/>
      <w:lang w:eastAsia="zh-CN"/>
    </w:rPr>
  </w:style>
  <w:style w:type="character" w:customStyle="1" w:styleId="Ttulo2Char">
    <w:name w:val="Título 2 Char"/>
    <w:basedOn w:val="Fontepargpadro"/>
    <w:link w:val="Ttulo2"/>
    <w:rsid w:val="001D2342"/>
    <w:rPr>
      <w:rFonts w:ascii="Arial" w:hAnsi="Arial"/>
      <w:b/>
      <w:sz w:val="24"/>
      <w:lang w:eastAsia="zh-CN"/>
    </w:rPr>
  </w:style>
  <w:style w:type="character" w:customStyle="1" w:styleId="Ttulo3Char">
    <w:name w:val="Título 3 Char"/>
    <w:basedOn w:val="Fontepargpadro"/>
    <w:link w:val="Ttulo3"/>
    <w:rsid w:val="001D2342"/>
    <w:rPr>
      <w:rFonts w:ascii="Arial" w:hAnsi="Arial"/>
      <w:bCs/>
      <w:color w:val="000000"/>
      <w:sz w:val="24"/>
      <w:szCs w:val="24"/>
      <w:lang w:val="pt-PT" w:eastAsia="zh-CN"/>
    </w:rPr>
  </w:style>
  <w:style w:type="character" w:customStyle="1" w:styleId="Ttulo4Char">
    <w:name w:val="Título 4 Char"/>
    <w:basedOn w:val="Fontepargpadro"/>
    <w:link w:val="Ttulo4"/>
    <w:rsid w:val="001D2342"/>
    <w:rPr>
      <w:b/>
      <w:bCs/>
      <w:sz w:val="28"/>
      <w:szCs w:val="28"/>
      <w:lang w:eastAsia="zh-CN"/>
    </w:rPr>
  </w:style>
  <w:style w:type="character" w:customStyle="1" w:styleId="Ttulo5Char">
    <w:name w:val="Título 5 Char"/>
    <w:basedOn w:val="Fontepargpadro"/>
    <w:link w:val="Ttulo5"/>
    <w:rsid w:val="001D2342"/>
    <w:rPr>
      <w:rFonts w:ascii="Garamond" w:hAnsi="Garamond"/>
      <w:b/>
      <w:color w:val="000000"/>
      <w:sz w:val="28"/>
      <w:szCs w:val="24"/>
      <w:lang w:eastAsia="zh-CN"/>
    </w:rPr>
  </w:style>
  <w:style w:type="character" w:customStyle="1" w:styleId="Ttulo6Char1">
    <w:name w:val="Título 6 Char1"/>
    <w:basedOn w:val="Fontepargpadro"/>
    <w:link w:val="Ttulo6"/>
    <w:rsid w:val="001D2342"/>
    <w:rPr>
      <w:b/>
      <w:bCs/>
      <w:sz w:val="22"/>
      <w:szCs w:val="22"/>
      <w:lang w:eastAsia="zh-CN"/>
    </w:rPr>
  </w:style>
  <w:style w:type="character" w:customStyle="1" w:styleId="Ttulo7Char">
    <w:name w:val="Título 7 Char"/>
    <w:basedOn w:val="Fontepargpadro"/>
    <w:link w:val="Ttulo7"/>
    <w:rsid w:val="001D2342"/>
    <w:rPr>
      <w:sz w:val="24"/>
      <w:szCs w:val="24"/>
      <w:lang w:eastAsia="zh-CN"/>
    </w:rPr>
  </w:style>
  <w:style w:type="character" w:customStyle="1" w:styleId="Ttulo8Char">
    <w:name w:val="Título 8 Char"/>
    <w:basedOn w:val="Fontepargpadro"/>
    <w:link w:val="Ttulo8"/>
    <w:rsid w:val="001D2342"/>
    <w:rPr>
      <w:i/>
      <w:iCs/>
      <w:sz w:val="24"/>
      <w:szCs w:val="24"/>
      <w:lang w:eastAsia="zh-CN"/>
    </w:rPr>
  </w:style>
  <w:style w:type="character" w:customStyle="1" w:styleId="Ttulo9Char">
    <w:name w:val="Título 9 Char"/>
    <w:basedOn w:val="Fontepargpadro"/>
    <w:link w:val="Ttulo9"/>
    <w:rsid w:val="001D2342"/>
    <w:rPr>
      <w:rFonts w:ascii="Arial" w:hAnsi="Arial" w:cs="Arial"/>
      <w:sz w:val="22"/>
      <w:szCs w:val="22"/>
      <w:lang w:eastAsia="zh-CN"/>
    </w:rPr>
  </w:style>
  <w:style w:type="character" w:customStyle="1" w:styleId="WW8Num1z0">
    <w:name w:val="WW8Num1z0"/>
    <w:rsid w:val="001D2342"/>
  </w:style>
  <w:style w:type="character" w:customStyle="1" w:styleId="WW8Num1z1">
    <w:name w:val="WW8Num1z1"/>
    <w:rsid w:val="001D2342"/>
  </w:style>
  <w:style w:type="character" w:customStyle="1" w:styleId="WW8Num1z2">
    <w:name w:val="WW8Num1z2"/>
    <w:rsid w:val="001D2342"/>
  </w:style>
  <w:style w:type="character" w:customStyle="1" w:styleId="WW8Num1z3">
    <w:name w:val="WW8Num1z3"/>
    <w:rsid w:val="001D2342"/>
  </w:style>
  <w:style w:type="character" w:customStyle="1" w:styleId="WW8Num1z4">
    <w:name w:val="WW8Num1z4"/>
    <w:rsid w:val="001D2342"/>
  </w:style>
  <w:style w:type="character" w:customStyle="1" w:styleId="WW8Num1z5">
    <w:name w:val="WW8Num1z5"/>
    <w:rsid w:val="001D2342"/>
  </w:style>
  <w:style w:type="character" w:customStyle="1" w:styleId="WW8Num1z6">
    <w:name w:val="WW8Num1z6"/>
    <w:rsid w:val="001D2342"/>
  </w:style>
  <w:style w:type="character" w:customStyle="1" w:styleId="WW8Num1z7">
    <w:name w:val="WW8Num1z7"/>
    <w:rsid w:val="001D2342"/>
  </w:style>
  <w:style w:type="character" w:customStyle="1" w:styleId="WW8Num1z8">
    <w:name w:val="WW8Num1z8"/>
    <w:rsid w:val="001D2342"/>
  </w:style>
  <w:style w:type="character" w:customStyle="1" w:styleId="WW8Num2z0">
    <w:name w:val="WW8Num2z0"/>
    <w:rsid w:val="001D2342"/>
    <w:rPr>
      <w:rFonts w:hint="default"/>
    </w:rPr>
  </w:style>
  <w:style w:type="character" w:customStyle="1" w:styleId="WW8Num3z0">
    <w:name w:val="WW8Num3z0"/>
    <w:rsid w:val="001D2342"/>
  </w:style>
  <w:style w:type="character" w:customStyle="1" w:styleId="WW8Num3z1">
    <w:name w:val="WW8Num3z1"/>
    <w:rsid w:val="001D2342"/>
  </w:style>
  <w:style w:type="character" w:customStyle="1" w:styleId="WW8Num3z2">
    <w:name w:val="WW8Num3z2"/>
    <w:rsid w:val="001D2342"/>
  </w:style>
  <w:style w:type="character" w:customStyle="1" w:styleId="WW8Num3z3">
    <w:name w:val="WW8Num3z3"/>
    <w:rsid w:val="001D2342"/>
  </w:style>
  <w:style w:type="character" w:customStyle="1" w:styleId="WW8Num3z4">
    <w:name w:val="WW8Num3z4"/>
    <w:rsid w:val="001D2342"/>
  </w:style>
  <w:style w:type="character" w:customStyle="1" w:styleId="WW8Num3z5">
    <w:name w:val="WW8Num3z5"/>
    <w:rsid w:val="001D2342"/>
  </w:style>
  <w:style w:type="character" w:customStyle="1" w:styleId="WW8Num3z6">
    <w:name w:val="WW8Num3z6"/>
    <w:rsid w:val="001D2342"/>
  </w:style>
  <w:style w:type="character" w:customStyle="1" w:styleId="WW8Num3z7">
    <w:name w:val="WW8Num3z7"/>
    <w:rsid w:val="001D2342"/>
  </w:style>
  <w:style w:type="character" w:customStyle="1" w:styleId="WW8Num3z8">
    <w:name w:val="WW8Num3z8"/>
    <w:rsid w:val="001D2342"/>
  </w:style>
  <w:style w:type="character" w:customStyle="1" w:styleId="WW8Num4z0">
    <w:name w:val="WW8Num4z0"/>
    <w:rsid w:val="001D2342"/>
  </w:style>
  <w:style w:type="character" w:customStyle="1" w:styleId="WW8Num4z1">
    <w:name w:val="WW8Num4z1"/>
    <w:rsid w:val="001D2342"/>
    <w:rPr>
      <w:b w:val="0"/>
    </w:rPr>
  </w:style>
  <w:style w:type="character" w:customStyle="1" w:styleId="WW8Num4z2">
    <w:name w:val="WW8Num4z2"/>
    <w:rsid w:val="001D2342"/>
  </w:style>
  <w:style w:type="character" w:customStyle="1" w:styleId="WW8Num4z3">
    <w:name w:val="WW8Num4z3"/>
    <w:rsid w:val="001D2342"/>
  </w:style>
  <w:style w:type="character" w:customStyle="1" w:styleId="WW8Num4z4">
    <w:name w:val="WW8Num4z4"/>
    <w:rsid w:val="001D2342"/>
  </w:style>
  <w:style w:type="character" w:customStyle="1" w:styleId="WW8Num4z5">
    <w:name w:val="WW8Num4z5"/>
    <w:rsid w:val="001D2342"/>
  </w:style>
  <w:style w:type="character" w:customStyle="1" w:styleId="WW8Num4z6">
    <w:name w:val="WW8Num4z6"/>
    <w:rsid w:val="001D2342"/>
  </w:style>
  <w:style w:type="character" w:customStyle="1" w:styleId="WW8Num4z7">
    <w:name w:val="WW8Num4z7"/>
    <w:rsid w:val="001D2342"/>
  </w:style>
  <w:style w:type="character" w:customStyle="1" w:styleId="WW8Num4z8">
    <w:name w:val="WW8Num4z8"/>
    <w:rsid w:val="001D2342"/>
  </w:style>
  <w:style w:type="character" w:customStyle="1" w:styleId="WW8Num5z0">
    <w:name w:val="WW8Num5z0"/>
    <w:rsid w:val="001D2342"/>
    <w:rPr>
      <w:rFonts w:hint="default"/>
    </w:rPr>
  </w:style>
  <w:style w:type="character" w:customStyle="1" w:styleId="WW8Num6z0">
    <w:name w:val="WW8Num6z0"/>
    <w:rsid w:val="001D2342"/>
    <w:rPr>
      <w:rFonts w:hint="default"/>
    </w:rPr>
  </w:style>
  <w:style w:type="character" w:customStyle="1" w:styleId="WW8Num6z1">
    <w:name w:val="WW8Num6z1"/>
    <w:rsid w:val="001D2342"/>
    <w:rPr>
      <w:rFonts w:ascii="Verdana" w:hAnsi="Verdana" w:cs="Arial" w:hint="default"/>
      <w:b w:val="0"/>
      <w:sz w:val="22"/>
      <w:szCs w:val="22"/>
    </w:rPr>
  </w:style>
  <w:style w:type="character" w:customStyle="1" w:styleId="WW8Num7z0">
    <w:name w:val="WW8Num7z0"/>
    <w:rsid w:val="001D2342"/>
    <w:rPr>
      <w:rFonts w:ascii="Symbol" w:eastAsia="Times New Roman" w:hAnsi="Symbol" w:cs="Arial" w:hint="default"/>
    </w:rPr>
  </w:style>
  <w:style w:type="character" w:customStyle="1" w:styleId="WW8Num7z1">
    <w:name w:val="WW8Num7z1"/>
    <w:rsid w:val="001D2342"/>
    <w:rPr>
      <w:rFonts w:ascii="Courier New" w:hAnsi="Courier New" w:cs="Courier New" w:hint="default"/>
    </w:rPr>
  </w:style>
  <w:style w:type="character" w:customStyle="1" w:styleId="WW8Num7z2">
    <w:name w:val="WW8Num7z2"/>
    <w:rsid w:val="001D2342"/>
    <w:rPr>
      <w:rFonts w:ascii="Wingdings" w:hAnsi="Wingdings" w:cs="Wingdings" w:hint="default"/>
    </w:rPr>
  </w:style>
  <w:style w:type="character" w:customStyle="1" w:styleId="WW8Num7z3">
    <w:name w:val="WW8Num7z3"/>
    <w:rsid w:val="001D2342"/>
    <w:rPr>
      <w:rFonts w:ascii="Symbol" w:hAnsi="Symbol" w:cs="Symbol" w:hint="default"/>
    </w:rPr>
  </w:style>
  <w:style w:type="character" w:customStyle="1" w:styleId="WW8Num8z0">
    <w:name w:val="WW8Num8z0"/>
    <w:rsid w:val="001D2342"/>
  </w:style>
  <w:style w:type="character" w:customStyle="1" w:styleId="WW8Num8z1">
    <w:name w:val="WW8Num8z1"/>
    <w:rsid w:val="001D2342"/>
  </w:style>
  <w:style w:type="character" w:customStyle="1" w:styleId="WW8Num8z2">
    <w:name w:val="WW8Num8z2"/>
    <w:rsid w:val="001D2342"/>
  </w:style>
  <w:style w:type="character" w:customStyle="1" w:styleId="WW8Num8z3">
    <w:name w:val="WW8Num8z3"/>
    <w:rsid w:val="001D2342"/>
  </w:style>
  <w:style w:type="character" w:customStyle="1" w:styleId="WW8Num8z4">
    <w:name w:val="WW8Num8z4"/>
    <w:rsid w:val="001D2342"/>
  </w:style>
  <w:style w:type="character" w:customStyle="1" w:styleId="WW8Num8z5">
    <w:name w:val="WW8Num8z5"/>
    <w:rsid w:val="001D2342"/>
  </w:style>
  <w:style w:type="character" w:customStyle="1" w:styleId="WW8Num8z6">
    <w:name w:val="WW8Num8z6"/>
    <w:rsid w:val="001D2342"/>
  </w:style>
  <w:style w:type="character" w:customStyle="1" w:styleId="WW8Num8z7">
    <w:name w:val="WW8Num8z7"/>
    <w:rsid w:val="001D2342"/>
  </w:style>
  <w:style w:type="character" w:customStyle="1" w:styleId="WW8Num8z8">
    <w:name w:val="WW8Num8z8"/>
    <w:rsid w:val="001D2342"/>
  </w:style>
  <w:style w:type="character" w:customStyle="1" w:styleId="WW8Num9z0">
    <w:name w:val="WW8Num9z0"/>
    <w:rsid w:val="001D2342"/>
  </w:style>
  <w:style w:type="character" w:customStyle="1" w:styleId="WW8Num9z1">
    <w:name w:val="WW8Num9z1"/>
    <w:rsid w:val="001D2342"/>
  </w:style>
  <w:style w:type="character" w:customStyle="1" w:styleId="WW8Num9z2">
    <w:name w:val="WW8Num9z2"/>
    <w:rsid w:val="001D2342"/>
  </w:style>
  <w:style w:type="character" w:customStyle="1" w:styleId="WW8Num9z3">
    <w:name w:val="WW8Num9z3"/>
    <w:rsid w:val="001D2342"/>
  </w:style>
  <w:style w:type="character" w:customStyle="1" w:styleId="WW8Num9z4">
    <w:name w:val="WW8Num9z4"/>
    <w:rsid w:val="001D2342"/>
  </w:style>
  <w:style w:type="character" w:customStyle="1" w:styleId="WW8Num9z5">
    <w:name w:val="WW8Num9z5"/>
    <w:rsid w:val="001D2342"/>
  </w:style>
  <w:style w:type="character" w:customStyle="1" w:styleId="WW8Num9z6">
    <w:name w:val="WW8Num9z6"/>
    <w:rsid w:val="001D2342"/>
  </w:style>
  <w:style w:type="character" w:customStyle="1" w:styleId="WW8Num9z7">
    <w:name w:val="WW8Num9z7"/>
    <w:rsid w:val="001D2342"/>
  </w:style>
  <w:style w:type="character" w:customStyle="1" w:styleId="WW8Num9z8">
    <w:name w:val="WW8Num9z8"/>
    <w:rsid w:val="001D2342"/>
  </w:style>
  <w:style w:type="character" w:customStyle="1" w:styleId="WW8Num10z0">
    <w:name w:val="WW8Num10z0"/>
    <w:rsid w:val="001D2342"/>
  </w:style>
  <w:style w:type="character" w:customStyle="1" w:styleId="WW8Num10z1">
    <w:name w:val="WW8Num10z1"/>
    <w:rsid w:val="001D2342"/>
  </w:style>
  <w:style w:type="character" w:customStyle="1" w:styleId="WW8Num10z2">
    <w:name w:val="WW8Num10z2"/>
    <w:rsid w:val="001D2342"/>
  </w:style>
  <w:style w:type="character" w:customStyle="1" w:styleId="WW8Num10z3">
    <w:name w:val="WW8Num10z3"/>
    <w:rsid w:val="001D2342"/>
  </w:style>
  <w:style w:type="character" w:customStyle="1" w:styleId="WW8Num10z4">
    <w:name w:val="WW8Num10z4"/>
    <w:rsid w:val="001D2342"/>
  </w:style>
  <w:style w:type="character" w:customStyle="1" w:styleId="WW8Num10z5">
    <w:name w:val="WW8Num10z5"/>
    <w:rsid w:val="001D2342"/>
  </w:style>
  <w:style w:type="character" w:customStyle="1" w:styleId="WW8Num10z6">
    <w:name w:val="WW8Num10z6"/>
    <w:rsid w:val="001D2342"/>
  </w:style>
  <w:style w:type="character" w:customStyle="1" w:styleId="WW8Num10z7">
    <w:name w:val="WW8Num10z7"/>
    <w:rsid w:val="001D2342"/>
  </w:style>
  <w:style w:type="character" w:customStyle="1" w:styleId="WW8Num10z8">
    <w:name w:val="WW8Num10z8"/>
    <w:rsid w:val="001D2342"/>
  </w:style>
  <w:style w:type="character" w:customStyle="1" w:styleId="WW8Num11z0">
    <w:name w:val="WW8Num11z0"/>
    <w:rsid w:val="001D2342"/>
  </w:style>
  <w:style w:type="character" w:customStyle="1" w:styleId="WW8Num11z1">
    <w:name w:val="WW8Num11z1"/>
    <w:rsid w:val="001D2342"/>
  </w:style>
  <w:style w:type="character" w:customStyle="1" w:styleId="WW8Num11z2">
    <w:name w:val="WW8Num11z2"/>
    <w:rsid w:val="001D2342"/>
  </w:style>
  <w:style w:type="character" w:customStyle="1" w:styleId="WW8Num11z3">
    <w:name w:val="WW8Num11z3"/>
    <w:rsid w:val="001D2342"/>
  </w:style>
  <w:style w:type="character" w:customStyle="1" w:styleId="WW8Num11z4">
    <w:name w:val="WW8Num11z4"/>
    <w:rsid w:val="001D2342"/>
  </w:style>
  <w:style w:type="character" w:customStyle="1" w:styleId="WW8Num11z5">
    <w:name w:val="WW8Num11z5"/>
    <w:rsid w:val="001D2342"/>
  </w:style>
  <w:style w:type="character" w:customStyle="1" w:styleId="WW8Num11z6">
    <w:name w:val="WW8Num11z6"/>
    <w:rsid w:val="001D2342"/>
  </w:style>
  <w:style w:type="character" w:customStyle="1" w:styleId="WW8Num11z7">
    <w:name w:val="WW8Num11z7"/>
    <w:rsid w:val="001D2342"/>
  </w:style>
  <w:style w:type="character" w:customStyle="1" w:styleId="WW8Num11z8">
    <w:name w:val="WW8Num11z8"/>
    <w:rsid w:val="001D2342"/>
  </w:style>
  <w:style w:type="character" w:customStyle="1" w:styleId="WW8Num12z0">
    <w:name w:val="WW8Num12z0"/>
    <w:rsid w:val="001D2342"/>
    <w:rPr>
      <w:strike w:val="0"/>
      <w:dstrike w:val="0"/>
      <w:color w:val="auto"/>
    </w:rPr>
  </w:style>
  <w:style w:type="character" w:customStyle="1" w:styleId="WW8Num12z1">
    <w:name w:val="WW8Num12z1"/>
    <w:rsid w:val="001D2342"/>
  </w:style>
  <w:style w:type="character" w:customStyle="1" w:styleId="WW8Num12z2">
    <w:name w:val="WW8Num12z2"/>
    <w:rsid w:val="001D2342"/>
  </w:style>
  <w:style w:type="character" w:customStyle="1" w:styleId="WW8Num12z3">
    <w:name w:val="WW8Num12z3"/>
    <w:rsid w:val="001D2342"/>
  </w:style>
  <w:style w:type="character" w:customStyle="1" w:styleId="WW8Num12z4">
    <w:name w:val="WW8Num12z4"/>
    <w:rsid w:val="001D2342"/>
  </w:style>
  <w:style w:type="character" w:customStyle="1" w:styleId="WW8Num12z5">
    <w:name w:val="WW8Num12z5"/>
    <w:rsid w:val="001D2342"/>
  </w:style>
  <w:style w:type="character" w:customStyle="1" w:styleId="WW8Num12z6">
    <w:name w:val="WW8Num12z6"/>
    <w:rsid w:val="001D2342"/>
  </w:style>
  <w:style w:type="character" w:customStyle="1" w:styleId="WW8Num12z7">
    <w:name w:val="WW8Num12z7"/>
    <w:rsid w:val="001D2342"/>
  </w:style>
  <w:style w:type="character" w:customStyle="1" w:styleId="WW8Num12z8">
    <w:name w:val="WW8Num12z8"/>
    <w:rsid w:val="001D2342"/>
  </w:style>
  <w:style w:type="character" w:customStyle="1" w:styleId="WW8Num13z0">
    <w:name w:val="WW8Num13z0"/>
    <w:rsid w:val="001D2342"/>
    <w:rPr>
      <w:rFonts w:hint="default"/>
      <w:sz w:val="22"/>
    </w:rPr>
  </w:style>
  <w:style w:type="character" w:customStyle="1" w:styleId="WW8Num13z1">
    <w:name w:val="WW8Num13z1"/>
    <w:rsid w:val="001D2342"/>
  </w:style>
  <w:style w:type="character" w:customStyle="1" w:styleId="WW8Num13z2">
    <w:name w:val="WW8Num13z2"/>
    <w:rsid w:val="001D2342"/>
  </w:style>
  <w:style w:type="character" w:customStyle="1" w:styleId="WW8Num13z3">
    <w:name w:val="WW8Num13z3"/>
    <w:rsid w:val="001D2342"/>
  </w:style>
  <w:style w:type="character" w:customStyle="1" w:styleId="WW8Num13z4">
    <w:name w:val="WW8Num13z4"/>
    <w:rsid w:val="001D2342"/>
  </w:style>
  <w:style w:type="character" w:customStyle="1" w:styleId="WW8Num13z5">
    <w:name w:val="WW8Num13z5"/>
    <w:rsid w:val="001D2342"/>
  </w:style>
  <w:style w:type="character" w:customStyle="1" w:styleId="WW8Num13z6">
    <w:name w:val="WW8Num13z6"/>
    <w:rsid w:val="001D2342"/>
  </w:style>
  <w:style w:type="character" w:customStyle="1" w:styleId="WW8Num13z7">
    <w:name w:val="WW8Num13z7"/>
    <w:rsid w:val="001D2342"/>
  </w:style>
  <w:style w:type="character" w:customStyle="1" w:styleId="WW8Num13z8">
    <w:name w:val="WW8Num13z8"/>
    <w:rsid w:val="001D2342"/>
  </w:style>
  <w:style w:type="character" w:customStyle="1" w:styleId="WW8Num14z0">
    <w:name w:val="WW8Num14z0"/>
    <w:rsid w:val="001D2342"/>
    <w:rPr>
      <w:rFonts w:hint="default"/>
    </w:rPr>
  </w:style>
  <w:style w:type="character" w:customStyle="1" w:styleId="WW8Num15z0">
    <w:name w:val="WW8Num15z0"/>
    <w:rsid w:val="001D2342"/>
    <w:rPr>
      <w:rFonts w:hint="default"/>
    </w:rPr>
  </w:style>
  <w:style w:type="character" w:customStyle="1" w:styleId="WW8Num16z0">
    <w:name w:val="WW8Num16z0"/>
    <w:rsid w:val="001D2342"/>
    <w:rPr>
      <w:rFonts w:hint="default"/>
    </w:rPr>
  </w:style>
  <w:style w:type="character" w:customStyle="1" w:styleId="WW8Num17z0">
    <w:name w:val="WW8Num17z0"/>
    <w:rsid w:val="001D2342"/>
  </w:style>
  <w:style w:type="character" w:customStyle="1" w:styleId="WW8Num17z1">
    <w:name w:val="WW8Num17z1"/>
    <w:rsid w:val="001D2342"/>
  </w:style>
  <w:style w:type="character" w:customStyle="1" w:styleId="WW8Num17z2">
    <w:name w:val="WW8Num17z2"/>
    <w:rsid w:val="001D2342"/>
  </w:style>
  <w:style w:type="character" w:customStyle="1" w:styleId="WW8Num17z3">
    <w:name w:val="WW8Num17z3"/>
    <w:rsid w:val="001D2342"/>
  </w:style>
  <w:style w:type="character" w:customStyle="1" w:styleId="WW8Num17z4">
    <w:name w:val="WW8Num17z4"/>
    <w:rsid w:val="001D2342"/>
  </w:style>
  <w:style w:type="character" w:customStyle="1" w:styleId="WW8Num17z5">
    <w:name w:val="WW8Num17z5"/>
    <w:rsid w:val="001D2342"/>
  </w:style>
  <w:style w:type="character" w:customStyle="1" w:styleId="WW8Num17z6">
    <w:name w:val="WW8Num17z6"/>
    <w:rsid w:val="001D2342"/>
  </w:style>
  <w:style w:type="character" w:customStyle="1" w:styleId="WW8Num17z7">
    <w:name w:val="WW8Num17z7"/>
    <w:rsid w:val="001D2342"/>
  </w:style>
  <w:style w:type="character" w:customStyle="1" w:styleId="WW8Num17z8">
    <w:name w:val="WW8Num17z8"/>
    <w:rsid w:val="001D2342"/>
  </w:style>
  <w:style w:type="character" w:customStyle="1" w:styleId="WW8Num18z0">
    <w:name w:val="WW8Num18z0"/>
    <w:rsid w:val="001D2342"/>
    <w:rPr>
      <w:rFonts w:hint="default"/>
    </w:rPr>
  </w:style>
  <w:style w:type="character" w:customStyle="1" w:styleId="WW8Num19z0">
    <w:name w:val="WW8Num19z0"/>
    <w:rsid w:val="001D2342"/>
    <w:rPr>
      <w:strike w:val="0"/>
      <w:dstrike w:val="0"/>
      <w:color w:val="auto"/>
    </w:rPr>
  </w:style>
  <w:style w:type="character" w:customStyle="1" w:styleId="WW8Num19z1">
    <w:name w:val="WW8Num19z1"/>
    <w:rsid w:val="001D2342"/>
  </w:style>
  <w:style w:type="character" w:customStyle="1" w:styleId="WW8Num19z2">
    <w:name w:val="WW8Num19z2"/>
    <w:rsid w:val="001D2342"/>
  </w:style>
  <w:style w:type="character" w:customStyle="1" w:styleId="WW8Num19z3">
    <w:name w:val="WW8Num19z3"/>
    <w:rsid w:val="001D2342"/>
  </w:style>
  <w:style w:type="character" w:customStyle="1" w:styleId="WW8Num19z4">
    <w:name w:val="WW8Num19z4"/>
    <w:rsid w:val="001D2342"/>
  </w:style>
  <w:style w:type="character" w:customStyle="1" w:styleId="WW8Num19z5">
    <w:name w:val="WW8Num19z5"/>
    <w:rsid w:val="001D2342"/>
  </w:style>
  <w:style w:type="character" w:customStyle="1" w:styleId="WW8Num19z6">
    <w:name w:val="WW8Num19z6"/>
    <w:rsid w:val="001D2342"/>
  </w:style>
  <w:style w:type="character" w:customStyle="1" w:styleId="WW8Num19z7">
    <w:name w:val="WW8Num19z7"/>
    <w:rsid w:val="001D2342"/>
  </w:style>
  <w:style w:type="character" w:customStyle="1" w:styleId="WW8Num19z8">
    <w:name w:val="WW8Num19z8"/>
    <w:rsid w:val="001D2342"/>
  </w:style>
  <w:style w:type="character" w:customStyle="1" w:styleId="WW8Num20z0">
    <w:name w:val="WW8Num20z0"/>
    <w:rsid w:val="001D2342"/>
  </w:style>
  <w:style w:type="character" w:customStyle="1" w:styleId="WW8Num20z1">
    <w:name w:val="WW8Num20z1"/>
    <w:rsid w:val="001D2342"/>
  </w:style>
  <w:style w:type="character" w:customStyle="1" w:styleId="WW8Num20z2">
    <w:name w:val="WW8Num20z2"/>
    <w:rsid w:val="001D2342"/>
  </w:style>
  <w:style w:type="character" w:customStyle="1" w:styleId="WW8Num20z3">
    <w:name w:val="WW8Num20z3"/>
    <w:rsid w:val="001D2342"/>
  </w:style>
  <w:style w:type="character" w:customStyle="1" w:styleId="WW8Num20z4">
    <w:name w:val="WW8Num20z4"/>
    <w:rsid w:val="001D2342"/>
  </w:style>
  <w:style w:type="character" w:customStyle="1" w:styleId="WW8Num20z5">
    <w:name w:val="WW8Num20z5"/>
    <w:rsid w:val="001D2342"/>
  </w:style>
  <w:style w:type="character" w:customStyle="1" w:styleId="WW8Num20z6">
    <w:name w:val="WW8Num20z6"/>
    <w:rsid w:val="001D2342"/>
  </w:style>
  <w:style w:type="character" w:customStyle="1" w:styleId="WW8Num20z7">
    <w:name w:val="WW8Num20z7"/>
    <w:rsid w:val="001D2342"/>
  </w:style>
  <w:style w:type="character" w:customStyle="1" w:styleId="WW8Num20z8">
    <w:name w:val="WW8Num20z8"/>
    <w:rsid w:val="001D2342"/>
  </w:style>
  <w:style w:type="character" w:customStyle="1" w:styleId="WW8Num21z0">
    <w:name w:val="WW8Num21z0"/>
    <w:rsid w:val="001D2342"/>
    <w:rPr>
      <w:color w:val="auto"/>
    </w:rPr>
  </w:style>
  <w:style w:type="character" w:customStyle="1" w:styleId="WW8Num21z1">
    <w:name w:val="WW8Num21z1"/>
    <w:rsid w:val="001D2342"/>
  </w:style>
  <w:style w:type="character" w:customStyle="1" w:styleId="WW8Num21z2">
    <w:name w:val="WW8Num21z2"/>
    <w:rsid w:val="001D2342"/>
  </w:style>
  <w:style w:type="character" w:customStyle="1" w:styleId="WW8Num21z3">
    <w:name w:val="WW8Num21z3"/>
    <w:rsid w:val="001D2342"/>
  </w:style>
  <w:style w:type="character" w:customStyle="1" w:styleId="WW8Num21z4">
    <w:name w:val="WW8Num21z4"/>
    <w:rsid w:val="001D2342"/>
  </w:style>
  <w:style w:type="character" w:customStyle="1" w:styleId="WW8Num21z5">
    <w:name w:val="WW8Num21z5"/>
    <w:rsid w:val="001D2342"/>
  </w:style>
  <w:style w:type="character" w:customStyle="1" w:styleId="WW8Num21z6">
    <w:name w:val="WW8Num21z6"/>
    <w:rsid w:val="001D2342"/>
  </w:style>
  <w:style w:type="character" w:customStyle="1" w:styleId="WW8Num21z7">
    <w:name w:val="WW8Num21z7"/>
    <w:rsid w:val="001D2342"/>
  </w:style>
  <w:style w:type="character" w:customStyle="1" w:styleId="WW8Num21z8">
    <w:name w:val="WW8Num21z8"/>
    <w:rsid w:val="001D2342"/>
  </w:style>
  <w:style w:type="character" w:customStyle="1" w:styleId="WW8Num22z0">
    <w:name w:val="WW8Num22z0"/>
    <w:rsid w:val="001D2342"/>
    <w:rPr>
      <w:strike w:val="0"/>
      <w:dstrike w:val="0"/>
      <w:color w:val="auto"/>
    </w:rPr>
  </w:style>
  <w:style w:type="character" w:customStyle="1" w:styleId="WW8Num22z1">
    <w:name w:val="WW8Num22z1"/>
    <w:rsid w:val="001D2342"/>
  </w:style>
  <w:style w:type="character" w:customStyle="1" w:styleId="WW8Num22z2">
    <w:name w:val="WW8Num22z2"/>
    <w:rsid w:val="001D2342"/>
  </w:style>
  <w:style w:type="character" w:customStyle="1" w:styleId="WW8Num22z3">
    <w:name w:val="WW8Num22z3"/>
    <w:rsid w:val="001D2342"/>
  </w:style>
  <w:style w:type="character" w:customStyle="1" w:styleId="WW8Num22z4">
    <w:name w:val="WW8Num22z4"/>
    <w:rsid w:val="001D2342"/>
  </w:style>
  <w:style w:type="character" w:customStyle="1" w:styleId="WW8Num22z5">
    <w:name w:val="WW8Num22z5"/>
    <w:rsid w:val="001D2342"/>
  </w:style>
  <w:style w:type="character" w:customStyle="1" w:styleId="WW8Num22z6">
    <w:name w:val="WW8Num22z6"/>
    <w:rsid w:val="001D2342"/>
  </w:style>
  <w:style w:type="character" w:customStyle="1" w:styleId="WW8Num22z7">
    <w:name w:val="WW8Num22z7"/>
    <w:rsid w:val="001D2342"/>
  </w:style>
  <w:style w:type="character" w:customStyle="1" w:styleId="WW8Num22z8">
    <w:name w:val="WW8Num22z8"/>
    <w:rsid w:val="001D2342"/>
  </w:style>
  <w:style w:type="character" w:customStyle="1" w:styleId="WW8Num23z0">
    <w:name w:val="WW8Num23z0"/>
    <w:rsid w:val="001D2342"/>
  </w:style>
  <w:style w:type="character" w:customStyle="1" w:styleId="WW8Num23z1">
    <w:name w:val="WW8Num23z1"/>
    <w:rsid w:val="001D2342"/>
    <w:rPr>
      <w:b/>
    </w:rPr>
  </w:style>
  <w:style w:type="character" w:customStyle="1" w:styleId="WW8Num23z2">
    <w:name w:val="WW8Num23z2"/>
    <w:rsid w:val="001D2342"/>
  </w:style>
  <w:style w:type="character" w:customStyle="1" w:styleId="WW8Num23z3">
    <w:name w:val="WW8Num23z3"/>
    <w:rsid w:val="001D2342"/>
  </w:style>
  <w:style w:type="character" w:customStyle="1" w:styleId="WW8Num23z4">
    <w:name w:val="WW8Num23z4"/>
    <w:rsid w:val="001D2342"/>
  </w:style>
  <w:style w:type="character" w:customStyle="1" w:styleId="WW8Num23z5">
    <w:name w:val="WW8Num23z5"/>
    <w:rsid w:val="001D2342"/>
  </w:style>
  <w:style w:type="character" w:customStyle="1" w:styleId="WW8Num23z6">
    <w:name w:val="WW8Num23z6"/>
    <w:rsid w:val="001D2342"/>
  </w:style>
  <w:style w:type="character" w:customStyle="1" w:styleId="WW8Num23z7">
    <w:name w:val="WW8Num23z7"/>
    <w:rsid w:val="001D2342"/>
  </w:style>
  <w:style w:type="character" w:customStyle="1" w:styleId="WW8Num23z8">
    <w:name w:val="WW8Num23z8"/>
    <w:rsid w:val="001D2342"/>
  </w:style>
  <w:style w:type="character" w:customStyle="1" w:styleId="Fontepargpadro3">
    <w:name w:val="Fonte parág. padrão3"/>
    <w:rsid w:val="001D2342"/>
  </w:style>
  <w:style w:type="character" w:customStyle="1" w:styleId="CorpodetextoChar">
    <w:name w:val="Corpo de texto Char"/>
    <w:rsid w:val="001D2342"/>
    <w:rPr>
      <w:rFonts w:ascii="Arial" w:hAnsi="Arial" w:cs="Arial"/>
      <w:sz w:val="22"/>
    </w:rPr>
  </w:style>
  <w:style w:type="character" w:customStyle="1" w:styleId="Corpodetexto2Char">
    <w:name w:val="Corpo de texto 2 Char"/>
    <w:rsid w:val="001D2342"/>
    <w:rPr>
      <w:rFonts w:ascii="Arial" w:hAnsi="Arial" w:cs="Arial"/>
      <w:sz w:val="24"/>
      <w:szCs w:val="24"/>
    </w:rPr>
  </w:style>
  <w:style w:type="character" w:customStyle="1" w:styleId="Recuodecorpodetexto3Char">
    <w:name w:val="Recuo de corpo de texto 3 Char"/>
    <w:rsid w:val="001D2342"/>
    <w:rPr>
      <w:sz w:val="16"/>
      <w:szCs w:val="16"/>
    </w:rPr>
  </w:style>
  <w:style w:type="character" w:customStyle="1" w:styleId="Absatz-Standardschriftart">
    <w:name w:val="Absatz-Standardschriftart"/>
    <w:rsid w:val="001D2342"/>
  </w:style>
  <w:style w:type="character" w:customStyle="1" w:styleId="WW-Absatz-Standardschriftart">
    <w:name w:val="WW-Absatz-Standardschriftart"/>
    <w:rsid w:val="001D2342"/>
  </w:style>
  <w:style w:type="character" w:customStyle="1" w:styleId="Fontepargpadro2">
    <w:name w:val="Fonte parág. padrão2"/>
    <w:rsid w:val="001D2342"/>
  </w:style>
  <w:style w:type="character" w:customStyle="1" w:styleId="Fontepargpadro1">
    <w:name w:val="Fonte parág. padrão1"/>
    <w:rsid w:val="001D2342"/>
  </w:style>
  <w:style w:type="character" w:styleId="Hyperlink">
    <w:name w:val="Hyperlink"/>
    <w:uiPriority w:val="99"/>
    <w:rsid w:val="001D2342"/>
    <w:rPr>
      <w:color w:val="0000FF"/>
      <w:u w:val="single"/>
    </w:rPr>
  </w:style>
  <w:style w:type="character" w:customStyle="1" w:styleId="TtuloChar">
    <w:name w:val="Título Char"/>
    <w:rsid w:val="001D2342"/>
    <w:rPr>
      <w:rFonts w:ascii="Cambria" w:hAnsi="Cambria" w:cs="Cambria"/>
      <w:color w:val="17365D"/>
      <w:spacing w:val="5"/>
      <w:kern w:val="1"/>
      <w:sz w:val="52"/>
      <w:szCs w:val="52"/>
    </w:rPr>
  </w:style>
  <w:style w:type="character" w:customStyle="1" w:styleId="RecuodecorpodetextoChar">
    <w:name w:val="Recuo de corpo de texto Char"/>
    <w:rsid w:val="001D2342"/>
    <w:rPr>
      <w:rFonts w:ascii="Arial" w:hAnsi="Arial" w:cs="Arial"/>
      <w:sz w:val="24"/>
    </w:rPr>
  </w:style>
  <w:style w:type="character" w:customStyle="1" w:styleId="Corpodetexto3Char">
    <w:name w:val="Corpo de texto 3 Char"/>
    <w:rsid w:val="001D2342"/>
    <w:rPr>
      <w:sz w:val="16"/>
      <w:szCs w:val="16"/>
    </w:rPr>
  </w:style>
  <w:style w:type="character" w:customStyle="1" w:styleId="Recuodecorpodetexto2Char">
    <w:name w:val="Recuo de corpo de texto 2 Char"/>
    <w:rsid w:val="001D2342"/>
    <w:rPr>
      <w:sz w:val="24"/>
      <w:szCs w:val="24"/>
    </w:rPr>
  </w:style>
  <w:style w:type="character" w:styleId="nfase">
    <w:name w:val="Emphasis"/>
    <w:qFormat/>
    <w:rsid w:val="001D2342"/>
    <w:rPr>
      <w:i/>
      <w:iCs/>
    </w:rPr>
  </w:style>
  <w:style w:type="character" w:styleId="HiperlinkVisitado">
    <w:name w:val="FollowedHyperlink"/>
    <w:uiPriority w:val="99"/>
    <w:rsid w:val="001D2342"/>
    <w:rPr>
      <w:color w:val="954F72"/>
      <w:u w:val="single"/>
    </w:rPr>
  </w:style>
  <w:style w:type="paragraph" w:customStyle="1" w:styleId="Ttulo10">
    <w:name w:val="Título1"/>
    <w:basedOn w:val="Normal"/>
    <w:next w:val="Normal"/>
    <w:rsid w:val="001D2342"/>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1D2342"/>
    <w:pPr>
      <w:suppressAutoHyphens/>
      <w:ind w:left="708"/>
    </w:pPr>
    <w:rPr>
      <w:rFonts w:ascii="Arial" w:hAnsi="Arial" w:cs="Arial"/>
      <w:color w:val="auto"/>
      <w:szCs w:val="20"/>
      <w:lang w:eastAsia="zh-CN"/>
    </w:rPr>
  </w:style>
  <w:style w:type="paragraph" w:customStyle="1" w:styleId="Corpodetexto22">
    <w:name w:val="Corpo de texto 22"/>
    <w:basedOn w:val="Normal"/>
    <w:rsid w:val="001D2342"/>
    <w:pPr>
      <w:suppressAutoHyphens/>
      <w:spacing w:line="360" w:lineRule="auto"/>
      <w:jc w:val="both"/>
    </w:pPr>
    <w:rPr>
      <w:rFonts w:ascii="Arial" w:hAnsi="Arial"/>
      <w:color w:val="auto"/>
      <w:lang w:eastAsia="zh-CN"/>
    </w:rPr>
  </w:style>
  <w:style w:type="paragraph" w:customStyle="1" w:styleId="Resumo">
    <w:name w:val="Resumo"/>
    <w:basedOn w:val="Normal"/>
    <w:rsid w:val="001D2342"/>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1D2342"/>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1D2342"/>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1D2342"/>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1D2342"/>
    <w:pPr>
      <w:suppressAutoHyphens/>
    </w:pPr>
    <w:rPr>
      <w:sz w:val="24"/>
      <w:lang w:eastAsia="zh-CN"/>
    </w:rPr>
  </w:style>
  <w:style w:type="paragraph" w:customStyle="1" w:styleId="Titulo1Boletim">
    <w:name w:val="Titulo1_Boletim"/>
    <w:basedOn w:val="Ttulo1"/>
    <w:rsid w:val="001D2342"/>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1D2342"/>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1D2342"/>
    <w:pPr>
      <w:shd w:val="clear" w:color="auto" w:fill="auto"/>
      <w:jc w:val="both"/>
    </w:pPr>
    <w:rPr>
      <w:rFonts w:ascii="Arial" w:hAnsi="Arial" w:cs="Arial"/>
      <w:b w:val="0"/>
      <w:bCs/>
      <w:iCs/>
      <w:caps w:val="0"/>
      <w:sz w:val="24"/>
      <w:szCs w:val="24"/>
    </w:rPr>
  </w:style>
  <w:style w:type="paragraph" w:customStyle="1" w:styleId="CAIXINHA">
    <w:name w:val="CAIXINHA"/>
    <w:basedOn w:val="Normal"/>
    <w:rsid w:val="001D2342"/>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1D2342"/>
    <w:pPr>
      <w:suppressAutoHyphens/>
      <w:spacing w:after="120"/>
      <w:ind w:left="283"/>
    </w:pPr>
    <w:rPr>
      <w:color w:val="auto"/>
      <w:sz w:val="16"/>
      <w:szCs w:val="16"/>
      <w:lang w:eastAsia="zh-CN"/>
    </w:rPr>
  </w:style>
  <w:style w:type="paragraph" w:customStyle="1" w:styleId="A010178">
    <w:name w:val="_A010178"/>
    <w:rsid w:val="001D2342"/>
    <w:pPr>
      <w:suppressAutoHyphens/>
      <w:jc w:val="both"/>
    </w:pPr>
    <w:rPr>
      <w:rFonts w:eastAsia="Arial"/>
      <w:color w:val="000000"/>
      <w:sz w:val="24"/>
      <w:lang w:eastAsia="zh-CN"/>
    </w:rPr>
  </w:style>
  <w:style w:type="paragraph" w:customStyle="1" w:styleId="Recuonormal1">
    <w:name w:val="Recuo normal1"/>
    <w:basedOn w:val="Normal"/>
    <w:rsid w:val="001D2342"/>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1D2342"/>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1D2342"/>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1D2342"/>
    <w:pPr>
      <w:suppressAutoHyphens/>
    </w:pPr>
    <w:rPr>
      <w:rFonts w:eastAsia="Arial"/>
      <w:kern w:val="1"/>
      <w:sz w:val="24"/>
      <w:lang w:val="en-US" w:eastAsia="zh-CN"/>
    </w:rPr>
  </w:style>
  <w:style w:type="paragraph" w:customStyle="1" w:styleId="Default">
    <w:name w:val="Default"/>
    <w:rsid w:val="001D2342"/>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1D2342"/>
    <w:pPr>
      <w:suppressAutoHyphens/>
    </w:pPr>
    <w:rPr>
      <w:color w:val="auto"/>
      <w:szCs w:val="20"/>
      <w:lang w:val="en-US" w:eastAsia="zh-CN"/>
    </w:rPr>
  </w:style>
  <w:style w:type="paragraph" w:styleId="Recuodecorpodetexto">
    <w:name w:val="Body Text Indent"/>
    <w:basedOn w:val="Normal"/>
    <w:link w:val="RecuodecorpodetextoChar1"/>
    <w:rsid w:val="001D2342"/>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1D2342"/>
    <w:rPr>
      <w:rFonts w:ascii="Arial" w:hAnsi="Arial" w:cs="Arial"/>
      <w:sz w:val="24"/>
      <w:lang w:eastAsia="zh-CN"/>
    </w:rPr>
  </w:style>
  <w:style w:type="paragraph" w:customStyle="1" w:styleId="Recuodocorpodetexto">
    <w:name w:val="Recuo do corpo de texto"/>
    <w:basedOn w:val="Padro"/>
    <w:rsid w:val="001D2342"/>
    <w:pPr>
      <w:ind w:left="709" w:firstLine="1"/>
    </w:pPr>
  </w:style>
  <w:style w:type="paragraph" w:customStyle="1" w:styleId="Preformatted">
    <w:name w:val="Preformatted"/>
    <w:basedOn w:val="Normal"/>
    <w:rsid w:val="001D2342"/>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1D2342"/>
    <w:pPr>
      <w:spacing w:before="120" w:after="120"/>
    </w:pPr>
    <w:rPr>
      <w:b/>
      <w:caps/>
    </w:rPr>
  </w:style>
  <w:style w:type="paragraph" w:customStyle="1" w:styleId="Recuodecorpodetexto21">
    <w:name w:val="Recuo de corpo de texto 21"/>
    <w:basedOn w:val="Normal"/>
    <w:rsid w:val="001D2342"/>
    <w:pPr>
      <w:suppressAutoHyphens/>
      <w:spacing w:after="120" w:line="480" w:lineRule="auto"/>
      <w:ind w:left="283"/>
    </w:pPr>
    <w:rPr>
      <w:color w:val="auto"/>
      <w:lang w:eastAsia="zh-CN"/>
    </w:rPr>
  </w:style>
  <w:style w:type="paragraph" w:styleId="SemEspaamento">
    <w:name w:val="No Spacing"/>
    <w:qFormat/>
    <w:rsid w:val="001D2342"/>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1D2342"/>
    <w:pPr>
      <w:suppressAutoHyphens/>
      <w:spacing w:after="120"/>
      <w:ind w:left="283"/>
    </w:pPr>
    <w:rPr>
      <w:color w:val="auto"/>
      <w:sz w:val="16"/>
      <w:szCs w:val="16"/>
      <w:lang w:eastAsia="zh-CN"/>
    </w:rPr>
  </w:style>
  <w:style w:type="paragraph" w:customStyle="1" w:styleId="Contedodatabela">
    <w:name w:val="Conteúdo da tabela"/>
    <w:basedOn w:val="Normal"/>
    <w:rsid w:val="001D2342"/>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1D2342"/>
    <w:pPr>
      <w:jc w:val="center"/>
    </w:pPr>
    <w:rPr>
      <w:b/>
      <w:bCs/>
    </w:rPr>
  </w:style>
  <w:style w:type="character" w:customStyle="1" w:styleId="WW8NumSt4z0">
    <w:name w:val="WW8NumSt4z0"/>
    <w:rsid w:val="001D2342"/>
    <w:rPr>
      <w:rFonts w:ascii="Times New Roman" w:hAnsi="Times New Roman" w:cs="Times New Roman" w:hint="default"/>
      <w:b w:val="0"/>
      <w:i w:val="0"/>
      <w:sz w:val="24"/>
      <w:u w:val="none"/>
    </w:rPr>
  </w:style>
  <w:style w:type="character" w:customStyle="1" w:styleId="TextodecomentrioChar">
    <w:name w:val="Texto de comentário Char"/>
    <w:rsid w:val="001D2342"/>
    <w:rPr>
      <w:rFonts w:ascii="Arial" w:hAnsi="Arial" w:cs="Times New Roman"/>
    </w:rPr>
  </w:style>
  <w:style w:type="paragraph" w:customStyle="1" w:styleId="Texto">
    <w:name w:val="Texto"/>
    <w:basedOn w:val="Normal"/>
    <w:rsid w:val="001D2342"/>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1D2342"/>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1D2342"/>
    <w:pPr>
      <w:widowControl/>
      <w:spacing w:after="240"/>
      <w:ind w:firstLine="0"/>
      <w:jc w:val="left"/>
    </w:pPr>
    <w:rPr>
      <w:rFonts w:ascii="Tahoma" w:hAnsi="Tahoma" w:cs="Tahoma"/>
      <w:bCs/>
      <w:iCs/>
      <w:sz w:val="20"/>
      <w:lang w:val="en-US"/>
    </w:rPr>
  </w:style>
  <w:style w:type="paragraph" w:customStyle="1" w:styleId="Tabela">
    <w:name w:val="Tabela"/>
    <w:basedOn w:val="Normal"/>
    <w:rsid w:val="001D2342"/>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1D2342"/>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1D2342"/>
    <w:pPr>
      <w:suppressAutoHyphens/>
    </w:pPr>
    <w:rPr>
      <w:rFonts w:ascii="Arial" w:hAnsi="Arial" w:cs="Arial"/>
      <w:color w:val="auto"/>
      <w:sz w:val="20"/>
      <w:szCs w:val="20"/>
      <w:lang w:eastAsia="zh-CN"/>
    </w:rPr>
  </w:style>
  <w:style w:type="paragraph" w:customStyle="1" w:styleId="PADRAO">
    <w:name w:val="PADRAO"/>
    <w:rsid w:val="001D2342"/>
    <w:pPr>
      <w:suppressAutoHyphens/>
      <w:ind w:right="2160"/>
    </w:pPr>
    <w:rPr>
      <w:color w:val="000000"/>
      <w:sz w:val="24"/>
      <w:lang w:eastAsia="zh-CN"/>
    </w:rPr>
  </w:style>
  <w:style w:type="paragraph" w:customStyle="1" w:styleId="padro0">
    <w:name w:val="padro"/>
    <w:basedOn w:val="Normal"/>
    <w:rsid w:val="001D2342"/>
    <w:pPr>
      <w:suppressAutoHyphens/>
      <w:snapToGrid w:val="0"/>
    </w:pPr>
    <w:rPr>
      <w:color w:val="auto"/>
      <w:lang w:eastAsia="zh-CN"/>
    </w:rPr>
  </w:style>
  <w:style w:type="paragraph" w:customStyle="1" w:styleId="Contedodoquadro">
    <w:name w:val="Conteúdo do quadro"/>
    <w:basedOn w:val="Normal"/>
    <w:rsid w:val="001D2342"/>
    <w:pPr>
      <w:suppressAutoHyphens/>
    </w:pPr>
    <w:rPr>
      <w:color w:val="auto"/>
      <w:lang w:eastAsia="zh-CN"/>
    </w:rPr>
  </w:style>
  <w:style w:type="character" w:customStyle="1" w:styleId="WW-Absatz-Standardschriftart1">
    <w:name w:val="WW-Absatz-Standardschriftart1"/>
    <w:rsid w:val="001D2342"/>
  </w:style>
  <w:style w:type="character" w:customStyle="1" w:styleId="WW-Absatz-Standardschriftart11">
    <w:name w:val="WW-Absatz-Standardschriftart11"/>
    <w:rsid w:val="001D2342"/>
  </w:style>
  <w:style w:type="character" w:customStyle="1" w:styleId="WW-Absatz-Standardschriftart111">
    <w:name w:val="WW-Absatz-Standardschriftart111"/>
    <w:rsid w:val="001D2342"/>
  </w:style>
  <w:style w:type="character" w:customStyle="1" w:styleId="WW-Absatz-Standardschriftart1111">
    <w:name w:val="WW-Absatz-Standardschriftart1111"/>
    <w:rsid w:val="001D2342"/>
  </w:style>
  <w:style w:type="character" w:customStyle="1" w:styleId="WW-Absatz-Standardschriftart11111">
    <w:name w:val="WW-Absatz-Standardschriftart11111"/>
    <w:rsid w:val="001D2342"/>
  </w:style>
  <w:style w:type="character" w:customStyle="1" w:styleId="WW-Absatz-Standardschriftart111111">
    <w:name w:val="WW-Absatz-Standardschriftart111111"/>
    <w:rsid w:val="001D2342"/>
  </w:style>
  <w:style w:type="character" w:customStyle="1" w:styleId="Fontepargpadro8">
    <w:name w:val="Fonte parág. padrão8"/>
    <w:rsid w:val="001D2342"/>
  </w:style>
  <w:style w:type="character" w:customStyle="1" w:styleId="WW-Absatz-Standardschriftart1111111">
    <w:name w:val="WW-Absatz-Standardschriftart1111111"/>
    <w:rsid w:val="001D2342"/>
  </w:style>
  <w:style w:type="character" w:customStyle="1" w:styleId="WW-Absatz-Standardschriftart11111111">
    <w:name w:val="WW-Absatz-Standardschriftart11111111"/>
    <w:rsid w:val="001D2342"/>
  </w:style>
  <w:style w:type="character" w:customStyle="1" w:styleId="WW-Absatz-Standardschriftart111111111">
    <w:name w:val="WW-Absatz-Standardschriftart111111111"/>
    <w:rsid w:val="001D2342"/>
  </w:style>
  <w:style w:type="character" w:customStyle="1" w:styleId="WW-Absatz-Standardschriftart1111111111">
    <w:name w:val="WW-Absatz-Standardschriftart1111111111"/>
    <w:rsid w:val="001D2342"/>
  </w:style>
  <w:style w:type="character" w:customStyle="1" w:styleId="WW-Absatz-Standardschriftart11111111111">
    <w:name w:val="WW-Absatz-Standardschriftart11111111111"/>
    <w:rsid w:val="001D2342"/>
  </w:style>
  <w:style w:type="character" w:customStyle="1" w:styleId="WW-Absatz-Standardschriftart111111111111">
    <w:name w:val="WW-Absatz-Standardschriftart111111111111"/>
    <w:rsid w:val="001D2342"/>
  </w:style>
  <w:style w:type="character" w:customStyle="1" w:styleId="WW-Absatz-Standardschriftart1111111111111">
    <w:name w:val="WW-Absatz-Standardschriftart1111111111111"/>
    <w:rsid w:val="001D2342"/>
  </w:style>
  <w:style w:type="character" w:customStyle="1" w:styleId="WW-Absatz-Standardschriftart11111111111111">
    <w:name w:val="WW-Absatz-Standardschriftart11111111111111"/>
    <w:rsid w:val="001D2342"/>
  </w:style>
  <w:style w:type="character" w:customStyle="1" w:styleId="WW-Absatz-Standardschriftart111111111111111">
    <w:name w:val="WW-Absatz-Standardschriftart111111111111111"/>
    <w:rsid w:val="001D2342"/>
  </w:style>
  <w:style w:type="character" w:customStyle="1" w:styleId="WW-Absatz-Standardschriftart1111111111111111">
    <w:name w:val="WW-Absatz-Standardschriftart1111111111111111"/>
    <w:rsid w:val="001D2342"/>
  </w:style>
  <w:style w:type="character" w:customStyle="1" w:styleId="Fontepargpadro7">
    <w:name w:val="Fonte parág. padrão7"/>
    <w:rsid w:val="001D2342"/>
  </w:style>
  <w:style w:type="character" w:customStyle="1" w:styleId="WW-Absatz-Standardschriftart11111111111111111">
    <w:name w:val="WW-Absatz-Standardschriftart11111111111111111"/>
    <w:rsid w:val="001D2342"/>
  </w:style>
  <w:style w:type="character" w:customStyle="1" w:styleId="WW-Absatz-Standardschriftart111111111111111111">
    <w:name w:val="WW-Absatz-Standardschriftart111111111111111111"/>
    <w:rsid w:val="001D2342"/>
  </w:style>
  <w:style w:type="character" w:customStyle="1" w:styleId="WW-Absatz-Standardschriftart1111111111111111111">
    <w:name w:val="WW-Absatz-Standardschriftart1111111111111111111"/>
    <w:rsid w:val="001D2342"/>
  </w:style>
  <w:style w:type="character" w:customStyle="1" w:styleId="WW-Absatz-Standardschriftart11111111111111111111">
    <w:name w:val="WW-Absatz-Standardschriftart11111111111111111111"/>
    <w:rsid w:val="001D2342"/>
  </w:style>
  <w:style w:type="character" w:customStyle="1" w:styleId="WW-Absatz-Standardschriftart111111111111111111111">
    <w:name w:val="WW-Absatz-Standardschriftart111111111111111111111"/>
    <w:rsid w:val="001D2342"/>
  </w:style>
  <w:style w:type="character" w:customStyle="1" w:styleId="WW-Absatz-Standardschriftart1111111111111111111111">
    <w:name w:val="WW-Absatz-Standardschriftart1111111111111111111111"/>
    <w:rsid w:val="001D2342"/>
  </w:style>
  <w:style w:type="character" w:customStyle="1" w:styleId="WW-Absatz-Standardschriftart11111111111111111111111">
    <w:name w:val="WW-Absatz-Standardschriftart11111111111111111111111"/>
    <w:rsid w:val="001D2342"/>
  </w:style>
  <w:style w:type="character" w:customStyle="1" w:styleId="WW-Absatz-Standardschriftart111111111111111111111111">
    <w:name w:val="WW-Absatz-Standardschriftart111111111111111111111111"/>
    <w:rsid w:val="001D2342"/>
  </w:style>
  <w:style w:type="character" w:customStyle="1" w:styleId="WW-Absatz-Standardschriftart1111111111111111111111111">
    <w:name w:val="WW-Absatz-Standardschriftart1111111111111111111111111"/>
    <w:rsid w:val="001D2342"/>
  </w:style>
  <w:style w:type="character" w:customStyle="1" w:styleId="WW-Absatz-Standardschriftart11111111111111111111111111">
    <w:name w:val="WW-Absatz-Standardschriftart11111111111111111111111111"/>
    <w:rsid w:val="001D2342"/>
  </w:style>
  <w:style w:type="character" w:customStyle="1" w:styleId="WW-Absatz-Standardschriftart111111111111111111111111111">
    <w:name w:val="WW-Absatz-Standardschriftart111111111111111111111111111"/>
    <w:rsid w:val="001D2342"/>
  </w:style>
  <w:style w:type="character" w:customStyle="1" w:styleId="WW-Absatz-Standardschriftart1111111111111111111111111111">
    <w:name w:val="WW-Absatz-Standardschriftart1111111111111111111111111111"/>
    <w:rsid w:val="001D2342"/>
  </w:style>
  <w:style w:type="character" w:customStyle="1" w:styleId="WW-Absatz-Standardschriftart11111111111111111111111111111">
    <w:name w:val="WW-Absatz-Standardschriftart11111111111111111111111111111"/>
    <w:rsid w:val="001D2342"/>
  </w:style>
  <w:style w:type="character" w:customStyle="1" w:styleId="WW-Absatz-Standardschriftart111111111111111111111111111111">
    <w:name w:val="WW-Absatz-Standardschriftart111111111111111111111111111111"/>
    <w:rsid w:val="001D2342"/>
  </w:style>
  <w:style w:type="character" w:customStyle="1" w:styleId="WW-Absatz-Standardschriftart1111111111111111111111111111111">
    <w:name w:val="WW-Absatz-Standardschriftart1111111111111111111111111111111"/>
    <w:rsid w:val="001D2342"/>
  </w:style>
  <w:style w:type="character" w:customStyle="1" w:styleId="WW-Absatz-Standardschriftart11111111111111111111111111111111">
    <w:name w:val="WW-Absatz-Standardschriftart11111111111111111111111111111111"/>
    <w:rsid w:val="001D2342"/>
  </w:style>
  <w:style w:type="character" w:customStyle="1" w:styleId="WW-Absatz-Standardschriftart111111111111111111111111111111111">
    <w:name w:val="WW-Absatz-Standardschriftart111111111111111111111111111111111"/>
    <w:rsid w:val="001D2342"/>
  </w:style>
  <w:style w:type="character" w:customStyle="1" w:styleId="WW-Absatz-Standardschriftart1111111111111111111111111111111111">
    <w:name w:val="WW-Absatz-Standardschriftart1111111111111111111111111111111111"/>
    <w:rsid w:val="001D2342"/>
  </w:style>
  <w:style w:type="character" w:customStyle="1" w:styleId="WW-Absatz-Standardschriftart11111111111111111111111111111111111">
    <w:name w:val="WW-Absatz-Standardschriftart11111111111111111111111111111111111"/>
    <w:rsid w:val="001D2342"/>
  </w:style>
  <w:style w:type="character" w:customStyle="1" w:styleId="WW-Absatz-Standardschriftart111111111111111111111111111111111111">
    <w:name w:val="WW-Absatz-Standardschriftart111111111111111111111111111111111111"/>
    <w:rsid w:val="001D2342"/>
  </w:style>
  <w:style w:type="character" w:customStyle="1" w:styleId="WW-Absatz-Standardschriftart1111111111111111111111111111111111111">
    <w:name w:val="WW-Absatz-Standardschriftart1111111111111111111111111111111111111"/>
    <w:rsid w:val="001D2342"/>
  </w:style>
  <w:style w:type="character" w:customStyle="1" w:styleId="WW-Absatz-Standardschriftart11111111111111111111111111111111111111">
    <w:name w:val="WW-Absatz-Standardschriftart11111111111111111111111111111111111111"/>
    <w:rsid w:val="001D2342"/>
  </w:style>
  <w:style w:type="character" w:customStyle="1" w:styleId="WW-Absatz-Standardschriftart111111111111111111111111111111111111111">
    <w:name w:val="WW-Absatz-Standardschriftart111111111111111111111111111111111111111"/>
    <w:rsid w:val="001D2342"/>
  </w:style>
  <w:style w:type="character" w:customStyle="1" w:styleId="WW-Absatz-Standardschriftart1111111111111111111111111111111111111111">
    <w:name w:val="WW-Absatz-Standardschriftart1111111111111111111111111111111111111111"/>
    <w:rsid w:val="001D2342"/>
  </w:style>
  <w:style w:type="character" w:customStyle="1" w:styleId="WW-Absatz-Standardschriftart11111111111111111111111111111111111111111">
    <w:name w:val="WW-Absatz-Standardschriftart11111111111111111111111111111111111111111"/>
    <w:rsid w:val="001D2342"/>
  </w:style>
  <w:style w:type="character" w:customStyle="1" w:styleId="WW-Absatz-Standardschriftart111111111111111111111111111111111111111111">
    <w:name w:val="WW-Absatz-Standardschriftart111111111111111111111111111111111111111111"/>
    <w:rsid w:val="001D2342"/>
  </w:style>
  <w:style w:type="character" w:customStyle="1" w:styleId="WW-Absatz-Standardschriftart1111111111111111111111111111111111111111111">
    <w:name w:val="WW-Absatz-Standardschriftart1111111111111111111111111111111111111111111"/>
    <w:rsid w:val="001D2342"/>
  </w:style>
  <w:style w:type="character" w:customStyle="1" w:styleId="WW-Absatz-Standardschriftart11111111111111111111111111111111111111111111">
    <w:name w:val="WW-Absatz-Standardschriftart11111111111111111111111111111111111111111111"/>
    <w:rsid w:val="001D2342"/>
  </w:style>
  <w:style w:type="character" w:customStyle="1" w:styleId="WW-Absatz-Standardschriftart111111111111111111111111111111111111111111111">
    <w:name w:val="WW-Absatz-Standardschriftart111111111111111111111111111111111111111111111"/>
    <w:rsid w:val="001D2342"/>
  </w:style>
  <w:style w:type="character" w:customStyle="1" w:styleId="WW-Absatz-Standardschriftart1111111111111111111111111111111111111111111111">
    <w:name w:val="WW-Absatz-Standardschriftart1111111111111111111111111111111111111111111111"/>
    <w:rsid w:val="001D2342"/>
  </w:style>
  <w:style w:type="character" w:customStyle="1" w:styleId="WW-Absatz-Standardschriftart11111111111111111111111111111111111111111111111">
    <w:name w:val="WW-Absatz-Standardschriftart11111111111111111111111111111111111111111111111"/>
    <w:rsid w:val="001D2342"/>
  </w:style>
  <w:style w:type="character" w:customStyle="1" w:styleId="WW-Absatz-Standardschriftart111111111111111111111111111111111111111111111111">
    <w:name w:val="WW-Absatz-Standardschriftart111111111111111111111111111111111111111111111111"/>
    <w:rsid w:val="001D2342"/>
  </w:style>
  <w:style w:type="character" w:customStyle="1" w:styleId="WW-Absatz-Standardschriftart1111111111111111111111111111111111111111111111111">
    <w:name w:val="WW-Absatz-Standardschriftart1111111111111111111111111111111111111111111111111"/>
    <w:rsid w:val="001D2342"/>
  </w:style>
  <w:style w:type="character" w:customStyle="1" w:styleId="Fontepargpadro6">
    <w:name w:val="Fonte parág. padrão6"/>
    <w:rsid w:val="001D2342"/>
  </w:style>
  <w:style w:type="character" w:customStyle="1" w:styleId="WW-Absatz-Standardschriftart11111111111111111111111111111111111111111111111111">
    <w:name w:val="WW-Absatz-Standardschriftart11111111111111111111111111111111111111111111111111"/>
    <w:rsid w:val="001D2342"/>
  </w:style>
  <w:style w:type="character" w:customStyle="1" w:styleId="Fontepargpadro5">
    <w:name w:val="Fonte parág. padrão5"/>
    <w:rsid w:val="001D2342"/>
  </w:style>
  <w:style w:type="character" w:customStyle="1" w:styleId="WW-Absatz-Standardschriftart111111111111111111111111111111111111111111111111111">
    <w:name w:val="WW-Absatz-Standardschriftart111111111111111111111111111111111111111111111111111"/>
    <w:rsid w:val="001D2342"/>
  </w:style>
  <w:style w:type="character" w:customStyle="1" w:styleId="WW-Absatz-Standardschriftart1111111111111111111111111111111111111111111111111111">
    <w:name w:val="WW-Absatz-Standardschriftart1111111111111111111111111111111111111111111111111111"/>
    <w:rsid w:val="001D2342"/>
  </w:style>
  <w:style w:type="character" w:customStyle="1" w:styleId="Fontepargpadro4">
    <w:name w:val="Fonte parág. padrão4"/>
    <w:rsid w:val="001D2342"/>
  </w:style>
  <w:style w:type="character" w:customStyle="1" w:styleId="WW-Absatz-Standardschriftart11111111111111111111111111111111111111111111111111111">
    <w:name w:val="WW-Absatz-Standardschriftart11111111111111111111111111111111111111111111111111111"/>
    <w:rsid w:val="001D2342"/>
  </w:style>
  <w:style w:type="character" w:customStyle="1" w:styleId="WW-Absatz-Standardschriftart111111111111111111111111111111111111111111111111111111">
    <w:name w:val="WW-Absatz-Standardschriftart111111111111111111111111111111111111111111111111111111"/>
    <w:rsid w:val="001D2342"/>
  </w:style>
  <w:style w:type="character" w:customStyle="1" w:styleId="WW-Absatz-Standardschriftart1111111111111111111111111111111111111111111111111111111">
    <w:name w:val="WW-Absatz-Standardschriftart1111111111111111111111111111111111111111111111111111111"/>
    <w:rsid w:val="001D2342"/>
  </w:style>
  <w:style w:type="character" w:customStyle="1" w:styleId="WW-Absatz-Standardschriftart11111111111111111111111111111111111111111111111111111111">
    <w:name w:val="WW-Absatz-Standardschriftart11111111111111111111111111111111111111111111111111111111"/>
    <w:rsid w:val="001D2342"/>
  </w:style>
  <w:style w:type="character" w:customStyle="1" w:styleId="WW-Absatz-Standardschriftart111111111111111111111111111111111111111111111111111111111">
    <w:name w:val="WW-Absatz-Standardschriftart111111111111111111111111111111111111111111111111111111111"/>
    <w:rsid w:val="001D2342"/>
  </w:style>
  <w:style w:type="character" w:customStyle="1" w:styleId="WW-Absatz-Standardschriftart1111111111111111111111111111111111111111111111111111111111">
    <w:name w:val="WW-Absatz-Standardschriftart1111111111111111111111111111111111111111111111111111111111"/>
    <w:rsid w:val="001D2342"/>
  </w:style>
  <w:style w:type="character" w:customStyle="1" w:styleId="WW-Absatz-Standardschriftart11111111111111111111111111111111111111111111111111111111111">
    <w:name w:val="WW-Absatz-Standardschriftart11111111111111111111111111111111111111111111111111111111111"/>
    <w:rsid w:val="001D2342"/>
  </w:style>
  <w:style w:type="character" w:customStyle="1" w:styleId="WW-Absatz-Standardschriftart111111111111111111111111111111111111111111111111111111111111">
    <w:name w:val="WW-Absatz-Standardschriftart111111111111111111111111111111111111111111111111111111111111"/>
    <w:rsid w:val="001D2342"/>
  </w:style>
  <w:style w:type="character" w:customStyle="1" w:styleId="WW-Absatz-Standardschriftart1111111111111111111111111111111111111111111111111111111111111">
    <w:name w:val="WW-Absatz-Standardschriftart1111111111111111111111111111111111111111111111111111111111111"/>
    <w:rsid w:val="001D2342"/>
  </w:style>
  <w:style w:type="character" w:customStyle="1" w:styleId="WW-Absatz-Standardschriftart11111111111111111111111111111111111111111111111111111111111111">
    <w:name w:val="WW-Absatz-Standardschriftart11111111111111111111111111111111111111111111111111111111111111"/>
    <w:rsid w:val="001D2342"/>
  </w:style>
  <w:style w:type="character" w:customStyle="1" w:styleId="Marcas">
    <w:name w:val="Marcas"/>
    <w:rsid w:val="001D2342"/>
    <w:rPr>
      <w:rFonts w:ascii="OpenSymbol" w:eastAsia="OpenSymbol" w:hAnsi="OpenSymbol" w:cs="OpenSymbol"/>
    </w:rPr>
  </w:style>
  <w:style w:type="character" w:customStyle="1" w:styleId="Smbolosdenumerao">
    <w:name w:val="Símbolos de numeração"/>
    <w:rsid w:val="001D2342"/>
  </w:style>
  <w:style w:type="character" w:customStyle="1" w:styleId="conteudodestaquepeqlaranja1">
    <w:name w:val="conteudo_destaque_peq_laranja1"/>
    <w:rsid w:val="001D2342"/>
    <w:rPr>
      <w:rFonts w:ascii="Trebuchet MS" w:hAnsi="Trebuchet MS"/>
      <w:b/>
      <w:bCs/>
      <w:strike w:val="0"/>
      <w:dstrike w:val="0"/>
      <w:color w:val="D76406"/>
      <w:sz w:val="16"/>
      <w:szCs w:val="16"/>
      <w:u w:val="none"/>
    </w:rPr>
  </w:style>
  <w:style w:type="character" w:styleId="Forte">
    <w:name w:val="Strong"/>
    <w:qFormat/>
    <w:rsid w:val="001D2342"/>
    <w:rPr>
      <w:b/>
      <w:bCs/>
    </w:rPr>
  </w:style>
  <w:style w:type="paragraph" w:customStyle="1" w:styleId="Captulo">
    <w:name w:val="Capítulo"/>
    <w:basedOn w:val="Normal"/>
    <w:next w:val="Corpodetexto"/>
    <w:rsid w:val="001D2342"/>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1D2342"/>
    <w:pPr>
      <w:suppressLineNumbers/>
      <w:suppressAutoHyphens/>
      <w:spacing w:before="120" w:after="120"/>
    </w:pPr>
    <w:rPr>
      <w:rFonts w:cs="Tahoma"/>
      <w:i/>
      <w:iCs/>
      <w:color w:val="auto"/>
      <w:kern w:val="1"/>
      <w:lang w:eastAsia="ar-SA"/>
    </w:rPr>
  </w:style>
  <w:style w:type="paragraph" w:customStyle="1" w:styleId="Legenda7">
    <w:name w:val="Legenda7"/>
    <w:basedOn w:val="Normal"/>
    <w:rsid w:val="001D2342"/>
    <w:pPr>
      <w:suppressLineNumbers/>
      <w:suppressAutoHyphens/>
      <w:spacing w:before="120" w:after="120"/>
    </w:pPr>
    <w:rPr>
      <w:rFonts w:cs="Tahoma"/>
      <w:i/>
      <w:iCs/>
      <w:color w:val="auto"/>
      <w:kern w:val="1"/>
      <w:lang w:eastAsia="ar-SA"/>
    </w:rPr>
  </w:style>
  <w:style w:type="paragraph" w:customStyle="1" w:styleId="Legenda6">
    <w:name w:val="Legenda6"/>
    <w:basedOn w:val="Normal"/>
    <w:rsid w:val="001D2342"/>
    <w:pPr>
      <w:suppressLineNumbers/>
      <w:suppressAutoHyphens/>
      <w:spacing w:before="120" w:after="120"/>
    </w:pPr>
    <w:rPr>
      <w:rFonts w:cs="Tahoma"/>
      <w:i/>
      <w:iCs/>
      <w:color w:val="auto"/>
      <w:kern w:val="1"/>
      <w:lang w:eastAsia="ar-SA"/>
    </w:rPr>
  </w:style>
  <w:style w:type="paragraph" w:customStyle="1" w:styleId="Legenda5">
    <w:name w:val="Legenda5"/>
    <w:basedOn w:val="Normal"/>
    <w:rsid w:val="001D2342"/>
    <w:pPr>
      <w:suppressLineNumbers/>
      <w:suppressAutoHyphens/>
      <w:spacing w:before="120" w:after="120"/>
    </w:pPr>
    <w:rPr>
      <w:rFonts w:cs="Tahoma"/>
      <w:i/>
      <w:iCs/>
      <w:color w:val="auto"/>
      <w:kern w:val="1"/>
      <w:lang w:eastAsia="ar-SA"/>
    </w:rPr>
  </w:style>
  <w:style w:type="paragraph" w:customStyle="1" w:styleId="Legenda4">
    <w:name w:val="Legenda4"/>
    <w:basedOn w:val="Normal"/>
    <w:rsid w:val="001D2342"/>
    <w:pPr>
      <w:suppressLineNumbers/>
      <w:suppressAutoHyphens/>
      <w:spacing w:before="120" w:after="120"/>
    </w:pPr>
    <w:rPr>
      <w:rFonts w:cs="Tahoma"/>
      <w:i/>
      <w:iCs/>
      <w:color w:val="auto"/>
      <w:kern w:val="1"/>
      <w:lang w:eastAsia="ar-SA"/>
    </w:rPr>
  </w:style>
  <w:style w:type="paragraph" w:customStyle="1" w:styleId="Legenda3">
    <w:name w:val="Legenda3"/>
    <w:basedOn w:val="Normal"/>
    <w:rsid w:val="001D2342"/>
    <w:pPr>
      <w:suppressLineNumbers/>
      <w:suppressAutoHyphens/>
      <w:spacing w:before="120" w:after="120"/>
    </w:pPr>
    <w:rPr>
      <w:rFonts w:cs="Tahoma"/>
      <w:i/>
      <w:iCs/>
      <w:color w:val="auto"/>
      <w:kern w:val="1"/>
      <w:lang w:eastAsia="ar-SA"/>
    </w:rPr>
  </w:style>
  <w:style w:type="paragraph" w:customStyle="1" w:styleId="Legenda2">
    <w:name w:val="Legenda2"/>
    <w:basedOn w:val="Normal"/>
    <w:rsid w:val="001D2342"/>
    <w:pPr>
      <w:suppressLineNumbers/>
      <w:suppressAutoHyphens/>
      <w:spacing w:before="120" w:after="120"/>
    </w:pPr>
    <w:rPr>
      <w:rFonts w:cs="Tahoma"/>
      <w:i/>
      <w:iCs/>
      <w:color w:val="auto"/>
      <w:kern w:val="1"/>
      <w:lang w:eastAsia="ar-SA"/>
    </w:rPr>
  </w:style>
  <w:style w:type="paragraph" w:customStyle="1" w:styleId="Legenda1">
    <w:name w:val="Legenda1"/>
    <w:basedOn w:val="Normal"/>
    <w:rsid w:val="001D2342"/>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1D2342"/>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1D2342"/>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1D2342"/>
    <w:pPr>
      <w:suppressAutoHyphens/>
      <w:spacing w:after="120"/>
      <w:ind w:left="283"/>
    </w:pPr>
    <w:rPr>
      <w:color w:val="auto"/>
      <w:kern w:val="1"/>
      <w:sz w:val="16"/>
      <w:szCs w:val="16"/>
      <w:lang w:eastAsia="ar-SA"/>
    </w:rPr>
  </w:style>
  <w:style w:type="paragraph" w:customStyle="1" w:styleId="Corpodetexto320">
    <w:name w:val="Corpo de texto 32"/>
    <w:basedOn w:val="Normal"/>
    <w:rsid w:val="001D2342"/>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1D2342"/>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1D2342"/>
    <w:pPr>
      <w:jc w:val="center"/>
    </w:pPr>
    <w:rPr>
      <w:rFonts w:cs="Times New Roman"/>
      <w:i/>
      <w:iCs/>
    </w:rPr>
  </w:style>
  <w:style w:type="character" w:customStyle="1" w:styleId="SubttuloChar">
    <w:name w:val="Subtítulo Char"/>
    <w:basedOn w:val="Fontepargpadro"/>
    <w:link w:val="Subttulo"/>
    <w:rsid w:val="001D2342"/>
    <w:rPr>
      <w:rFonts w:ascii="Arial" w:eastAsia="Lucida Sans Unicode" w:hAnsi="Arial"/>
      <w:i/>
      <w:iCs/>
      <w:kern w:val="1"/>
      <w:sz w:val="28"/>
      <w:szCs w:val="28"/>
      <w:lang w:eastAsia="ar-SA"/>
    </w:rPr>
  </w:style>
  <w:style w:type="paragraph" w:customStyle="1" w:styleId="Recuodecorpodetexto22">
    <w:name w:val="Recuo de corpo de texto 22"/>
    <w:basedOn w:val="Normal"/>
    <w:rsid w:val="001D2342"/>
    <w:pPr>
      <w:spacing w:after="120" w:line="480" w:lineRule="auto"/>
      <w:ind w:left="283"/>
    </w:pPr>
    <w:rPr>
      <w:color w:val="auto"/>
      <w:kern w:val="1"/>
      <w:lang w:eastAsia="ar-SA"/>
    </w:rPr>
  </w:style>
  <w:style w:type="paragraph" w:customStyle="1" w:styleId="Corpodetexto23">
    <w:name w:val="Corpo de texto 23"/>
    <w:basedOn w:val="Normal"/>
    <w:rsid w:val="001D2342"/>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1D2342"/>
    <w:pPr>
      <w:suppressAutoHyphens/>
      <w:spacing w:after="120"/>
      <w:ind w:left="283"/>
    </w:pPr>
    <w:rPr>
      <w:color w:val="auto"/>
      <w:kern w:val="1"/>
      <w:sz w:val="16"/>
      <w:szCs w:val="16"/>
      <w:lang w:eastAsia="ar-SA"/>
    </w:rPr>
  </w:style>
  <w:style w:type="paragraph" w:customStyle="1" w:styleId="Textoembloco3">
    <w:name w:val="Texto em bloco3"/>
    <w:basedOn w:val="Normal"/>
    <w:rsid w:val="001D2342"/>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1D2342"/>
    <w:pPr>
      <w:suppressAutoHyphens/>
      <w:spacing w:after="120"/>
    </w:pPr>
    <w:rPr>
      <w:color w:val="auto"/>
      <w:kern w:val="1"/>
      <w:sz w:val="16"/>
      <w:szCs w:val="16"/>
      <w:lang w:eastAsia="ar-SA"/>
    </w:rPr>
  </w:style>
  <w:style w:type="paragraph" w:customStyle="1" w:styleId="Recuodecorpodetexto23">
    <w:name w:val="Recuo de corpo de texto 23"/>
    <w:basedOn w:val="Normal"/>
    <w:rsid w:val="001D2342"/>
    <w:pPr>
      <w:suppressAutoHyphens/>
      <w:spacing w:after="120" w:line="480" w:lineRule="auto"/>
      <w:ind w:left="283"/>
    </w:pPr>
    <w:rPr>
      <w:color w:val="auto"/>
      <w:kern w:val="1"/>
      <w:lang w:eastAsia="ar-SA"/>
    </w:rPr>
  </w:style>
  <w:style w:type="paragraph" w:customStyle="1" w:styleId="Contedodalista">
    <w:name w:val="Conteúdo da lista"/>
    <w:basedOn w:val="Normal"/>
    <w:rsid w:val="001D2342"/>
    <w:pPr>
      <w:suppressAutoHyphens/>
      <w:ind w:left="567"/>
    </w:pPr>
    <w:rPr>
      <w:color w:val="auto"/>
      <w:kern w:val="1"/>
      <w:lang w:eastAsia="ar-SA"/>
    </w:rPr>
  </w:style>
  <w:style w:type="paragraph" w:customStyle="1" w:styleId="western">
    <w:name w:val="western"/>
    <w:basedOn w:val="Normal"/>
    <w:rsid w:val="001D2342"/>
    <w:pPr>
      <w:spacing w:before="100" w:beforeAutospacing="1" w:after="119"/>
    </w:pPr>
    <w:rPr>
      <w:color w:val="auto"/>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93DCEF-50CD-4147-B060-1FA029AF7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29</Pages>
  <Words>9136</Words>
  <Characters>49339</Characters>
  <Application>Microsoft Office Word</Application>
  <DocSecurity>0</DocSecurity>
  <Lines>411</Lines>
  <Paragraphs>116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58359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33</cp:revision>
  <cp:lastPrinted>2019-01-25T17:15:00Z</cp:lastPrinted>
  <dcterms:created xsi:type="dcterms:W3CDTF">2018-02-01T16:42:00Z</dcterms:created>
  <dcterms:modified xsi:type="dcterms:W3CDTF">2019-02-21T17:17:00Z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