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0FD" w:rsidRDefault="00C900FD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C81D70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C81D70">
        <w:rPr>
          <w:rFonts w:ascii="Arial" w:hAnsi="Arial" w:cs="Arial"/>
          <w:sz w:val="23"/>
          <w:szCs w:val="23"/>
        </w:rPr>
        <w:t xml:space="preserve">ATA DA SESSÃO DE LICITAÇÃO PÚBLICA, NA MODALIDADE DE PREGÃO Nº </w:t>
      </w:r>
      <w:r w:rsidR="00CF244C" w:rsidRPr="00C81D70">
        <w:rPr>
          <w:rFonts w:ascii="Arial" w:hAnsi="Arial" w:cs="Arial"/>
          <w:sz w:val="23"/>
          <w:szCs w:val="23"/>
        </w:rPr>
        <w:t>0</w:t>
      </w:r>
      <w:r w:rsidR="00BC783A" w:rsidRPr="00C81D70">
        <w:rPr>
          <w:rFonts w:ascii="Arial" w:hAnsi="Arial" w:cs="Arial"/>
          <w:sz w:val="23"/>
          <w:szCs w:val="23"/>
        </w:rPr>
        <w:t>4</w:t>
      </w:r>
      <w:r w:rsidR="00C900FD">
        <w:rPr>
          <w:rFonts w:ascii="Arial" w:hAnsi="Arial" w:cs="Arial"/>
          <w:sz w:val="23"/>
          <w:szCs w:val="23"/>
        </w:rPr>
        <w:t>8</w:t>
      </w:r>
      <w:r w:rsidR="00F4502F" w:rsidRPr="00C81D70">
        <w:rPr>
          <w:rFonts w:ascii="Arial" w:hAnsi="Arial" w:cs="Arial"/>
          <w:sz w:val="23"/>
          <w:szCs w:val="23"/>
        </w:rPr>
        <w:t>/2023</w:t>
      </w:r>
      <w:r w:rsidRPr="00C81D70">
        <w:rPr>
          <w:rFonts w:ascii="Arial" w:hAnsi="Arial" w:cs="Arial"/>
          <w:sz w:val="23"/>
          <w:szCs w:val="23"/>
        </w:rPr>
        <w:t xml:space="preserve">, RELATIVO AO PROCESSO LICITATÓRIO Nº </w:t>
      </w:r>
      <w:r w:rsidR="00BC783A" w:rsidRPr="00C81D70">
        <w:rPr>
          <w:rFonts w:ascii="Arial" w:hAnsi="Arial" w:cs="Arial"/>
          <w:sz w:val="23"/>
          <w:szCs w:val="23"/>
        </w:rPr>
        <w:t>10</w:t>
      </w:r>
      <w:r w:rsidR="00C900FD">
        <w:rPr>
          <w:rFonts w:ascii="Arial" w:hAnsi="Arial" w:cs="Arial"/>
          <w:sz w:val="23"/>
          <w:szCs w:val="23"/>
        </w:rPr>
        <w:t>7</w:t>
      </w:r>
      <w:r w:rsidR="00297620" w:rsidRPr="00C81D70">
        <w:rPr>
          <w:rFonts w:ascii="Arial" w:hAnsi="Arial" w:cs="Arial"/>
          <w:sz w:val="23"/>
          <w:szCs w:val="23"/>
        </w:rPr>
        <w:t>/</w:t>
      </w:r>
      <w:r w:rsidR="00F4502F" w:rsidRPr="00C81D70">
        <w:rPr>
          <w:rFonts w:ascii="Arial" w:hAnsi="Arial" w:cs="Arial"/>
          <w:sz w:val="23"/>
          <w:szCs w:val="23"/>
        </w:rPr>
        <w:t>2023</w:t>
      </w:r>
      <w:r w:rsidRPr="00C81D70">
        <w:rPr>
          <w:rFonts w:ascii="Arial" w:hAnsi="Arial" w:cs="Arial"/>
          <w:sz w:val="23"/>
          <w:szCs w:val="23"/>
        </w:rPr>
        <w:t>.</w:t>
      </w:r>
    </w:p>
    <w:p w:rsidR="00B81250" w:rsidRPr="00C81D70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9C2EA7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5D381E" w:rsidRDefault="005D381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5D381E" w:rsidRDefault="005D381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5D381E" w:rsidRDefault="005D381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5D381E" w:rsidRDefault="005D381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5D381E" w:rsidRPr="00C81D70" w:rsidRDefault="005D381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 xml:space="preserve">Aos </w:t>
      </w:r>
      <w:r w:rsidR="00C900FD">
        <w:rPr>
          <w:b w:val="0"/>
          <w:sz w:val="23"/>
          <w:szCs w:val="23"/>
        </w:rPr>
        <w:t>06</w:t>
      </w:r>
      <w:r w:rsidR="002C0FB0" w:rsidRPr="00C81D70">
        <w:rPr>
          <w:b w:val="0"/>
          <w:sz w:val="23"/>
          <w:szCs w:val="23"/>
        </w:rPr>
        <w:t xml:space="preserve"> dia</w:t>
      </w:r>
      <w:r w:rsidR="005267DD" w:rsidRPr="00C81D70">
        <w:rPr>
          <w:b w:val="0"/>
          <w:sz w:val="23"/>
          <w:szCs w:val="23"/>
        </w:rPr>
        <w:t>s</w:t>
      </w:r>
      <w:r w:rsidR="002C0FB0" w:rsidRPr="00C81D70">
        <w:rPr>
          <w:b w:val="0"/>
          <w:sz w:val="23"/>
          <w:szCs w:val="23"/>
        </w:rPr>
        <w:t xml:space="preserve"> do mês de </w:t>
      </w:r>
      <w:r w:rsidR="00C900FD">
        <w:rPr>
          <w:b w:val="0"/>
          <w:sz w:val="23"/>
          <w:szCs w:val="23"/>
        </w:rPr>
        <w:t>novembro</w:t>
      </w:r>
      <w:r w:rsidR="00BC783A" w:rsidRPr="00C81D70">
        <w:rPr>
          <w:b w:val="0"/>
          <w:sz w:val="23"/>
          <w:szCs w:val="23"/>
        </w:rPr>
        <w:t xml:space="preserve"> </w:t>
      </w:r>
      <w:r w:rsidRPr="00C81D70">
        <w:rPr>
          <w:b w:val="0"/>
          <w:sz w:val="23"/>
          <w:szCs w:val="23"/>
        </w:rPr>
        <w:t xml:space="preserve">do ano de dois mil e </w:t>
      </w:r>
      <w:r w:rsidR="008D581D" w:rsidRPr="00C81D70">
        <w:rPr>
          <w:b w:val="0"/>
          <w:sz w:val="23"/>
          <w:szCs w:val="23"/>
        </w:rPr>
        <w:t>vinte</w:t>
      </w:r>
      <w:r w:rsidR="00CF244C" w:rsidRPr="00C81D70">
        <w:rPr>
          <w:b w:val="0"/>
          <w:sz w:val="23"/>
          <w:szCs w:val="23"/>
        </w:rPr>
        <w:t xml:space="preserve"> e </w:t>
      </w:r>
      <w:r w:rsidR="00F4502F" w:rsidRPr="00C81D70">
        <w:rPr>
          <w:b w:val="0"/>
          <w:sz w:val="23"/>
          <w:szCs w:val="23"/>
        </w:rPr>
        <w:t>três</w:t>
      </w:r>
      <w:r w:rsidRPr="00C81D70">
        <w:rPr>
          <w:b w:val="0"/>
          <w:sz w:val="23"/>
          <w:szCs w:val="23"/>
        </w:rPr>
        <w:t xml:space="preserve">, às </w:t>
      </w:r>
      <w:r w:rsidR="00F4502F" w:rsidRPr="00C81D70">
        <w:rPr>
          <w:b w:val="0"/>
          <w:sz w:val="23"/>
          <w:szCs w:val="23"/>
        </w:rPr>
        <w:t>0</w:t>
      </w:r>
      <w:r w:rsidR="00C900FD">
        <w:rPr>
          <w:b w:val="0"/>
          <w:sz w:val="23"/>
          <w:szCs w:val="23"/>
        </w:rPr>
        <w:t>8</w:t>
      </w:r>
      <w:r w:rsidRPr="00C81D70">
        <w:rPr>
          <w:b w:val="0"/>
          <w:sz w:val="23"/>
          <w:szCs w:val="23"/>
        </w:rPr>
        <w:t>:</w:t>
      </w:r>
      <w:r w:rsidR="00C900FD">
        <w:rPr>
          <w:b w:val="0"/>
          <w:sz w:val="23"/>
          <w:szCs w:val="23"/>
        </w:rPr>
        <w:t>3</w:t>
      </w:r>
      <w:r w:rsidR="00AF21B2" w:rsidRPr="00C81D70">
        <w:rPr>
          <w:b w:val="0"/>
          <w:sz w:val="23"/>
          <w:szCs w:val="23"/>
        </w:rPr>
        <w:t>0</w:t>
      </w:r>
      <w:r w:rsidRPr="00C81D70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1 – Abertura: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a) objetivos do pregão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b) ordenação dos trabalhos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c) forma e ordem em que os licitantes pediriam a palavra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d) vedação a intervenções fora da ordem definida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e) forma como serão feitos os lances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 xml:space="preserve">g) pedido para que não se retirassem antes do término, face a possibilidade de </w:t>
      </w:r>
      <w:proofErr w:type="spellStart"/>
      <w:r w:rsidRPr="00C81D70">
        <w:rPr>
          <w:b w:val="0"/>
          <w:sz w:val="23"/>
          <w:szCs w:val="23"/>
        </w:rPr>
        <w:t>re-pregoar</w:t>
      </w:r>
      <w:proofErr w:type="spellEnd"/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h) as penalidades previstas no art. 7º da Lei nº 10.520/02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8"/>
        <w:gridCol w:w="4128"/>
      </w:tblGrid>
      <w:tr w:rsidR="00F57748" w:rsidRPr="00C81D70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C81D70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1D70">
              <w:rPr>
                <w:rFonts w:ascii="Arial" w:hAnsi="Arial" w:cs="Arial"/>
                <w:sz w:val="20"/>
                <w:szCs w:val="20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C81D70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1D70">
              <w:rPr>
                <w:rFonts w:ascii="Arial" w:hAnsi="Arial" w:cs="Arial"/>
                <w:sz w:val="20"/>
                <w:szCs w:val="20"/>
              </w:rPr>
              <w:t>REPRESENTANTE</w:t>
            </w:r>
          </w:p>
        </w:tc>
      </w:tr>
      <w:tr w:rsidR="00BF339B" w:rsidRPr="00C81D70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339B" w:rsidRPr="00221E17" w:rsidRDefault="00BF339B" w:rsidP="00BF339B">
            <w:bookmarkStart w:id="0" w:name="_Hlk43212127"/>
            <w:bookmarkStart w:id="1" w:name="_Hlk30667448"/>
            <w:r w:rsidRPr="00221E17">
              <w:t>NEOPÁRT SOLUÇOES TECNOLOGICAS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39B" w:rsidRPr="00221E17" w:rsidRDefault="00BF339B" w:rsidP="00BF339B">
            <w:r w:rsidRPr="00221E17">
              <w:t>Thiago Pires Gusmão</w:t>
            </w:r>
          </w:p>
        </w:tc>
      </w:tr>
      <w:tr w:rsidR="00BF339B" w:rsidRPr="00C81D70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339B" w:rsidRPr="00221E17" w:rsidRDefault="00BF339B" w:rsidP="00BF339B">
            <w:r w:rsidRPr="00221E17">
              <w:t>KOLSEN COMERCIO E FABRICAÇÃO DE EQUIPAMENTOS DE TECNOLOGIA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39B" w:rsidRDefault="00BF339B" w:rsidP="00BF339B">
            <w:r w:rsidRPr="00221E17">
              <w:t xml:space="preserve">Vinicius Fernando Santos </w:t>
            </w:r>
            <w:proofErr w:type="spellStart"/>
            <w:r w:rsidRPr="00221E17">
              <w:t>Tenorio</w:t>
            </w:r>
            <w:proofErr w:type="spellEnd"/>
          </w:p>
        </w:tc>
      </w:tr>
      <w:bookmarkEnd w:id="0"/>
      <w:bookmarkEnd w:id="1"/>
    </w:tbl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lastRenderedPageBreak/>
        <w:t>As empresas apresentaram declaração dando ciência de que cumprem plenamente os requisitos de habilitação e entregaram os envelopes contendo a indicação do objeto e do preço oferecidos.</w:t>
      </w:r>
    </w:p>
    <w:p w:rsidR="00297620" w:rsidRPr="00C81D70" w:rsidRDefault="00297620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E5786" w:rsidRDefault="00AE5786" w:rsidP="00DC741F">
      <w:pPr>
        <w:pStyle w:val="TextoBoletim"/>
        <w:spacing w:after="0"/>
        <w:ind w:firstLine="0"/>
        <w:rPr>
          <w:b w:val="0"/>
        </w:rPr>
      </w:pPr>
      <w:r>
        <w:rPr>
          <w:b w:val="0"/>
          <w:sz w:val="23"/>
          <w:szCs w:val="23"/>
        </w:rPr>
        <w:t xml:space="preserve">O Representante da empresa </w:t>
      </w:r>
      <w:r w:rsidR="00C004BB" w:rsidRPr="00C004BB">
        <w:rPr>
          <w:sz w:val="23"/>
          <w:szCs w:val="23"/>
        </w:rPr>
        <w:t>NEOPA</w:t>
      </w:r>
      <w:r w:rsidRPr="00C004BB">
        <w:rPr>
          <w:sz w:val="23"/>
          <w:szCs w:val="23"/>
        </w:rPr>
        <w:t>RT SOLUÇOES TECNOLOGICAS LTDA</w:t>
      </w:r>
      <w:r>
        <w:rPr>
          <w:b w:val="0"/>
          <w:sz w:val="23"/>
          <w:szCs w:val="23"/>
        </w:rPr>
        <w:t xml:space="preserve"> o </w:t>
      </w:r>
      <w:proofErr w:type="spellStart"/>
      <w:r>
        <w:rPr>
          <w:b w:val="0"/>
          <w:sz w:val="23"/>
          <w:szCs w:val="23"/>
        </w:rPr>
        <w:t>Sr</w:t>
      </w:r>
      <w:proofErr w:type="spellEnd"/>
      <w:r>
        <w:rPr>
          <w:b w:val="0"/>
          <w:sz w:val="23"/>
          <w:szCs w:val="23"/>
        </w:rPr>
        <w:t xml:space="preserve"> </w:t>
      </w:r>
      <w:r w:rsidRPr="00221E17">
        <w:t>Thiago Pires Gusmão</w:t>
      </w:r>
      <w:r w:rsidRPr="00AE5786">
        <w:rPr>
          <w:b w:val="0"/>
        </w:rPr>
        <w:t xml:space="preserve">, </w:t>
      </w:r>
      <w:r>
        <w:rPr>
          <w:b w:val="0"/>
        </w:rPr>
        <w:t xml:space="preserve">questionou quanto aceitação da proposta da empresa concorrente, requerendo sua desclassificação, haja vista que a mesma não apresentou juntamente a proposta: catálogos dos produtos, declaração do fabricante </w:t>
      </w:r>
      <w:r w:rsidR="00D41C04">
        <w:rPr>
          <w:b w:val="0"/>
        </w:rPr>
        <w:t xml:space="preserve">é divergente sendo de outra empresa </w:t>
      </w:r>
      <w:r>
        <w:rPr>
          <w:b w:val="0"/>
        </w:rPr>
        <w:t>e também não comprovou possuir assistência técnica no raio inferior a 600km, conforme exigido no item 4.4 do Termo de Referência do instrumento convocatório.</w:t>
      </w:r>
    </w:p>
    <w:p w:rsidR="00AE5786" w:rsidRDefault="00AE5786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D41C04" w:rsidRDefault="00D41C04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Após deliberação com base no princípio de vinculação do edital, a proposta da empresa </w:t>
      </w:r>
      <w:r w:rsidRPr="00D41C04">
        <w:rPr>
          <w:b w:val="0"/>
          <w:sz w:val="23"/>
          <w:szCs w:val="23"/>
        </w:rPr>
        <w:t>KOLSEN COMERCIO E FABRICAÇÃO DE EQUIPAMENTOS DE TECNOLOGIA LTDA</w:t>
      </w:r>
      <w:r>
        <w:rPr>
          <w:b w:val="0"/>
          <w:sz w:val="23"/>
          <w:szCs w:val="23"/>
        </w:rPr>
        <w:t xml:space="preserve">, foi desclassificada seguindo o certame com </w:t>
      </w:r>
      <w:r w:rsidR="00A92CFB">
        <w:rPr>
          <w:b w:val="0"/>
          <w:sz w:val="23"/>
          <w:szCs w:val="23"/>
        </w:rPr>
        <w:t xml:space="preserve">a </w:t>
      </w:r>
      <w:r>
        <w:rPr>
          <w:b w:val="0"/>
          <w:sz w:val="23"/>
          <w:szCs w:val="23"/>
        </w:rPr>
        <w:t>demais licitante.</w:t>
      </w:r>
    </w:p>
    <w:p w:rsidR="00AE5786" w:rsidRPr="00C81D70" w:rsidRDefault="00AE5786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C81D70">
        <w:rPr>
          <w:b w:val="0"/>
          <w:bCs/>
          <w:color w:val="000000"/>
          <w:sz w:val="23"/>
          <w:szCs w:val="23"/>
        </w:rPr>
        <w:t xml:space="preserve">Na sucessão de lances, a diferença de </w:t>
      </w:r>
      <w:r w:rsidR="00850864" w:rsidRPr="00C81D70">
        <w:rPr>
          <w:b w:val="0"/>
          <w:bCs/>
          <w:color w:val="000000"/>
          <w:sz w:val="23"/>
          <w:szCs w:val="23"/>
        </w:rPr>
        <w:t xml:space="preserve">desconto </w:t>
      </w:r>
      <w:r w:rsidRPr="00C81D70">
        <w:rPr>
          <w:b w:val="0"/>
          <w:bCs/>
          <w:color w:val="000000"/>
          <w:sz w:val="23"/>
          <w:szCs w:val="23"/>
        </w:rPr>
        <w:t xml:space="preserve">não poderá ser inferior a 0,01 (um </w:t>
      </w:r>
      <w:r w:rsidR="00850864" w:rsidRPr="00C81D70">
        <w:rPr>
          <w:b w:val="0"/>
          <w:bCs/>
          <w:color w:val="000000"/>
          <w:sz w:val="23"/>
          <w:szCs w:val="23"/>
        </w:rPr>
        <w:t>décimo</w:t>
      </w:r>
      <w:r w:rsidRPr="00C81D70">
        <w:rPr>
          <w:b w:val="0"/>
          <w:bCs/>
          <w:color w:val="000000"/>
          <w:sz w:val="23"/>
          <w:szCs w:val="23"/>
        </w:rPr>
        <w:t>).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724D09" w:rsidRPr="00C81D70" w:rsidRDefault="00F57748" w:rsidP="00724D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 xml:space="preserve">As propostas foram lançadas e apresentados lances e negociação direta com o pregoeiro conforme </w:t>
      </w:r>
      <w:r w:rsidR="00B81250" w:rsidRPr="00C81D70">
        <w:rPr>
          <w:b w:val="0"/>
          <w:sz w:val="23"/>
          <w:szCs w:val="23"/>
        </w:rPr>
        <w:t>mapas anexos.</w:t>
      </w:r>
      <w:r w:rsidR="00F1259F" w:rsidRPr="00C81D70">
        <w:rPr>
          <w:b w:val="0"/>
          <w:sz w:val="23"/>
          <w:szCs w:val="23"/>
        </w:rPr>
        <w:t xml:space="preserve"> </w:t>
      </w:r>
    </w:p>
    <w:p w:rsidR="0094497A" w:rsidRDefault="0094497A" w:rsidP="00724D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53760E" w:rsidRPr="00796B42" w:rsidRDefault="0053760E" w:rsidP="0053760E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796B42">
        <w:rPr>
          <w:b w:val="0"/>
          <w:sz w:val="23"/>
          <w:szCs w:val="23"/>
        </w:rPr>
        <w:t>Encerrada a etapa competitiva o pregoeiro procedeu à abertura do</w:t>
      </w:r>
      <w:r>
        <w:rPr>
          <w:b w:val="0"/>
          <w:sz w:val="23"/>
          <w:szCs w:val="23"/>
        </w:rPr>
        <w:t>s</w:t>
      </w:r>
      <w:r w:rsidRPr="00796B42">
        <w:rPr>
          <w:b w:val="0"/>
          <w:sz w:val="23"/>
          <w:szCs w:val="23"/>
        </w:rPr>
        <w:t xml:space="preserve"> envelope</w:t>
      </w:r>
      <w:r>
        <w:rPr>
          <w:b w:val="0"/>
          <w:sz w:val="23"/>
          <w:szCs w:val="23"/>
        </w:rPr>
        <w:t>s</w:t>
      </w:r>
      <w:r w:rsidRPr="00796B42">
        <w:rPr>
          <w:b w:val="0"/>
          <w:sz w:val="23"/>
          <w:szCs w:val="23"/>
        </w:rPr>
        <w:t xml:space="preserve"> contendo os documentos de habilitação do licitante que apresent</w:t>
      </w:r>
      <w:r w:rsidR="00C004BB">
        <w:rPr>
          <w:b w:val="0"/>
          <w:sz w:val="23"/>
          <w:szCs w:val="23"/>
        </w:rPr>
        <w:t>ou</w:t>
      </w:r>
      <w:r w:rsidRPr="00796B42">
        <w:rPr>
          <w:b w:val="0"/>
          <w:sz w:val="23"/>
          <w:szCs w:val="23"/>
        </w:rPr>
        <w:t xml:space="preserve"> a melhor proposta e declarou-a </w:t>
      </w:r>
      <w:r w:rsidR="00C004BB">
        <w:rPr>
          <w:b w:val="0"/>
          <w:sz w:val="23"/>
          <w:szCs w:val="23"/>
        </w:rPr>
        <w:t>inabilitada</w:t>
      </w:r>
      <w:r w:rsidR="00C004BB">
        <w:rPr>
          <w:rFonts w:eastAsia="Arial"/>
          <w:b w:val="0"/>
          <w:sz w:val="23"/>
          <w:szCs w:val="23"/>
        </w:rPr>
        <w:t xml:space="preserve">, </w:t>
      </w:r>
      <w:r w:rsidR="008D7380" w:rsidRPr="008D7380">
        <w:rPr>
          <w:rFonts w:eastAsia="Arial"/>
          <w:b w:val="0"/>
          <w:sz w:val="23"/>
          <w:szCs w:val="23"/>
        </w:rPr>
        <w:t>Constatando-se que a licitante que apresentou a melhor proposta não atendeu às exigências fixadas no edital, especificamente o Item 11.7 do Edital “Todos os documentos deverão ter vigência até o dia previsto para realização do pregão; inexistindo esse prazo, reputar-se-ão válidos por 90 (noventa) dias, contados de sua expedição, ressalvadas as exceções previstas no edital”. Uma vez que a declaração do fabricante do Software apresentada pela empresa NEOPART SOLUÇOES TECNOLOGICAS LTDA, data-se de 20 de junho de 2022</w:t>
      </w:r>
      <w:r w:rsidR="008D7380">
        <w:rPr>
          <w:rFonts w:eastAsia="Arial"/>
          <w:b w:val="0"/>
          <w:sz w:val="23"/>
          <w:szCs w:val="23"/>
        </w:rPr>
        <w:t xml:space="preserve">, </w:t>
      </w:r>
      <w:r w:rsidR="00C004BB">
        <w:rPr>
          <w:rFonts w:eastAsia="Arial"/>
          <w:b w:val="0"/>
          <w:sz w:val="23"/>
          <w:szCs w:val="23"/>
        </w:rPr>
        <w:t>utilizando-se do mesmo princípio de vinculação do edital adotado anteriormente.</w:t>
      </w:r>
    </w:p>
    <w:p w:rsidR="0053760E" w:rsidRPr="00C40AC3" w:rsidRDefault="0053760E" w:rsidP="0053760E">
      <w:pPr>
        <w:pStyle w:val="TextoBoletim"/>
        <w:spacing w:after="0"/>
        <w:ind w:firstLine="0"/>
        <w:rPr>
          <w:rFonts w:eastAsia="Arial"/>
          <w:b w:val="0"/>
          <w:sz w:val="23"/>
          <w:szCs w:val="23"/>
        </w:rPr>
      </w:pPr>
    </w:p>
    <w:p w:rsidR="0053760E" w:rsidRDefault="008D7380" w:rsidP="0053760E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Ambas as empresa manifestaram intenção na interposição de recuso por descordarem de sua desclassificação de proposta e inabilitação</w:t>
      </w:r>
      <w:r w:rsidR="005A49ED">
        <w:rPr>
          <w:b w:val="0"/>
          <w:sz w:val="23"/>
          <w:szCs w:val="23"/>
        </w:rPr>
        <w:t>, respectivamente</w:t>
      </w:r>
      <w:r>
        <w:rPr>
          <w:b w:val="0"/>
          <w:sz w:val="23"/>
          <w:szCs w:val="23"/>
        </w:rPr>
        <w:t>.</w:t>
      </w:r>
    </w:p>
    <w:p w:rsidR="005A49ED" w:rsidRDefault="005A49ED" w:rsidP="0053760E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5A49ED" w:rsidRPr="00C81D70" w:rsidRDefault="005A49ED" w:rsidP="005A49E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 xml:space="preserve">Assim, tendo em vista o </w:t>
      </w:r>
      <w:proofErr w:type="spellStart"/>
      <w:r w:rsidRPr="00C81D70">
        <w:rPr>
          <w:b w:val="0"/>
          <w:sz w:val="23"/>
          <w:szCs w:val="23"/>
        </w:rPr>
        <w:t>principio</w:t>
      </w:r>
      <w:proofErr w:type="spellEnd"/>
      <w:r w:rsidRPr="00C81D70">
        <w:rPr>
          <w:b w:val="0"/>
          <w:sz w:val="23"/>
          <w:szCs w:val="23"/>
        </w:rPr>
        <w:t xml:space="preserve"> do contraditório a intenção de recurso foi recebida pelo Pregoeiro concedendo prazo de 03 (três) dias para apresentação de razões recursais saindo intimados representantes, sob pena de preclusão. O mesmo poderá ser encaminhado por </w:t>
      </w:r>
      <w:proofErr w:type="spellStart"/>
      <w:r w:rsidRPr="00C81D70">
        <w:rPr>
          <w:b w:val="0"/>
          <w:sz w:val="23"/>
          <w:szCs w:val="23"/>
        </w:rPr>
        <w:t>email</w:t>
      </w:r>
      <w:proofErr w:type="spellEnd"/>
      <w:r w:rsidRPr="00C81D70">
        <w:rPr>
          <w:b w:val="0"/>
          <w:sz w:val="23"/>
          <w:szCs w:val="23"/>
        </w:rPr>
        <w:t>. licitacoespequi@gmail.com.</w:t>
      </w:r>
    </w:p>
    <w:p w:rsidR="005A49ED" w:rsidRDefault="005A49ED" w:rsidP="0053760E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8D7380" w:rsidRPr="00796B42" w:rsidRDefault="008D7380" w:rsidP="0053760E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 xml:space="preserve">A sessão foi encerrada às </w:t>
      </w:r>
      <w:r w:rsidR="008D7380">
        <w:rPr>
          <w:b w:val="0"/>
          <w:sz w:val="23"/>
          <w:szCs w:val="23"/>
        </w:rPr>
        <w:t>1</w:t>
      </w:r>
      <w:r w:rsidR="00C004BB">
        <w:rPr>
          <w:b w:val="0"/>
          <w:sz w:val="23"/>
          <w:szCs w:val="23"/>
        </w:rPr>
        <w:t>0</w:t>
      </w:r>
      <w:r w:rsidRPr="00C81D70">
        <w:rPr>
          <w:b w:val="0"/>
          <w:sz w:val="23"/>
          <w:szCs w:val="23"/>
        </w:rPr>
        <w:t>:</w:t>
      </w:r>
      <w:r w:rsidR="007212DB">
        <w:rPr>
          <w:b w:val="0"/>
          <w:sz w:val="23"/>
          <w:szCs w:val="23"/>
        </w:rPr>
        <w:t>2</w:t>
      </w:r>
      <w:r w:rsidR="00BB635B">
        <w:rPr>
          <w:b w:val="0"/>
          <w:sz w:val="23"/>
          <w:szCs w:val="23"/>
        </w:rPr>
        <w:t>4</w:t>
      </w:r>
      <w:r w:rsidR="00B81250" w:rsidRPr="00C81D70">
        <w:rPr>
          <w:b w:val="0"/>
          <w:sz w:val="23"/>
          <w:szCs w:val="23"/>
        </w:rPr>
        <w:t xml:space="preserve"> </w:t>
      </w:r>
      <w:r w:rsidRPr="00C81D70">
        <w:rPr>
          <w:b w:val="0"/>
          <w:sz w:val="23"/>
          <w:szCs w:val="23"/>
        </w:rPr>
        <w:t>h</w:t>
      </w:r>
      <w:r w:rsidR="00B81250" w:rsidRPr="00C81D70">
        <w:rPr>
          <w:b w:val="0"/>
          <w:sz w:val="23"/>
          <w:szCs w:val="23"/>
        </w:rPr>
        <w:t>oras</w:t>
      </w:r>
      <w:r w:rsidRPr="00C81D70">
        <w:rPr>
          <w:b w:val="0"/>
          <w:sz w:val="23"/>
          <w:szCs w:val="23"/>
        </w:rPr>
        <w:t>.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Nada mais havendo a tratar, lavrou-se a presente A</w:t>
      </w:r>
      <w:r w:rsidR="002A7FD7" w:rsidRPr="00C81D70">
        <w:rPr>
          <w:b w:val="0"/>
          <w:sz w:val="23"/>
          <w:szCs w:val="23"/>
        </w:rPr>
        <w:t>ta</w:t>
      </w:r>
      <w:r w:rsidRPr="00C81D70">
        <w:rPr>
          <w:b w:val="0"/>
          <w:sz w:val="23"/>
          <w:szCs w:val="23"/>
        </w:rPr>
        <w:t>, que depois de lida e aprovada, foi por todos assinada.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E4647F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Pequi</w:t>
      </w:r>
      <w:r w:rsidR="00F57748" w:rsidRPr="00C81D70">
        <w:rPr>
          <w:b w:val="0"/>
          <w:sz w:val="23"/>
          <w:szCs w:val="23"/>
        </w:rPr>
        <w:t>,</w:t>
      </w:r>
      <w:r w:rsidR="00DF4A78" w:rsidRPr="00C81D70">
        <w:rPr>
          <w:b w:val="0"/>
          <w:sz w:val="23"/>
          <w:szCs w:val="23"/>
        </w:rPr>
        <w:t xml:space="preserve"> </w:t>
      </w:r>
      <w:r w:rsidR="00C37EE7">
        <w:rPr>
          <w:b w:val="0"/>
          <w:sz w:val="23"/>
          <w:szCs w:val="23"/>
        </w:rPr>
        <w:t>06</w:t>
      </w:r>
      <w:r w:rsidR="00F57748" w:rsidRPr="00C81D70">
        <w:rPr>
          <w:b w:val="0"/>
          <w:sz w:val="23"/>
          <w:szCs w:val="23"/>
        </w:rPr>
        <w:t xml:space="preserve"> de </w:t>
      </w:r>
      <w:r w:rsidR="00C37EE7">
        <w:rPr>
          <w:b w:val="0"/>
          <w:sz w:val="23"/>
          <w:szCs w:val="23"/>
        </w:rPr>
        <w:t>novembro</w:t>
      </w:r>
      <w:r w:rsidR="00850864" w:rsidRPr="00C81D70">
        <w:rPr>
          <w:b w:val="0"/>
          <w:sz w:val="23"/>
          <w:szCs w:val="23"/>
        </w:rPr>
        <w:t xml:space="preserve"> </w:t>
      </w:r>
      <w:r w:rsidR="00F57748" w:rsidRPr="00C81D70">
        <w:rPr>
          <w:b w:val="0"/>
          <w:sz w:val="23"/>
          <w:szCs w:val="23"/>
        </w:rPr>
        <w:t xml:space="preserve">de </w:t>
      </w:r>
      <w:r w:rsidR="00F4502F" w:rsidRPr="00C81D70">
        <w:rPr>
          <w:b w:val="0"/>
          <w:sz w:val="23"/>
          <w:szCs w:val="23"/>
        </w:rPr>
        <w:t>2023</w:t>
      </w:r>
      <w:r w:rsidR="00F57748" w:rsidRPr="00C81D70">
        <w:rPr>
          <w:b w:val="0"/>
          <w:sz w:val="23"/>
          <w:szCs w:val="23"/>
        </w:rPr>
        <w:t>.</w:t>
      </w:r>
    </w:p>
    <w:p w:rsidR="009C2EA7" w:rsidRPr="00C81D70" w:rsidRDefault="009C2EA7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9C2EA7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proofErr w:type="spellStart"/>
      <w:r w:rsidRPr="00C81D70">
        <w:rPr>
          <w:b w:val="0"/>
          <w:sz w:val="23"/>
          <w:szCs w:val="23"/>
        </w:rPr>
        <w:t>Hodarlan</w:t>
      </w:r>
      <w:proofErr w:type="spellEnd"/>
      <w:r w:rsidRPr="00C81D70">
        <w:rPr>
          <w:b w:val="0"/>
          <w:sz w:val="23"/>
          <w:szCs w:val="23"/>
        </w:rPr>
        <w:t xml:space="preserve"> Gabriel </w:t>
      </w:r>
      <w:proofErr w:type="spellStart"/>
      <w:r w:rsidRPr="00C81D70">
        <w:rPr>
          <w:b w:val="0"/>
          <w:sz w:val="23"/>
          <w:szCs w:val="23"/>
        </w:rPr>
        <w:t>Araujo</w:t>
      </w:r>
      <w:proofErr w:type="spellEnd"/>
      <w:r w:rsidRPr="00C81D70">
        <w:rPr>
          <w:b w:val="0"/>
          <w:sz w:val="23"/>
          <w:szCs w:val="23"/>
        </w:rPr>
        <w:t xml:space="preserve"> Gonçalves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Pregoeiro</w:t>
      </w:r>
    </w:p>
    <w:p w:rsidR="009C2EA7" w:rsidRPr="00C81D70" w:rsidRDefault="009C2EA7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006E1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Equipe de apoio:</w:t>
      </w:r>
    </w:p>
    <w:p w:rsidR="00F57748" w:rsidRDefault="00F57748" w:rsidP="00006E1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5D381E" w:rsidRPr="00C81D70" w:rsidRDefault="005D381E" w:rsidP="00006E1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9C2EA7" w:rsidRPr="00C81D70" w:rsidRDefault="002E55A0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Luiz Guilherme Morais </w:t>
      </w:r>
      <w:r w:rsidR="009C2EA7" w:rsidRPr="00C81D70">
        <w:rPr>
          <w:b w:val="0"/>
          <w:sz w:val="23"/>
          <w:szCs w:val="23"/>
        </w:rPr>
        <w:t>Ramos                                           Ana Flavia Duarte Rodrigues</w:t>
      </w:r>
    </w:p>
    <w:p w:rsidR="00850864" w:rsidRDefault="00850864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5D381E" w:rsidRDefault="005D381E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5D381E" w:rsidRPr="00C81D70" w:rsidRDefault="005D381E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9C2EA7" w:rsidRDefault="009C2EA7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Vinicius Cesar Cabral Barbosa</w:t>
      </w:r>
    </w:p>
    <w:p w:rsidR="0053760E" w:rsidRDefault="0053760E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5D381E" w:rsidRDefault="005D381E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5D381E" w:rsidRDefault="005D381E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5D381E" w:rsidRDefault="005D381E" w:rsidP="005D381E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5D381E">
        <w:rPr>
          <w:b w:val="0"/>
          <w:sz w:val="23"/>
          <w:szCs w:val="23"/>
        </w:rPr>
        <w:t>NEOPÁRT SOLUÇOES TECNOLOGICAS LTDA</w:t>
      </w:r>
    </w:p>
    <w:p w:rsidR="005D381E" w:rsidRDefault="005D381E" w:rsidP="005D381E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5D381E">
        <w:rPr>
          <w:b w:val="0"/>
          <w:sz w:val="23"/>
          <w:szCs w:val="23"/>
        </w:rPr>
        <w:t>Thiago Pires Gusmão</w:t>
      </w:r>
    </w:p>
    <w:p w:rsidR="005D381E" w:rsidRDefault="005D381E" w:rsidP="005D381E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5D381E" w:rsidRDefault="005D381E" w:rsidP="005D381E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5D381E" w:rsidRPr="005D381E" w:rsidRDefault="005D381E" w:rsidP="005D381E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bookmarkStart w:id="2" w:name="_GoBack"/>
      <w:bookmarkEnd w:id="2"/>
    </w:p>
    <w:p w:rsidR="005D381E" w:rsidRDefault="005D381E" w:rsidP="005D381E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5D381E">
        <w:rPr>
          <w:b w:val="0"/>
          <w:sz w:val="23"/>
          <w:szCs w:val="23"/>
        </w:rPr>
        <w:t>KOLSEN COMERCIO E FABRICAÇÃO DE EQUIPAMENTOS DE TECNOLOGIA LTDA</w:t>
      </w:r>
    </w:p>
    <w:p w:rsidR="0053760E" w:rsidRPr="00C81D70" w:rsidRDefault="005D381E" w:rsidP="005D381E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5D381E">
        <w:rPr>
          <w:b w:val="0"/>
          <w:sz w:val="23"/>
          <w:szCs w:val="23"/>
        </w:rPr>
        <w:t xml:space="preserve">Vinicius Fernando Santos </w:t>
      </w:r>
      <w:proofErr w:type="spellStart"/>
      <w:r w:rsidRPr="005D381E">
        <w:rPr>
          <w:b w:val="0"/>
          <w:sz w:val="23"/>
          <w:szCs w:val="23"/>
        </w:rPr>
        <w:t>Tenorio</w:t>
      </w:r>
      <w:proofErr w:type="spellEnd"/>
    </w:p>
    <w:sectPr w:rsidR="0053760E" w:rsidRPr="00C81D70" w:rsidSect="0053760E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B8D" w:rsidRDefault="00141B8D" w:rsidP="00035C98">
      <w:r>
        <w:separator/>
      </w:r>
    </w:p>
  </w:endnote>
  <w:endnote w:type="continuationSeparator" w:id="0">
    <w:p w:rsidR="00141B8D" w:rsidRDefault="00141B8D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2E55A0" w:rsidRDefault="002E55A0" w:rsidP="002E55A0">
    <w:pPr>
      <w:pStyle w:val="Rodap"/>
    </w:pPr>
    <w:r w:rsidRPr="001E2284">
      <w:rPr>
        <w:noProof/>
      </w:rPr>
      <w:drawing>
        <wp:inline distT="0" distB="0" distL="0" distR="0">
          <wp:extent cx="4381500" cy="1076325"/>
          <wp:effectExtent l="0" t="0" r="0" b="0"/>
          <wp:docPr id="2" name="Imagem 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B8D" w:rsidRDefault="00141B8D" w:rsidP="00035C98">
      <w:r>
        <w:separator/>
      </w:r>
    </w:p>
  </w:footnote>
  <w:footnote w:type="continuationSeparator" w:id="0">
    <w:p w:rsidR="00141B8D" w:rsidRDefault="00141B8D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7216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06E13"/>
    <w:rsid w:val="00012675"/>
    <w:rsid w:val="00014555"/>
    <w:rsid w:val="00015844"/>
    <w:rsid w:val="00020A47"/>
    <w:rsid w:val="00021142"/>
    <w:rsid w:val="00022844"/>
    <w:rsid w:val="00022B3A"/>
    <w:rsid w:val="00025281"/>
    <w:rsid w:val="00025B3C"/>
    <w:rsid w:val="000266FC"/>
    <w:rsid w:val="00027645"/>
    <w:rsid w:val="000312C4"/>
    <w:rsid w:val="00035C98"/>
    <w:rsid w:val="0004475D"/>
    <w:rsid w:val="00045947"/>
    <w:rsid w:val="000516D3"/>
    <w:rsid w:val="00054C28"/>
    <w:rsid w:val="000605B6"/>
    <w:rsid w:val="00066554"/>
    <w:rsid w:val="00066AC7"/>
    <w:rsid w:val="00067004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11E6B"/>
    <w:rsid w:val="00133AFC"/>
    <w:rsid w:val="00141B8D"/>
    <w:rsid w:val="0015011D"/>
    <w:rsid w:val="00154767"/>
    <w:rsid w:val="0016455C"/>
    <w:rsid w:val="001663B1"/>
    <w:rsid w:val="001742C1"/>
    <w:rsid w:val="001744A0"/>
    <w:rsid w:val="001843BA"/>
    <w:rsid w:val="00190E7F"/>
    <w:rsid w:val="00193504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5255E"/>
    <w:rsid w:val="00260411"/>
    <w:rsid w:val="00267597"/>
    <w:rsid w:val="00267CC9"/>
    <w:rsid w:val="0028756D"/>
    <w:rsid w:val="002910E8"/>
    <w:rsid w:val="0029308A"/>
    <w:rsid w:val="0029375F"/>
    <w:rsid w:val="00295F6A"/>
    <w:rsid w:val="00297620"/>
    <w:rsid w:val="002A1D2B"/>
    <w:rsid w:val="002A7FD7"/>
    <w:rsid w:val="002B3812"/>
    <w:rsid w:val="002B4288"/>
    <w:rsid w:val="002C0FB0"/>
    <w:rsid w:val="002D1706"/>
    <w:rsid w:val="002D4FCB"/>
    <w:rsid w:val="002E4575"/>
    <w:rsid w:val="002E55A0"/>
    <w:rsid w:val="002E7217"/>
    <w:rsid w:val="002F2B20"/>
    <w:rsid w:val="002F3DA1"/>
    <w:rsid w:val="003011F3"/>
    <w:rsid w:val="00301DCE"/>
    <w:rsid w:val="003049E8"/>
    <w:rsid w:val="00323B73"/>
    <w:rsid w:val="0033219C"/>
    <w:rsid w:val="00337DC6"/>
    <w:rsid w:val="00340467"/>
    <w:rsid w:val="00375F72"/>
    <w:rsid w:val="00382B0C"/>
    <w:rsid w:val="003A204E"/>
    <w:rsid w:val="003A38B4"/>
    <w:rsid w:val="003A7ACC"/>
    <w:rsid w:val="003B0820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4CBB"/>
    <w:rsid w:val="00416EF4"/>
    <w:rsid w:val="00425EA1"/>
    <w:rsid w:val="004270DD"/>
    <w:rsid w:val="004275CB"/>
    <w:rsid w:val="00427763"/>
    <w:rsid w:val="00434D57"/>
    <w:rsid w:val="00437099"/>
    <w:rsid w:val="00445649"/>
    <w:rsid w:val="004734F0"/>
    <w:rsid w:val="004C5ACE"/>
    <w:rsid w:val="004D4629"/>
    <w:rsid w:val="004D7E32"/>
    <w:rsid w:val="004E0EA3"/>
    <w:rsid w:val="004E4AD9"/>
    <w:rsid w:val="004F3C85"/>
    <w:rsid w:val="004F3E61"/>
    <w:rsid w:val="004F40E9"/>
    <w:rsid w:val="004F76B6"/>
    <w:rsid w:val="00510019"/>
    <w:rsid w:val="005131D7"/>
    <w:rsid w:val="00525590"/>
    <w:rsid w:val="005267DD"/>
    <w:rsid w:val="0052718D"/>
    <w:rsid w:val="0053760E"/>
    <w:rsid w:val="00556D1E"/>
    <w:rsid w:val="00564759"/>
    <w:rsid w:val="005808AF"/>
    <w:rsid w:val="00581C49"/>
    <w:rsid w:val="00583943"/>
    <w:rsid w:val="00587335"/>
    <w:rsid w:val="005A49ED"/>
    <w:rsid w:val="005A7123"/>
    <w:rsid w:val="005B739F"/>
    <w:rsid w:val="005C743B"/>
    <w:rsid w:val="005C776F"/>
    <w:rsid w:val="005D381E"/>
    <w:rsid w:val="005E45B7"/>
    <w:rsid w:val="005F212B"/>
    <w:rsid w:val="005F3010"/>
    <w:rsid w:val="005F7BAF"/>
    <w:rsid w:val="0060262F"/>
    <w:rsid w:val="00610740"/>
    <w:rsid w:val="0061708B"/>
    <w:rsid w:val="00620FA6"/>
    <w:rsid w:val="006213E3"/>
    <w:rsid w:val="0062342E"/>
    <w:rsid w:val="00623D3E"/>
    <w:rsid w:val="00623D6E"/>
    <w:rsid w:val="0063050C"/>
    <w:rsid w:val="00632E0F"/>
    <w:rsid w:val="006337BF"/>
    <w:rsid w:val="006365EB"/>
    <w:rsid w:val="0064030D"/>
    <w:rsid w:val="00644784"/>
    <w:rsid w:val="00647569"/>
    <w:rsid w:val="00652D55"/>
    <w:rsid w:val="006539D7"/>
    <w:rsid w:val="00667623"/>
    <w:rsid w:val="006762BD"/>
    <w:rsid w:val="0068503A"/>
    <w:rsid w:val="0068516E"/>
    <w:rsid w:val="006951D7"/>
    <w:rsid w:val="006A177A"/>
    <w:rsid w:val="006A4163"/>
    <w:rsid w:val="006A688D"/>
    <w:rsid w:val="006A6A69"/>
    <w:rsid w:val="006A7AA8"/>
    <w:rsid w:val="006B3EE5"/>
    <w:rsid w:val="006B55D3"/>
    <w:rsid w:val="006D12C0"/>
    <w:rsid w:val="006D428B"/>
    <w:rsid w:val="006D64B3"/>
    <w:rsid w:val="006F47DF"/>
    <w:rsid w:val="00704505"/>
    <w:rsid w:val="00706C24"/>
    <w:rsid w:val="007212DB"/>
    <w:rsid w:val="00724D09"/>
    <w:rsid w:val="00737E69"/>
    <w:rsid w:val="00757B04"/>
    <w:rsid w:val="00771F97"/>
    <w:rsid w:val="00772C45"/>
    <w:rsid w:val="00775040"/>
    <w:rsid w:val="00775A5E"/>
    <w:rsid w:val="00775CB9"/>
    <w:rsid w:val="00786403"/>
    <w:rsid w:val="0078789E"/>
    <w:rsid w:val="007B1D8F"/>
    <w:rsid w:val="007B3D80"/>
    <w:rsid w:val="007C47F3"/>
    <w:rsid w:val="007C5F06"/>
    <w:rsid w:val="007E1714"/>
    <w:rsid w:val="007F1E6E"/>
    <w:rsid w:val="007F5384"/>
    <w:rsid w:val="008013C1"/>
    <w:rsid w:val="008143C1"/>
    <w:rsid w:val="00814985"/>
    <w:rsid w:val="0082300F"/>
    <w:rsid w:val="00843EF8"/>
    <w:rsid w:val="00850472"/>
    <w:rsid w:val="00850864"/>
    <w:rsid w:val="00852E40"/>
    <w:rsid w:val="0086747C"/>
    <w:rsid w:val="00882393"/>
    <w:rsid w:val="008832C0"/>
    <w:rsid w:val="00887783"/>
    <w:rsid w:val="00897848"/>
    <w:rsid w:val="008B3A11"/>
    <w:rsid w:val="008D30DE"/>
    <w:rsid w:val="008D581D"/>
    <w:rsid w:val="008D7380"/>
    <w:rsid w:val="008E02AF"/>
    <w:rsid w:val="008E1971"/>
    <w:rsid w:val="008E79D7"/>
    <w:rsid w:val="009130F1"/>
    <w:rsid w:val="009218B5"/>
    <w:rsid w:val="0092220D"/>
    <w:rsid w:val="00934700"/>
    <w:rsid w:val="00935988"/>
    <w:rsid w:val="00937692"/>
    <w:rsid w:val="00941770"/>
    <w:rsid w:val="0094497A"/>
    <w:rsid w:val="00967AFE"/>
    <w:rsid w:val="00987B49"/>
    <w:rsid w:val="009915E5"/>
    <w:rsid w:val="0099625A"/>
    <w:rsid w:val="009973A7"/>
    <w:rsid w:val="009A5765"/>
    <w:rsid w:val="009A64A0"/>
    <w:rsid w:val="009B0842"/>
    <w:rsid w:val="009B457C"/>
    <w:rsid w:val="009C2EA7"/>
    <w:rsid w:val="009C4D68"/>
    <w:rsid w:val="009E26ED"/>
    <w:rsid w:val="009E5A74"/>
    <w:rsid w:val="00A07A16"/>
    <w:rsid w:val="00A126CF"/>
    <w:rsid w:val="00A17FE5"/>
    <w:rsid w:val="00A21B90"/>
    <w:rsid w:val="00A3602B"/>
    <w:rsid w:val="00A40C9D"/>
    <w:rsid w:val="00A4579F"/>
    <w:rsid w:val="00A51E79"/>
    <w:rsid w:val="00A52EEB"/>
    <w:rsid w:val="00A5512F"/>
    <w:rsid w:val="00A67069"/>
    <w:rsid w:val="00A76BE3"/>
    <w:rsid w:val="00A77E79"/>
    <w:rsid w:val="00A86162"/>
    <w:rsid w:val="00A92CFB"/>
    <w:rsid w:val="00A94EFC"/>
    <w:rsid w:val="00A97C7A"/>
    <w:rsid w:val="00AA618B"/>
    <w:rsid w:val="00AB1BFD"/>
    <w:rsid w:val="00AB4205"/>
    <w:rsid w:val="00AB6FCC"/>
    <w:rsid w:val="00AE0CB5"/>
    <w:rsid w:val="00AE5786"/>
    <w:rsid w:val="00AE620E"/>
    <w:rsid w:val="00AF21B2"/>
    <w:rsid w:val="00AF2621"/>
    <w:rsid w:val="00AF364F"/>
    <w:rsid w:val="00B0460E"/>
    <w:rsid w:val="00B0623B"/>
    <w:rsid w:val="00B11B21"/>
    <w:rsid w:val="00B12BDA"/>
    <w:rsid w:val="00B1445A"/>
    <w:rsid w:val="00B26052"/>
    <w:rsid w:val="00B542DA"/>
    <w:rsid w:val="00B6355E"/>
    <w:rsid w:val="00B776BE"/>
    <w:rsid w:val="00B81250"/>
    <w:rsid w:val="00B83FB7"/>
    <w:rsid w:val="00B86273"/>
    <w:rsid w:val="00B905BD"/>
    <w:rsid w:val="00B935EB"/>
    <w:rsid w:val="00B938D1"/>
    <w:rsid w:val="00BA3D77"/>
    <w:rsid w:val="00BB0D55"/>
    <w:rsid w:val="00BB11A8"/>
    <w:rsid w:val="00BB57A4"/>
    <w:rsid w:val="00BB635B"/>
    <w:rsid w:val="00BC2837"/>
    <w:rsid w:val="00BC783A"/>
    <w:rsid w:val="00BD09D6"/>
    <w:rsid w:val="00BD2591"/>
    <w:rsid w:val="00BE238E"/>
    <w:rsid w:val="00BF339B"/>
    <w:rsid w:val="00BF5F1D"/>
    <w:rsid w:val="00BF6442"/>
    <w:rsid w:val="00BF662E"/>
    <w:rsid w:val="00C0022C"/>
    <w:rsid w:val="00C004BB"/>
    <w:rsid w:val="00C03138"/>
    <w:rsid w:val="00C13833"/>
    <w:rsid w:val="00C219CD"/>
    <w:rsid w:val="00C34742"/>
    <w:rsid w:val="00C37EE7"/>
    <w:rsid w:val="00C47291"/>
    <w:rsid w:val="00C76D87"/>
    <w:rsid w:val="00C81D70"/>
    <w:rsid w:val="00C8664A"/>
    <w:rsid w:val="00C900FD"/>
    <w:rsid w:val="00C9521F"/>
    <w:rsid w:val="00CB369D"/>
    <w:rsid w:val="00CC4A82"/>
    <w:rsid w:val="00CC7540"/>
    <w:rsid w:val="00CC7B45"/>
    <w:rsid w:val="00CD141B"/>
    <w:rsid w:val="00CD5532"/>
    <w:rsid w:val="00CE5782"/>
    <w:rsid w:val="00CF154D"/>
    <w:rsid w:val="00CF244C"/>
    <w:rsid w:val="00CF7691"/>
    <w:rsid w:val="00D02F98"/>
    <w:rsid w:val="00D14361"/>
    <w:rsid w:val="00D34824"/>
    <w:rsid w:val="00D368B0"/>
    <w:rsid w:val="00D41C04"/>
    <w:rsid w:val="00D42074"/>
    <w:rsid w:val="00D47BBE"/>
    <w:rsid w:val="00D60249"/>
    <w:rsid w:val="00D60FC2"/>
    <w:rsid w:val="00D97ED2"/>
    <w:rsid w:val="00DA150D"/>
    <w:rsid w:val="00DA66A0"/>
    <w:rsid w:val="00DA6EF0"/>
    <w:rsid w:val="00DB1D80"/>
    <w:rsid w:val="00DB3BE6"/>
    <w:rsid w:val="00DB7298"/>
    <w:rsid w:val="00DC4E10"/>
    <w:rsid w:val="00DC6B0E"/>
    <w:rsid w:val="00DC741F"/>
    <w:rsid w:val="00DD2CAD"/>
    <w:rsid w:val="00DD429C"/>
    <w:rsid w:val="00DE29E3"/>
    <w:rsid w:val="00DE53AB"/>
    <w:rsid w:val="00DE7D02"/>
    <w:rsid w:val="00DF4A78"/>
    <w:rsid w:val="00DF6D96"/>
    <w:rsid w:val="00E17B7A"/>
    <w:rsid w:val="00E22842"/>
    <w:rsid w:val="00E27BC4"/>
    <w:rsid w:val="00E3368A"/>
    <w:rsid w:val="00E427D6"/>
    <w:rsid w:val="00E4647F"/>
    <w:rsid w:val="00E469D1"/>
    <w:rsid w:val="00E569C1"/>
    <w:rsid w:val="00E76260"/>
    <w:rsid w:val="00E76DD7"/>
    <w:rsid w:val="00E80B90"/>
    <w:rsid w:val="00E812DB"/>
    <w:rsid w:val="00E83A24"/>
    <w:rsid w:val="00E92241"/>
    <w:rsid w:val="00EA4555"/>
    <w:rsid w:val="00EA6FE1"/>
    <w:rsid w:val="00EA715C"/>
    <w:rsid w:val="00EB3B09"/>
    <w:rsid w:val="00EB444F"/>
    <w:rsid w:val="00EB44F3"/>
    <w:rsid w:val="00EB5A4B"/>
    <w:rsid w:val="00EC43E3"/>
    <w:rsid w:val="00ED23D5"/>
    <w:rsid w:val="00EE6CAD"/>
    <w:rsid w:val="00EF4AF6"/>
    <w:rsid w:val="00F036A8"/>
    <w:rsid w:val="00F03813"/>
    <w:rsid w:val="00F11170"/>
    <w:rsid w:val="00F1259F"/>
    <w:rsid w:val="00F1373A"/>
    <w:rsid w:val="00F248F4"/>
    <w:rsid w:val="00F2738C"/>
    <w:rsid w:val="00F3465B"/>
    <w:rsid w:val="00F42909"/>
    <w:rsid w:val="00F4502F"/>
    <w:rsid w:val="00F47F4D"/>
    <w:rsid w:val="00F5262C"/>
    <w:rsid w:val="00F52B4A"/>
    <w:rsid w:val="00F5599C"/>
    <w:rsid w:val="00F57748"/>
    <w:rsid w:val="00F62DE9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9AEE"/>
  <w15:docId w15:val="{AA15A813-1F37-4F50-A9C0-F1A2B422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AB5110-09EF-4921-AD08-D6A63FDB0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1073</TotalTime>
  <Pages>3</Pages>
  <Words>785</Words>
  <Characters>4244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169</cp:revision>
  <cp:lastPrinted>2023-04-04T17:04:00Z</cp:lastPrinted>
  <dcterms:created xsi:type="dcterms:W3CDTF">2018-02-15T11:18:00Z</dcterms:created>
  <dcterms:modified xsi:type="dcterms:W3CDTF">2023-11-06T13:13:00Z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